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5F3538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</w:p>
    <w:p w:rsidR="00255C4F" w:rsidRDefault="00255C4F" w:rsidP="00B7020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524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 сентября 2020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F3538">
        <w:rPr>
          <w:rFonts w:ascii="Times New Roman" w:hAnsi="Times New Roman" w:cs="Times New Roman"/>
          <w:sz w:val="28"/>
          <w:szCs w:val="28"/>
          <w:lang w:val="ru-RU"/>
        </w:rPr>
        <w:t>14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 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3735"/>
        <w:gridCol w:w="2254"/>
      </w:tblGrid>
      <w:tr w:rsidR="00187334" w:rsidRPr="00A74F2B" w:rsidTr="00A74F2B">
        <w:tc>
          <w:tcPr>
            <w:tcW w:w="3048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3735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254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187334" w:rsidRPr="00A74F2B" w:rsidTr="00A74F2B">
        <w:tc>
          <w:tcPr>
            <w:tcW w:w="3048" w:type="dxa"/>
            <w:shd w:val="clear" w:color="auto" w:fill="auto"/>
          </w:tcPr>
          <w:p w:rsidR="00187334" w:rsidRPr="00A74F2B" w:rsidRDefault="005F3538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5F3538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п. Боевой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, </w:t>
            </w:r>
            <w:proofErr w:type="spellStart"/>
            <w:r w:rsidRPr="005F3538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ж.д.о.п</w:t>
            </w:r>
            <w:proofErr w:type="spellEnd"/>
            <w:r w:rsidRPr="005F3538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. Озеро </w:t>
            </w:r>
            <w:proofErr w:type="spellStart"/>
            <w:r w:rsidRPr="005F3538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Камысловское</w:t>
            </w:r>
            <w:proofErr w:type="spellEnd"/>
          </w:p>
        </w:tc>
        <w:tc>
          <w:tcPr>
            <w:tcW w:w="3735" w:type="dxa"/>
            <w:shd w:val="clear" w:color="auto" w:fill="auto"/>
          </w:tcPr>
          <w:p w:rsidR="00187334" w:rsidRPr="00A74F2B" w:rsidRDefault="005F3538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5F3538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Здание администрации Боевого сельского поселения по адресу: </w:t>
            </w:r>
            <w:proofErr w:type="spellStart"/>
            <w:r w:rsidRPr="005F3538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Исилькульский</w:t>
            </w:r>
            <w:proofErr w:type="spellEnd"/>
            <w:r w:rsidRPr="005F3538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район, п. Боевой, ул. Ленина, д.17</w:t>
            </w:r>
          </w:p>
        </w:tc>
        <w:tc>
          <w:tcPr>
            <w:tcW w:w="2254" w:type="dxa"/>
            <w:shd w:val="clear" w:color="auto" w:fill="auto"/>
          </w:tcPr>
          <w:p w:rsidR="00187334" w:rsidRPr="00A74F2B" w:rsidRDefault="005F3538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14</w:t>
            </w:r>
            <w:r w:rsidR="00187334"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20.07.2020 г. № 31</w:t>
      </w:r>
      <w:r w:rsidR="0006524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10A7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№ 29 (11425) от 24 июля 2020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24.07.2020 г. по 0</w:t>
      </w:r>
      <w:r w:rsidR="0006524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.09.2020 г.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1B3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Боевого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пос. Боевой, ул. Ленина, 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д.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7C4D29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>Замечания и предложения от физических и юридических лиц по проекту</w:t>
      </w:r>
      <w:r w:rsidR="0006524D" w:rsidRPr="0006524D">
        <w:rPr>
          <w:lang w:val="ru-RU"/>
        </w:rPr>
        <w:t xml:space="preserve">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направля</w:t>
      </w:r>
      <w:r w:rsidR="003B3A20">
        <w:rPr>
          <w:rFonts w:ascii="Times New Roman" w:hAnsi="Times New Roman" w:cs="Times New Roman"/>
          <w:sz w:val="28"/>
          <w:szCs w:val="28"/>
          <w:lang w:val="ru-RU"/>
        </w:rPr>
        <w:t>лись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в период с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24.07.2020 г. по 02.09.2020 г. включительно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646002, Омская область, </w:t>
      </w:r>
      <w:proofErr w:type="spellStart"/>
      <w:r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 пос. Боевой, ул. Ленина, 17; 646024, Омская область, г. Исилькуль, ул. Советская № 85.</w:t>
      </w:r>
    </w:p>
    <w:p w:rsidR="009C436E" w:rsidRPr="00A74F2B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>В электронной форме: на электронный адрес администрации Боевого сельского поселения boev@ismr.omskportal.ru; на электронный адрес отдела архитектуры и градостроительства Администрации Исилькульского муниципального района architecture@ismr.omskportal.ru.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7E647E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637D27" w:rsidRPr="00511D1B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приложением к Протоколу № 1/</w:t>
      </w:r>
      <w:r w:rsidR="005F353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0</w:t>
      </w:r>
      <w:r w:rsidR="00A6394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A6394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.2020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AB716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Председатель: </w:t>
      </w:r>
      <w:r w:rsidR="0017380F">
        <w:rPr>
          <w:rFonts w:ascii="Times New Roman" w:hAnsi="Times New Roman" w:cs="Times New Roman"/>
          <w:b/>
          <w:sz w:val="28"/>
          <w:szCs w:val="28"/>
          <w:lang w:val="ru-RU"/>
        </w:rPr>
        <w:t>Трофимов Павел Владимирович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7E647E" w:rsidRDefault="003760CF" w:rsidP="007E647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7E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17380F" w:rsidRPr="007E647E">
        <w:rPr>
          <w:rFonts w:ascii="Times New Roman" w:hAnsi="Times New Roman" w:cs="Times New Roman"/>
          <w:b/>
          <w:sz w:val="28"/>
          <w:szCs w:val="28"/>
          <w:lang w:val="ru-RU"/>
        </w:rPr>
        <w:t>Трофимов</w:t>
      </w:r>
      <w:r w:rsidR="00255C4F" w:rsidRPr="007E64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7380F" w:rsidRPr="007E647E">
        <w:rPr>
          <w:rFonts w:ascii="Times New Roman" w:hAnsi="Times New Roman" w:cs="Times New Roman"/>
          <w:b/>
          <w:sz w:val="28"/>
          <w:szCs w:val="28"/>
          <w:lang w:val="ru-RU"/>
        </w:rPr>
        <w:t>П.В</w:t>
      </w:r>
      <w:r w:rsidR="00255C4F" w:rsidRPr="007E64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7E647E">
        <w:rPr>
          <w:rFonts w:ascii="Times New Roman" w:hAnsi="Times New Roman" w:cs="Times New Roman"/>
          <w:sz w:val="28"/>
          <w:szCs w:val="28"/>
          <w:lang w:val="ru-RU"/>
        </w:rPr>
        <w:t>(З</w:t>
      </w:r>
      <w:r w:rsidR="000A0824" w:rsidRPr="007E647E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732477" w:rsidRPr="007E647E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0A0824" w:rsidRPr="007E647E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по вопросам строительства и ЖКХ</w:t>
      </w:r>
      <w:r w:rsidR="00255C4F" w:rsidRPr="007E647E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B87FEC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46436F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20.07.2020 г. № 314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«Об организации и проведении публичных слушаний  по проекту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7B32F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Боевого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 пос. Боевой, ул. Ленина, 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д.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и на сайте Администрации Исилькульского муниципального района Омской области 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697C37" w:rsidP="00A6394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1C46F1">
        <w:rPr>
          <w:rFonts w:ascii="Times New Roman" w:hAnsi="Times New Roman" w:cs="Times New Roman"/>
          <w:sz w:val="28"/>
          <w:szCs w:val="28"/>
          <w:lang w:val="ru-RU"/>
        </w:rPr>
        <w:t>ООО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>НПЦ «</w:t>
      </w:r>
      <w:proofErr w:type="spellStart"/>
      <w:r w:rsidR="004E4FBE">
        <w:rPr>
          <w:rFonts w:ascii="Times New Roman" w:hAnsi="Times New Roman" w:cs="Times New Roman"/>
          <w:sz w:val="28"/>
          <w:szCs w:val="28"/>
          <w:lang w:val="ru-RU"/>
        </w:rPr>
        <w:t>Сибземресурсы</w:t>
      </w:r>
      <w:proofErr w:type="spellEnd"/>
      <w:r w:rsidR="004E4FB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1) порядок применения правил землепользования и застройки и внесения в них изменений;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2) карты градостроительного зонирования;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3) градостроительные регламенты.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себя: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1) общее положение;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2) регулирование землепользования и застройки органами местного самоуправления;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3)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4) подготовка документации по планировке территории органами местного самоуправления;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5) проведение общественных обсуждений или публичных слушаний по вопросам землепользования и застройки;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6) внесении изменений в правила землепользования и застройки;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7) регулирование иных вопросов землепользования и застройки.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lastRenderedPageBreak/>
        <w:t>На картах градостроительного зонирования устанавливаются границы территориальных зон. Границы территориальных зон должны отвечать требованию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территориальных зонах, не допускается. Территориальные зоны, как правило, не устанавливаются применительно к одному земельному участку.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1) виды разрешенного использования земельных участков и объектов капитального строительства;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A63941" w:rsidRDefault="00A63941" w:rsidP="00A6394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83141F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</w:p>
    <w:p w:rsidR="009A324B" w:rsidRPr="00A30DAF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Боевого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Pr="00A63941" w:rsidRDefault="0083141F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Боевого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 </w:t>
      </w:r>
    </w:p>
    <w:p w:rsidR="00497EE4" w:rsidRDefault="00497EE4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5C4F" w:rsidRDefault="00255C4F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324B" w:rsidRPr="00C662BA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7E647E">
        <w:rPr>
          <w:rFonts w:ascii="Times New Roman" w:hAnsi="Times New Roman" w:cs="Times New Roman"/>
          <w:sz w:val="28"/>
          <w:szCs w:val="28"/>
          <w:lang w:val="ru-RU"/>
        </w:rPr>
        <w:t>6</w:t>
      </w:r>
      <w:bookmarkStart w:id="0" w:name="_GoBack"/>
      <w:bookmarkEnd w:id="0"/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; против-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662B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A63941" w:rsidRDefault="004C413C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 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 </w:t>
      </w:r>
      <w:r w:rsidR="00255C4F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399F" w:rsidRPr="00A63941">
        <w:rPr>
          <w:rFonts w:ascii="Times New Roman" w:hAnsi="Times New Roman" w:cs="Times New Roman"/>
          <w:sz w:val="28"/>
          <w:szCs w:val="28"/>
          <w:lang w:val="ru-RU"/>
        </w:rPr>
        <w:t>П.В. Трофимов</w:t>
      </w:r>
    </w:p>
    <w:p w:rsidR="007A1597" w:rsidRPr="00FC52AD" w:rsidRDefault="00255C4F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97EE4" w:rsidRDefault="00497EE4" w:rsidP="00B4093E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5748D" w:rsidRPr="00A63941" w:rsidRDefault="004C413C" w:rsidP="00B4093E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     _______________________</w:t>
      </w:r>
      <w:r w:rsidR="00255C4F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5C4F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Е.Ф. Андреева </w:t>
      </w:r>
    </w:p>
    <w:sectPr w:rsidR="0025748D" w:rsidRPr="00A63941" w:rsidSect="00C662BA">
      <w:pgSz w:w="11900" w:h="16840"/>
      <w:pgMar w:top="567" w:right="567" w:bottom="851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6524D"/>
    <w:rsid w:val="00071793"/>
    <w:rsid w:val="00075E46"/>
    <w:rsid w:val="00093148"/>
    <w:rsid w:val="000A0824"/>
    <w:rsid w:val="000A5CB5"/>
    <w:rsid w:val="000B3188"/>
    <w:rsid w:val="000C3C81"/>
    <w:rsid w:val="000D165B"/>
    <w:rsid w:val="000D18B3"/>
    <w:rsid w:val="001210A7"/>
    <w:rsid w:val="0013093C"/>
    <w:rsid w:val="0017380F"/>
    <w:rsid w:val="00187334"/>
    <w:rsid w:val="001B6791"/>
    <w:rsid w:val="001C46F1"/>
    <w:rsid w:val="001F2F94"/>
    <w:rsid w:val="001F32C7"/>
    <w:rsid w:val="00252594"/>
    <w:rsid w:val="00255C4F"/>
    <w:rsid w:val="0025748D"/>
    <w:rsid w:val="002836C8"/>
    <w:rsid w:val="002A2757"/>
    <w:rsid w:val="002A7A67"/>
    <w:rsid w:val="002C7B91"/>
    <w:rsid w:val="002F6284"/>
    <w:rsid w:val="00304F5B"/>
    <w:rsid w:val="00307B07"/>
    <w:rsid w:val="00365C8C"/>
    <w:rsid w:val="00372F2C"/>
    <w:rsid w:val="003740C8"/>
    <w:rsid w:val="003760CF"/>
    <w:rsid w:val="00376C31"/>
    <w:rsid w:val="003816BF"/>
    <w:rsid w:val="0039481A"/>
    <w:rsid w:val="003B3A20"/>
    <w:rsid w:val="0046436F"/>
    <w:rsid w:val="0046796E"/>
    <w:rsid w:val="00485270"/>
    <w:rsid w:val="004864CE"/>
    <w:rsid w:val="0049380D"/>
    <w:rsid w:val="00497EE4"/>
    <w:rsid w:val="004A11D1"/>
    <w:rsid w:val="004C413C"/>
    <w:rsid w:val="004D56FD"/>
    <w:rsid w:val="004E4FBE"/>
    <w:rsid w:val="004F24B1"/>
    <w:rsid w:val="00511D1B"/>
    <w:rsid w:val="00515CAC"/>
    <w:rsid w:val="00521E58"/>
    <w:rsid w:val="00543E15"/>
    <w:rsid w:val="0054599D"/>
    <w:rsid w:val="00564FD7"/>
    <w:rsid w:val="00594E14"/>
    <w:rsid w:val="00596C01"/>
    <w:rsid w:val="005F3538"/>
    <w:rsid w:val="006230C3"/>
    <w:rsid w:val="00631BD6"/>
    <w:rsid w:val="00637D27"/>
    <w:rsid w:val="00693790"/>
    <w:rsid w:val="00697C37"/>
    <w:rsid w:val="006B19C0"/>
    <w:rsid w:val="006F3CBB"/>
    <w:rsid w:val="00715D94"/>
    <w:rsid w:val="00732477"/>
    <w:rsid w:val="00736050"/>
    <w:rsid w:val="007968CC"/>
    <w:rsid w:val="007A0206"/>
    <w:rsid w:val="007A1597"/>
    <w:rsid w:val="007B32F5"/>
    <w:rsid w:val="007B399F"/>
    <w:rsid w:val="007B78BA"/>
    <w:rsid w:val="007C37AE"/>
    <w:rsid w:val="007C7E41"/>
    <w:rsid w:val="007E647E"/>
    <w:rsid w:val="007F68B2"/>
    <w:rsid w:val="00812387"/>
    <w:rsid w:val="0082425C"/>
    <w:rsid w:val="0083141F"/>
    <w:rsid w:val="0084074A"/>
    <w:rsid w:val="00841CA9"/>
    <w:rsid w:val="0084432A"/>
    <w:rsid w:val="008632B6"/>
    <w:rsid w:val="008A29E6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36E"/>
    <w:rsid w:val="009C4EEE"/>
    <w:rsid w:val="009D2BAD"/>
    <w:rsid w:val="009E1210"/>
    <w:rsid w:val="009F4BA3"/>
    <w:rsid w:val="00A30DAF"/>
    <w:rsid w:val="00A3481F"/>
    <w:rsid w:val="00A35046"/>
    <w:rsid w:val="00A45B66"/>
    <w:rsid w:val="00A56B27"/>
    <w:rsid w:val="00A63941"/>
    <w:rsid w:val="00A74067"/>
    <w:rsid w:val="00A74F2B"/>
    <w:rsid w:val="00A93DA8"/>
    <w:rsid w:val="00AB716C"/>
    <w:rsid w:val="00B072DD"/>
    <w:rsid w:val="00B4093E"/>
    <w:rsid w:val="00B53CAD"/>
    <w:rsid w:val="00B7020B"/>
    <w:rsid w:val="00B87FEC"/>
    <w:rsid w:val="00BA2166"/>
    <w:rsid w:val="00BC1CD1"/>
    <w:rsid w:val="00BC6BFF"/>
    <w:rsid w:val="00BE6C47"/>
    <w:rsid w:val="00BF153F"/>
    <w:rsid w:val="00C31DCE"/>
    <w:rsid w:val="00C32E31"/>
    <w:rsid w:val="00C662BA"/>
    <w:rsid w:val="00C80E44"/>
    <w:rsid w:val="00CE0E31"/>
    <w:rsid w:val="00CF7687"/>
    <w:rsid w:val="00D22849"/>
    <w:rsid w:val="00D242B8"/>
    <w:rsid w:val="00D311ED"/>
    <w:rsid w:val="00D3389D"/>
    <w:rsid w:val="00D52204"/>
    <w:rsid w:val="00D64866"/>
    <w:rsid w:val="00DA7C47"/>
    <w:rsid w:val="00DD6349"/>
    <w:rsid w:val="00DD69CE"/>
    <w:rsid w:val="00E05A49"/>
    <w:rsid w:val="00E065A3"/>
    <w:rsid w:val="00E32B8E"/>
    <w:rsid w:val="00E44129"/>
    <w:rsid w:val="00EB1A0D"/>
    <w:rsid w:val="00EB476F"/>
    <w:rsid w:val="00EC24D6"/>
    <w:rsid w:val="00EE15F4"/>
    <w:rsid w:val="00F05B70"/>
    <w:rsid w:val="00F2720A"/>
    <w:rsid w:val="00F328C6"/>
    <w:rsid w:val="00F4669D"/>
    <w:rsid w:val="00F50F9D"/>
    <w:rsid w:val="00F7029B"/>
    <w:rsid w:val="00F91B3E"/>
    <w:rsid w:val="00FC52AD"/>
    <w:rsid w:val="00FC57F1"/>
    <w:rsid w:val="00FD472E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3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102</cp:revision>
  <cp:lastPrinted>2020-06-11T02:24:00Z</cp:lastPrinted>
  <dcterms:created xsi:type="dcterms:W3CDTF">2016-06-05T19:05:00Z</dcterms:created>
  <dcterms:modified xsi:type="dcterms:W3CDTF">2020-09-03T10:08:00Z</dcterms:modified>
</cp:coreProperties>
</file>