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6F" w:rsidRDefault="0035176F" w:rsidP="003A6B5D">
      <w:pPr>
        <w:pStyle w:val="ConsPlusNormal"/>
        <w:jc w:val="right"/>
        <w:outlineLvl w:val="1"/>
      </w:pPr>
      <w:r>
        <w:t>Приложение № 1</w:t>
      </w:r>
    </w:p>
    <w:p w:rsidR="0035176F" w:rsidRDefault="0035176F" w:rsidP="003A6B5D">
      <w:pPr>
        <w:pStyle w:val="ConsPlusNormal"/>
        <w:jc w:val="right"/>
        <w:outlineLvl w:val="1"/>
      </w:pPr>
      <w:r>
        <w:t>К приказу Комитета финансов и контроля</w:t>
      </w:r>
    </w:p>
    <w:p w:rsidR="0035176F" w:rsidRDefault="0035176F" w:rsidP="003A6B5D">
      <w:pPr>
        <w:pStyle w:val="ConsPlusNormal"/>
        <w:jc w:val="right"/>
        <w:outlineLvl w:val="1"/>
      </w:pPr>
      <w:r>
        <w:t xml:space="preserve">Администрации </w:t>
      </w:r>
      <w:proofErr w:type="spellStart"/>
      <w:r>
        <w:t>Исилькульского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</w:p>
    <w:p w:rsidR="0035176F" w:rsidRDefault="0035176F" w:rsidP="003A6B5D">
      <w:pPr>
        <w:pStyle w:val="ConsPlusNormal"/>
        <w:jc w:val="right"/>
        <w:outlineLvl w:val="1"/>
      </w:pPr>
      <w:r>
        <w:t xml:space="preserve">района Омской области № 60 от </w:t>
      </w:r>
      <w:r w:rsidR="00017133">
        <w:t>03</w:t>
      </w:r>
      <w:r>
        <w:t>.0</w:t>
      </w:r>
      <w:r w:rsidR="00017133">
        <w:t>6</w:t>
      </w:r>
      <w:r>
        <w:t xml:space="preserve">.2024г. </w:t>
      </w:r>
    </w:p>
    <w:p w:rsidR="0035176F" w:rsidRDefault="0035176F" w:rsidP="003A6B5D">
      <w:pPr>
        <w:pStyle w:val="ConsPlusNormal"/>
        <w:jc w:val="right"/>
        <w:outlineLvl w:val="1"/>
      </w:pPr>
    </w:p>
    <w:p w:rsidR="003A6B5D" w:rsidRDefault="003A6B5D" w:rsidP="003A6B5D">
      <w:pPr>
        <w:pStyle w:val="ConsPlusNormal"/>
        <w:jc w:val="right"/>
        <w:outlineLvl w:val="1"/>
      </w:pPr>
      <w:r>
        <w:t>Приложение N1.3</w:t>
      </w:r>
    </w:p>
    <w:p w:rsidR="003A6B5D" w:rsidRDefault="003A6B5D" w:rsidP="003A6B5D">
      <w:pPr>
        <w:pStyle w:val="ConsPlusNormal"/>
        <w:jc w:val="right"/>
      </w:pPr>
      <w:r>
        <w:t>к Учетной политике Комитета финансов и контроля</w:t>
      </w:r>
    </w:p>
    <w:p w:rsidR="003A6B5D" w:rsidRDefault="003A6B5D" w:rsidP="003A6B5D">
      <w:pPr>
        <w:pStyle w:val="ConsPlusNormal"/>
        <w:jc w:val="right"/>
      </w:pPr>
      <w:r>
        <w:t>для целей бухгалтерского (бюджетного) учета</w:t>
      </w:r>
    </w:p>
    <w:p w:rsidR="003A6B5D" w:rsidRDefault="003A6B5D" w:rsidP="003A6B5D">
      <w:pPr>
        <w:pStyle w:val="ConsPlusNormal"/>
        <w:jc w:val="both"/>
      </w:pPr>
    </w:p>
    <w:p w:rsidR="00E31582" w:rsidRPr="00E31582" w:rsidRDefault="00E31582" w:rsidP="00E31582">
      <w:pPr>
        <w:pStyle w:val="ConsPlusNormal"/>
        <w:jc w:val="center"/>
        <w:rPr>
          <w:b/>
          <w:sz w:val="28"/>
          <w:szCs w:val="28"/>
        </w:rPr>
      </w:pPr>
      <w:r w:rsidRPr="00E31582">
        <w:rPr>
          <w:b/>
          <w:sz w:val="28"/>
          <w:szCs w:val="28"/>
        </w:rPr>
        <w:t>График документооборота</w:t>
      </w:r>
    </w:p>
    <w:p w:rsidR="00E31582" w:rsidRDefault="00E31582" w:rsidP="003A6B5D">
      <w:pPr>
        <w:pStyle w:val="ConsPlusNormal"/>
        <w:jc w:val="both"/>
      </w:pPr>
    </w:p>
    <w:p w:rsidR="003A6B5D" w:rsidRDefault="003A6B5D" w:rsidP="003A6B5D">
      <w:pPr>
        <w:pStyle w:val="ConsPlusNormal"/>
        <w:jc w:val="both"/>
      </w:pPr>
      <w:bookmarkStart w:id="0" w:name="P2971"/>
      <w:bookmarkEnd w:id="0"/>
    </w:p>
    <w:tbl>
      <w:tblPr>
        <w:tblStyle w:val="a7"/>
        <w:tblW w:w="15622" w:type="dxa"/>
        <w:tblInd w:w="-176" w:type="dxa"/>
        <w:tblLayout w:type="fixed"/>
        <w:tblLook w:val="04A0"/>
      </w:tblPr>
      <w:tblGrid>
        <w:gridCol w:w="568"/>
        <w:gridCol w:w="36"/>
        <w:gridCol w:w="1240"/>
        <w:gridCol w:w="141"/>
        <w:gridCol w:w="284"/>
        <w:gridCol w:w="567"/>
        <w:gridCol w:w="142"/>
        <w:gridCol w:w="708"/>
        <w:gridCol w:w="433"/>
        <w:gridCol w:w="12"/>
        <w:gridCol w:w="264"/>
        <w:gridCol w:w="142"/>
        <w:gridCol w:w="567"/>
        <w:gridCol w:w="283"/>
        <w:gridCol w:w="730"/>
        <w:gridCol w:w="1270"/>
        <w:gridCol w:w="6"/>
        <w:gridCol w:w="1134"/>
        <w:gridCol w:w="989"/>
        <w:gridCol w:w="854"/>
        <w:gridCol w:w="1001"/>
        <w:gridCol w:w="845"/>
        <w:gridCol w:w="6"/>
        <w:gridCol w:w="986"/>
        <w:gridCol w:w="1270"/>
        <w:gridCol w:w="6"/>
        <w:gridCol w:w="1138"/>
      </w:tblGrid>
      <w:tr w:rsidR="00E31582" w:rsidRPr="00287570" w:rsidTr="008849F6">
        <w:tc>
          <w:tcPr>
            <w:tcW w:w="604" w:type="dxa"/>
            <w:gridSpan w:val="2"/>
            <w:vMerge w:val="restart"/>
          </w:tcPr>
          <w:p w:rsidR="00E31582" w:rsidRPr="007508AA" w:rsidRDefault="00E31582" w:rsidP="000A371B">
            <w:pPr>
              <w:autoSpaceDE w:val="0"/>
              <w:autoSpaceDN w:val="0"/>
              <w:adjustRightInd w:val="0"/>
              <w:jc w:val="center"/>
              <w:rPr>
                <w:b/>
                <w:color w:val="2A3143"/>
                <w:sz w:val="14"/>
                <w:szCs w:val="16"/>
                <w:shd w:val="clear" w:color="auto" w:fill="FFFFFF"/>
              </w:rPr>
            </w:pPr>
            <w:r w:rsidRPr="007508AA">
              <w:rPr>
                <w:b/>
                <w:color w:val="2A3143"/>
                <w:sz w:val="14"/>
                <w:szCs w:val="16"/>
                <w:shd w:val="clear" w:color="auto" w:fill="FFFFFF"/>
              </w:rPr>
              <w:t>№</w:t>
            </w:r>
          </w:p>
          <w:p w:rsidR="00E31582" w:rsidRPr="007508AA" w:rsidRDefault="00E31582" w:rsidP="000A371B">
            <w:pPr>
              <w:autoSpaceDE w:val="0"/>
              <w:autoSpaceDN w:val="0"/>
              <w:adjustRightInd w:val="0"/>
              <w:jc w:val="center"/>
              <w:rPr>
                <w:b/>
                <w:color w:val="2A3143"/>
                <w:sz w:val="14"/>
                <w:szCs w:val="16"/>
                <w:shd w:val="clear" w:color="auto" w:fill="FFFFFF"/>
              </w:rPr>
            </w:pPr>
            <w:proofErr w:type="spellStart"/>
            <w:proofErr w:type="gramStart"/>
            <w:r w:rsidRPr="007508AA">
              <w:rPr>
                <w:b/>
                <w:color w:val="2A3143"/>
                <w:sz w:val="14"/>
                <w:szCs w:val="16"/>
                <w:shd w:val="clear" w:color="auto" w:fill="FFFFFF"/>
              </w:rPr>
              <w:t>п</w:t>
            </w:r>
            <w:proofErr w:type="spellEnd"/>
            <w:proofErr w:type="gramEnd"/>
            <w:r w:rsidRPr="007508AA">
              <w:rPr>
                <w:b/>
                <w:color w:val="2A3143"/>
                <w:sz w:val="14"/>
                <w:szCs w:val="16"/>
                <w:shd w:val="clear" w:color="auto" w:fill="FFFFFF"/>
              </w:rPr>
              <w:t>/</w:t>
            </w:r>
            <w:proofErr w:type="spellStart"/>
            <w:r w:rsidRPr="007508AA">
              <w:rPr>
                <w:b/>
                <w:color w:val="2A3143"/>
                <w:sz w:val="14"/>
                <w:szCs w:val="16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240" w:type="dxa"/>
            <w:vMerge w:val="restart"/>
          </w:tcPr>
          <w:p w:rsidR="00E31582" w:rsidRDefault="00E31582" w:rsidP="000A371B">
            <w:pPr>
              <w:autoSpaceDE w:val="0"/>
              <w:autoSpaceDN w:val="0"/>
              <w:adjustRightInd w:val="0"/>
              <w:jc w:val="center"/>
              <w:rPr>
                <w:b/>
                <w:color w:val="2A3143"/>
                <w:sz w:val="14"/>
                <w:szCs w:val="16"/>
                <w:shd w:val="clear" w:color="auto" w:fill="FFFFFF"/>
              </w:rPr>
            </w:pPr>
            <w:r w:rsidRPr="007508AA">
              <w:rPr>
                <w:b/>
                <w:color w:val="2A3143"/>
                <w:sz w:val="14"/>
                <w:szCs w:val="16"/>
                <w:shd w:val="clear" w:color="auto" w:fill="FFFFFF"/>
              </w:rPr>
              <w:t>Наименование документа</w:t>
            </w:r>
          </w:p>
          <w:p w:rsidR="00F67C15" w:rsidRPr="007508AA" w:rsidRDefault="00F67C15" w:rsidP="000A371B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color w:val="2A3143"/>
                <w:sz w:val="14"/>
                <w:szCs w:val="16"/>
                <w:shd w:val="clear" w:color="auto" w:fill="FFFFFF"/>
              </w:rPr>
              <w:t>(ОКУД)</w:t>
            </w:r>
          </w:p>
        </w:tc>
        <w:tc>
          <w:tcPr>
            <w:tcW w:w="992" w:type="dxa"/>
            <w:gridSpan w:val="3"/>
            <w:vMerge w:val="restart"/>
          </w:tcPr>
          <w:p w:rsidR="00E31582" w:rsidRPr="00287570" w:rsidRDefault="00E31582" w:rsidP="000A371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87570">
              <w:rPr>
                <w:b/>
                <w:color w:val="2A3143"/>
                <w:sz w:val="16"/>
                <w:szCs w:val="16"/>
                <w:shd w:val="clear" w:color="auto" w:fill="FFFFFF"/>
              </w:rPr>
              <w:t>Вид документа</w:t>
            </w:r>
          </w:p>
        </w:tc>
        <w:tc>
          <w:tcPr>
            <w:tcW w:w="3281" w:type="dxa"/>
            <w:gridSpan w:val="9"/>
          </w:tcPr>
          <w:p w:rsidR="00E31582" w:rsidRPr="00287570" w:rsidRDefault="00E31582" w:rsidP="000A371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287570">
              <w:rPr>
                <w:b/>
                <w:color w:val="2A3143"/>
                <w:sz w:val="16"/>
                <w:szCs w:val="16"/>
                <w:shd w:val="clear" w:color="auto" w:fill="FFFFFF"/>
              </w:rPr>
              <w:t>Предзаполнение</w:t>
            </w:r>
            <w:proofErr w:type="spellEnd"/>
            <w:r w:rsidRPr="00287570">
              <w:rPr>
                <w:b/>
                <w:color w:val="2A3143"/>
                <w:sz w:val="16"/>
                <w:szCs w:val="16"/>
                <w:shd w:val="clear" w:color="auto" w:fill="FFFFFF"/>
              </w:rPr>
              <w:t xml:space="preserve"> документа по данным бухгалтерского учёта</w:t>
            </w:r>
          </w:p>
        </w:tc>
        <w:tc>
          <w:tcPr>
            <w:tcW w:w="3399" w:type="dxa"/>
            <w:gridSpan w:val="4"/>
          </w:tcPr>
          <w:p w:rsidR="00E31582" w:rsidRPr="00287570" w:rsidRDefault="00E31582" w:rsidP="000A371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287570">
              <w:rPr>
                <w:b/>
                <w:sz w:val="16"/>
                <w:szCs w:val="16"/>
              </w:rPr>
              <w:t>Ответственный</w:t>
            </w:r>
            <w:proofErr w:type="gramEnd"/>
            <w:r w:rsidRPr="00287570">
              <w:rPr>
                <w:b/>
                <w:sz w:val="16"/>
                <w:szCs w:val="16"/>
              </w:rPr>
              <w:t xml:space="preserve"> за составление документа (составление бухгалтерской отчетности).</w:t>
            </w:r>
          </w:p>
        </w:tc>
        <w:tc>
          <w:tcPr>
            <w:tcW w:w="1855" w:type="dxa"/>
            <w:gridSpan w:val="2"/>
          </w:tcPr>
          <w:p w:rsidR="00E31582" w:rsidRPr="00287570" w:rsidRDefault="00E31582" w:rsidP="000A371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87570">
              <w:rPr>
                <w:b/>
                <w:color w:val="2A3143"/>
                <w:sz w:val="16"/>
                <w:szCs w:val="16"/>
                <w:shd w:val="clear" w:color="auto" w:fill="FFFFFF"/>
              </w:rPr>
              <w:t>Порядок представления документа в бухгалтерскую службу</w:t>
            </w:r>
          </w:p>
        </w:tc>
        <w:tc>
          <w:tcPr>
            <w:tcW w:w="4251" w:type="dxa"/>
            <w:gridSpan w:val="6"/>
          </w:tcPr>
          <w:p w:rsidR="00E31582" w:rsidRPr="00287570" w:rsidRDefault="00E31582" w:rsidP="000A371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87570">
              <w:rPr>
                <w:b/>
                <w:color w:val="2A3143"/>
                <w:sz w:val="16"/>
                <w:szCs w:val="16"/>
                <w:shd w:val="clear" w:color="auto" w:fill="FFFFFF"/>
              </w:rPr>
              <w:t>Порядок отражения бухгалтерией первичного учетного документа в бухгалтерском учете</w:t>
            </w:r>
          </w:p>
        </w:tc>
      </w:tr>
      <w:tr w:rsidR="00E31582" w:rsidRPr="0004411D" w:rsidTr="008849F6">
        <w:tc>
          <w:tcPr>
            <w:tcW w:w="604" w:type="dxa"/>
            <w:gridSpan w:val="2"/>
            <w:vMerge/>
          </w:tcPr>
          <w:p w:rsidR="00E31582" w:rsidRDefault="00E31582" w:rsidP="000A37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0" w:type="dxa"/>
            <w:vMerge/>
          </w:tcPr>
          <w:p w:rsidR="00E31582" w:rsidRDefault="00E31582" w:rsidP="000A37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vMerge/>
          </w:tcPr>
          <w:p w:rsidR="00E31582" w:rsidRDefault="00E31582" w:rsidP="000A37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5" w:type="dxa"/>
            <w:gridSpan w:val="4"/>
          </w:tcPr>
          <w:p w:rsidR="00E31582" w:rsidRDefault="00E31582" w:rsidP="000A37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E6571">
              <w:rPr>
                <w:sz w:val="16"/>
                <w:szCs w:val="16"/>
              </w:rPr>
              <w:t xml:space="preserve">Структурное подразделение, бухгалтерской службы (централизованной бухгалтерии), должность лица, ответственного за формирование </w:t>
            </w:r>
            <w:proofErr w:type="spellStart"/>
            <w:r>
              <w:rPr>
                <w:sz w:val="16"/>
                <w:szCs w:val="16"/>
              </w:rPr>
              <w:t>предзаполненного</w:t>
            </w:r>
            <w:proofErr w:type="spellEnd"/>
            <w:r>
              <w:rPr>
                <w:sz w:val="16"/>
                <w:szCs w:val="16"/>
              </w:rPr>
              <w:t xml:space="preserve"> документа в части </w:t>
            </w:r>
            <w:r w:rsidRPr="008E6571">
              <w:rPr>
                <w:sz w:val="16"/>
                <w:szCs w:val="16"/>
              </w:rPr>
              <w:t xml:space="preserve">реквизитов </w:t>
            </w:r>
            <w:r>
              <w:rPr>
                <w:sz w:val="16"/>
                <w:szCs w:val="16"/>
              </w:rPr>
              <w:t>по данным бухгалтерского учета.</w:t>
            </w:r>
          </w:p>
          <w:p w:rsidR="00E31582" w:rsidRPr="008E6571" w:rsidRDefault="00E31582" w:rsidP="000A37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3"/>
          </w:tcPr>
          <w:p w:rsidR="00E31582" w:rsidRPr="008E6571" w:rsidRDefault="00E31582" w:rsidP="000A37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E6571">
              <w:rPr>
                <w:sz w:val="16"/>
                <w:szCs w:val="16"/>
              </w:rPr>
              <w:t>рок отражения указанных реквизитов</w:t>
            </w:r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предзаполненном</w:t>
            </w:r>
            <w:proofErr w:type="spellEnd"/>
            <w:r>
              <w:rPr>
                <w:sz w:val="16"/>
                <w:szCs w:val="16"/>
              </w:rPr>
              <w:t xml:space="preserve"> документе.</w:t>
            </w:r>
          </w:p>
          <w:p w:rsidR="00E31582" w:rsidRPr="008E6571" w:rsidRDefault="00E31582" w:rsidP="000A37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</w:tcPr>
          <w:p w:rsidR="00E31582" w:rsidRPr="008E6571" w:rsidRDefault="00E31582" w:rsidP="000A37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8E6571">
              <w:rPr>
                <w:sz w:val="16"/>
                <w:szCs w:val="16"/>
              </w:rPr>
              <w:t>оряд</w:t>
            </w:r>
            <w:r>
              <w:rPr>
                <w:sz w:val="16"/>
                <w:szCs w:val="16"/>
              </w:rPr>
              <w:t xml:space="preserve">ок </w:t>
            </w:r>
            <w:r w:rsidRPr="008E6571">
              <w:rPr>
                <w:sz w:val="16"/>
                <w:szCs w:val="16"/>
              </w:rPr>
              <w:t xml:space="preserve">передачи </w:t>
            </w:r>
            <w:proofErr w:type="spellStart"/>
            <w:r w:rsidRPr="008E6571">
              <w:rPr>
                <w:sz w:val="16"/>
                <w:szCs w:val="16"/>
              </w:rPr>
              <w:t>предзаполненного</w:t>
            </w:r>
            <w:proofErr w:type="spellEnd"/>
            <w:r w:rsidRPr="008E6571">
              <w:rPr>
                <w:sz w:val="16"/>
                <w:szCs w:val="16"/>
              </w:rPr>
              <w:t xml:space="preserve"> документа лицу, осуществляющему оформление факта хозяйственной жизни (составление бухгалт</w:t>
            </w:r>
            <w:r>
              <w:rPr>
                <w:sz w:val="16"/>
                <w:szCs w:val="16"/>
              </w:rPr>
              <w:t>ерской (финансовой) отчетности).</w:t>
            </w:r>
          </w:p>
        </w:tc>
        <w:tc>
          <w:tcPr>
            <w:tcW w:w="1276" w:type="dxa"/>
            <w:gridSpan w:val="2"/>
          </w:tcPr>
          <w:p w:rsidR="00E31582" w:rsidRPr="000A248B" w:rsidRDefault="00E31582" w:rsidP="000A371B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rPr>
                <w:sz w:val="16"/>
              </w:rPr>
              <w:t>С</w:t>
            </w:r>
            <w:r w:rsidRPr="000A248B">
              <w:rPr>
                <w:sz w:val="16"/>
              </w:rPr>
              <w:t>труктурно</w:t>
            </w:r>
            <w:r>
              <w:rPr>
                <w:sz w:val="16"/>
              </w:rPr>
              <w:t>е</w:t>
            </w:r>
            <w:r w:rsidRPr="000A248B">
              <w:rPr>
                <w:sz w:val="16"/>
              </w:rPr>
              <w:t xml:space="preserve"> подразделени</w:t>
            </w:r>
            <w:r>
              <w:rPr>
                <w:sz w:val="16"/>
              </w:rPr>
              <w:t>е учреждения</w:t>
            </w:r>
            <w:r w:rsidRPr="000A248B">
              <w:rPr>
                <w:sz w:val="16"/>
              </w:rPr>
              <w:t>, ответственно</w:t>
            </w:r>
            <w:r>
              <w:rPr>
                <w:sz w:val="16"/>
              </w:rPr>
              <w:t>е</w:t>
            </w:r>
            <w:r w:rsidRPr="000A248B">
              <w:rPr>
                <w:sz w:val="16"/>
              </w:rPr>
              <w:t xml:space="preserve"> за осуществление факта хозяйственной жизни (должност</w:t>
            </w:r>
            <w:r>
              <w:rPr>
                <w:sz w:val="16"/>
              </w:rPr>
              <w:t>ь</w:t>
            </w:r>
            <w:r w:rsidRPr="000A248B">
              <w:rPr>
                <w:sz w:val="16"/>
              </w:rPr>
              <w:t xml:space="preserve"> лица, ответственного за оформл</w:t>
            </w:r>
            <w:r>
              <w:rPr>
                <w:sz w:val="16"/>
              </w:rPr>
              <w:t>ение факта хозяйственной жизни).</w:t>
            </w:r>
          </w:p>
          <w:p w:rsidR="00E31582" w:rsidRPr="000A248B" w:rsidRDefault="00E31582" w:rsidP="000A371B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E31582" w:rsidRPr="000A248B" w:rsidRDefault="00E31582" w:rsidP="000A371B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rPr>
                <w:sz w:val="16"/>
              </w:rPr>
              <w:t>С</w:t>
            </w:r>
            <w:r w:rsidRPr="000A248B">
              <w:rPr>
                <w:sz w:val="16"/>
              </w:rPr>
              <w:t>рок</w:t>
            </w:r>
            <w:r>
              <w:rPr>
                <w:sz w:val="16"/>
              </w:rPr>
              <w:t xml:space="preserve"> составления документа.</w:t>
            </w:r>
          </w:p>
        </w:tc>
        <w:tc>
          <w:tcPr>
            <w:tcW w:w="989" w:type="dxa"/>
          </w:tcPr>
          <w:p w:rsidR="00E31582" w:rsidRPr="000A248B" w:rsidRDefault="00E31582" w:rsidP="000A371B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rPr>
                <w:sz w:val="16"/>
              </w:rPr>
              <w:t>Д</w:t>
            </w:r>
            <w:r w:rsidRPr="000A248B">
              <w:rPr>
                <w:sz w:val="16"/>
              </w:rPr>
              <w:t>олжностны</w:t>
            </w:r>
            <w:r>
              <w:rPr>
                <w:sz w:val="16"/>
              </w:rPr>
              <w:t>е</w:t>
            </w:r>
            <w:r w:rsidRPr="000A248B">
              <w:rPr>
                <w:sz w:val="16"/>
              </w:rPr>
              <w:t xml:space="preserve"> лиц</w:t>
            </w:r>
            <w:r>
              <w:rPr>
                <w:sz w:val="16"/>
              </w:rPr>
              <w:t>а</w:t>
            </w:r>
            <w:r w:rsidRPr="000A248B">
              <w:rPr>
                <w:sz w:val="16"/>
              </w:rPr>
              <w:t>, подписываю</w:t>
            </w:r>
            <w:r>
              <w:rPr>
                <w:sz w:val="16"/>
              </w:rPr>
              <w:t>щие документ, или информацию.</w:t>
            </w:r>
          </w:p>
        </w:tc>
        <w:tc>
          <w:tcPr>
            <w:tcW w:w="854" w:type="dxa"/>
          </w:tcPr>
          <w:p w:rsidR="00E31582" w:rsidRPr="001B4868" w:rsidRDefault="00E31582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color w:val="2A3143"/>
                <w:sz w:val="16"/>
                <w:szCs w:val="16"/>
              </w:rPr>
            </w:pPr>
            <w:r w:rsidRPr="001B4868">
              <w:rPr>
                <w:color w:val="2A3143"/>
                <w:sz w:val="16"/>
                <w:szCs w:val="16"/>
              </w:rPr>
              <w:t xml:space="preserve">Способ представления документа </w:t>
            </w:r>
          </w:p>
        </w:tc>
        <w:tc>
          <w:tcPr>
            <w:tcW w:w="1001" w:type="dxa"/>
          </w:tcPr>
          <w:p w:rsidR="00E31582" w:rsidRPr="001B4868" w:rsidRDefault="00E31582" w:rsidP="000A37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B4868">
              <w:rPr>
                <w:color w:val="2A3143"/>
                <w:sz w:val="16"/>
                <w:szCs w:val="16"/>
              </w:rPr>
              <w:t>Структурное подразделение, бухгалтерской службы (</w:t>
            </w:r>
            <w:r>
              <w:rPr>
                <w:color w:val="2A3143"/>
                <w:sz w:val="16"/>
                <w:szCs w:val="16"/>
              </w:rPr>
              <w:t>ЦБ</w:t>
            </w:r>
            <w:r w:rsidRPr="001B4868">
              <w:rPr>
                <w:color w:val="2A3143"/>
                <w:sz w:val="16"/>
                <w:szCs w:val="16"/>
              </w:rPr>
              <w:t xml:space="preserve">), должность лица, осуществляющего ведение бухгалтерского учета, </w:t>
            </w:r>
          </w:p>
        </w:tc>
        <w:tc>
          <w:tcPr>
            <w:tcW w:w="845" w:type="dxa"/>
          </w:tcPr>
          <w:p w:rsidR="00E31582" w:rsidRPr="0004411D" w:rsidRDefault="00E31582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color w:val="2A3143"/>
                <w:sz w:val="16"/>
                <w:szCs w:val="20"/>
              </w:rPr>
            </w:pPr>
            <w:r>
              <w:rPr>
                <w:color w:val="2A3143"/>
                <w:sz w:val="16"/>
                <w:szCs w:val="20"/>
              </w:rPr>
              <w:t>С</w:t>
            </w:r>
            <w:r w:rsidRPr="0004411D">
              <w:rPr>
                <w:color w:val="2A3143"/>
                <w:sz w:val="16"/>
                <w:szCs w:val="20"/>
              </w:rPr>
              <w:t xml:space="preserve">пособ отражения первичного учетного </w:t>
            </w:r>
            <w:r>
              <w:rPr>
                <w:color w:val="2A3143"/>
                <w:sz w:val="16"/>
                <w:szCs w:val="20"/>
              </w:rPr>
              <w:t>документа в бухгалтерском учете</w:t>
            </w:r>
          </w:p>
          <w:p w:rsidR="00E31582" w:rsidRPr="0004411D" w:rsidRDefault="00E31582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color w:val="2A3143"/>
                <w:sz w:val="16"/>
                <w:szCs w:val="20"/>
              </w:rPr>
            </w:pPr>
          </w:p>
        </w:tc>
        <w:tc>
          <w:tcPr>
            <w:tcW w:w="992" w:type="dxa"/>
            <w:gridSpan w:val="2"/>
          </w:tcPr>
          <w:p w:rsidR="00E31582" w:rsidRPr="0004411D" w:rsidRDefault="00E31582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color w:val="2A3143"/>
                <w:sz w:val="16"/>
                <w:szCs w:val="20"/>
              </w:rPr>
            </w:pPr>
            <w:r>
              <w:rPr>
                <w:color w:val="2A3143"/>
                <w:sz w:val="16"/>
                <w:szCs w:val="20"/>
              </w:rPr>
              <w:t>С</w:t>
            </w:r>
            <w:r w:rsidRPr="0004411D">
              <w:rPr>
                <w:color w:val="2A3143"/>
                <w:sz w:val="16"/>
                <w:szCs w:val="20"/>
              </w:rPr>
              <w:t>рок проверки документа и его о</w:t>
            </w:r>
            <w:r>
              <w:rPr>
                <w:color w:val="2A3143"/>
                <w:sz w:val="16"/>
                <w:szCs w:val="20"/>
              </w:rPr>
              <w:t>тражения в бухгалтерском учете.</w:t>
            </w:r>
          </w:p>
        </w:tc>
        <w:tc>
          <w:tcPr>
            <w:tcW w:w="1276" w:type="dxa"/>
            <w:gridSpan w:val="2"/>
          </w:tcPr>
          <w:p w:rsidR="00E31582" w:rsidRPr="0004411D" w:rsidRDefault="00E31582" w:rsidP="00D4553A">
            <w:pPr>
              <w:pStyle w:val="a9"/>
              <w:shd w:val="clear" w:color="auto" w:fill="FFFFFF"/>
              <w:spacing w:before="0" w:beforeAutospacing="0" w:after="360" w:afterAutospacing="0"/>
              <w:rPr>
                <w:color w:val="2A3143"/>
                <w:sz w:val="16"/>
                <w:szCs w:val="20"/>
              </w:rPr>
            </w:pPr>
            <w:r>
              <w:rPr>
                <w:color w:val="2A3143"/>
                <w:sz w:val="16"/>
                <w:szCs w:val="20"/>
              </w:rPr>
              <w:t>С</w:t>
            </w:r>
            <w:r w:rsidRPr="0004411D">
              <w:rPr>
                <w:color w:val="2A3143"/>
                <w:sz w:val="16"/>
                <w:szCs w:val="20"/>
              </w:rPr>
              <w:t xml:space="preserve">рок </w:t>
            </w:r>
            <w:r w:rsidR="00D4553A">
              <w:rPr>
                <w:color w:val="2A3143"/>
                <w:sz w:val="16"/>
                <w:szCs w:val="20"/>
              </w:rPr>
              <w:t>проведения</w:t>
            </w:r>
            <w:r w:rsidRPr="0004411D">
              <w:rPr>
                <w:color w:val="2A3143"/>
                <w:sz w:val="16"/>
                <w:szCs w:val="20"/>
              </w:rPr>
              <w:t xml:space="preserve"> внутреннего контроля и направления требования о представления дополнительных доку</w:t>
            </w:r>
            <w:r>
              <w:rPr>
                <w:color w:val="2A3143"/>
                <w:sz w:val="16"/>
                <w:szCs w:val="20"/>
              </w:rPr>
              <w:t>ментов (информации, пояснений).</w:t>
            </w:r>
          </w:p>
        </w:tc>
        <w:tc>
          <w:tcPr>
            <w:tcW w:w="1138" w:type="dxa"/>
          </w:tcPr>
          <w:p w:rsidR="00E31582" w:rsidRPr="0004411D" w:rsidRDefault="00E31582" w:rsidP="000A371B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rPr>
                <w:color w:val="2A3143"/>
                <w:sz w:val="16"/>
                <w:szCs w:val="20"/>
              </w:rPr>
              <w:t>С</w:t>
            </w:r>
            <w:r w:rsidRPr="0004411D">
              <w:rPr>
                <w:color w:val="2A3143"/>
                <w:sz w:val="16"/>
                <w:szCs w:val="20"/>
              </w:rPr>
              <w:t>роки представления запрашиваемых бухгалтерией дополнительных док</w:t>
            </w:r>
            <w:r>
              <w:rPr>
                <w:color w:val="2A3143"/>
                <w:sz w:val="16"/>
                <w:szCs w:val="20"/>
              </w:rPr>
              <w:t>ументов (информации, пояснений).</w:t>
            </w:r>
          </w:p>
        </w:tc>
      </w:tr>
      <w:tr w:rsidR="00E31582" w:rsidRPr="007508AA" w:rsidTr="008849F6">
        <w:trPr>
          <w:trHeight w:val="186"/>
        </w:trPr>
        <w:tc>
          <w:tcPr>
            <w:tcW w:w="604" w:type="dxa"/>
            <w:gridSpan w:val="2"/>
          </w:tcPr>
          <w:p w:rsidR="00E31582" w:rsidRPr="00E31582" w:rsidRDefault="00E31582" w:rsidP="000A371B">
            <w:pPr>
              <w:pStyle w:val="a8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3158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0" w:type="dxa"/>
          </w:tcPr>
          <w:p w:rsidR="00E31582" w:rsidRPr="00E31582" w:rsidRDefault="00E31582" w:rsidP="000A371B">
            <w:pPr>
              <w:pStyle w:val="a8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3158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gridSpan w:val="3"/>
          </w:tcPr>
          <w:p w:rsidR="00E31582" w:rsidRPr="00E31582" w:rsidRDefault="00E31582" w:rsidP="000A371B">
            <w:pPr>
              <w:pStyle w:val="a8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3158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95" w:type="dxa"/>
            <w:gridSpan w:val="4"/>
          </w:tcPr>
          <w:p w:rsidR="00E31582" w:rsidRPr="00E31582" w:rsidRDefault="00E31582" w:rsidP="000A371B">
            <w:pPr>
              <w:pStyle w:val="a8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3158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73" w:type="dxa"/>
            <w:gridSpan w:val="3"/>
          </w:tcPr>
          <w:p w:rsidR="00E31582" w:rsidRPr="00E31582" w:rsidRDefault="00E31582" w:rsidP="000A371B">
            <w:pPr>
              <w:pStyle w:val="a8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3158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13" w:type="dxa"/>
            <w:gridSpan w:val="2"/>
          </w:tcPr>
          <w:p w:rsidR="00E31582" w:rsidRPr="00E31582" w:rsidRDefault="00E31582" w:rsidP="000A371B">
            <w:pPr>
              <w:pStyle w:val="a8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3158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6" w:type="dxa"/>
            <w:gridSpan w:val="2"/>
          </w:tcPr>
          <w:p w:rsidR="00E31582" w:rsidRPr="00E31582" w:rsidRDefault="00E31582" w:rsidP="000A371B">
            <w:pPr>
              <w:pStyle w:val="a8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3158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4" w:type="dxa"/>
          </w:tcPr>
          <w:p w:rsidR="00E31582" w:rsidRPr="00E31582" w:rsidRDefault="00E31582" w:rsidP="000A371B">
            <w:pPr>
              <w:pStyle w:val="a8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3158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89" w:type="dxa"/>
          </w:tcPr>
          <w:p w:rsidR="00E31582" w:rsidRPr="00E31582" w:rsidRDefault="00E31582" w:rsidP="000A371B">
            <w:pPr>
              <w:pStyle w:val="a8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3158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4" w:type="dxa"/>
          </w:tcPr>
          <w:p w:rsidR="00E31582" w:rsidRPr="00E31582" w:rsidRDefault="00E31582" w:rsidP="000A371B">
            <w:pPr>
              <w:pStyle w:val="a8"/>
              <w:jc w:val="center"/>
              <w:rPr>
                <w:rFonts w:ascii="Times New Roman" w:hAnsi="Times New Roman" w:cs="Times New Roman"/>
                <w:color w:val="2A3143"/>
                <w:sz w:val="14"/>
                <w:szCs w:val="14"/>
              </w:rPr>
            </w:pPr>
            <w:r w:rsidRPr="00E31582">
              <w:rPr>
                <w:rFonts w:ascii="Times New Roman" w:hAnsi="Times New Roman" w:cs="Times New Roman"/>
                <w:color w:val="2A3143"/>
                <w:sz w:val="14"/>
                <w:szCs w:val="14"/>
              </w:rPr>
              <w:t>10</w:t>
            </w:r>
          </w:p>
        </w:tc>
        <w:tc>
          <w:tcPr>
            <w:tcW w:w="1001" w:type="dxa"/>
          </w:tcPr>
          <w:p w:rsidR="00E31582" w:rsidRPr="00E31582" w:rsidRDefault="00E31582" w:rsidP="000A371B">
            <w:pPr>
              <w:pStyle w:val="a8"/>
              <w:jc w:val="center"/>
              <w:rPr>
                <w:rFonts w:ascii="Times New Roman" w:hAnsi="Times New Roman" w:cs="Times New Roman"/>
                <w:color w:val="2A3143"/>
                <w:sz w:val="14"/>
                <w:szCs w:val="14"/>
              </w:rPr>
            </w:pPr>
            <w:r w:rsidRPr="00E31582">
              <w:rPr>
                <w:rFonts w:ascii="Times New Roman" w:hAnsi="Times New Roman" w:cs="Times New Roman"/>
                <w:color w:val="2A3143"/>
                <w:sz w:val="14"/>
                <w:szCs w:val="14"/>
              </w:rPr>
              <w:t>11</w:t>
            </w:r>
          </w:p>
        </w:tc>
        <w:tc>
          <w:tcPr>
            <w:tcW w:w="845" w:type="dxa"/>
          </w:tcPr>
          <w:p w:rsidR="00E31582" w:rsidRPr="00E31582" w:rsidRDefault="00E31582" w:rsidP="000A371B">
            <w:pPr>
              <w:pStyle w:val="a8"/>
              <w:jc w:val="center"/>
              <w:rPr>
                <w:rFonts w:ascii="Times New Roman" w:hAnsi="Times New Roman" w:cs="Times New Roman"/>
                <w:color w:val="2A3143"/>
                <w:sz w:val="14"/>
                <w:szCs w:val="14"/>
              </w:rPr>
            </w:pPr>
            <w:r w:rsidRPr="00E31582">
              <w:rPr>
                <w:rFonts w:ascii="Times New Roman" w:hAnsi="Times New Roman" w:cs="Times New Roman"/>
                <w:color w:val="2A3143"/>
                <w:sz w:val="14"/>
                <w:szCs w:val="14"/>
              </w:rPr>
              <w:t>12</w:t>
            </w:r>
          </w:p>
        </w:tc>
        <w:tc>
          <w:tcPr>
            <w:tcW w:w="992" w:type="dxa"/>
            <w:gridSpan w:val="2"/>
          </w:tcPr>
          <w:p w:rsidR="00E31582" w:rsidRPr="00E31582" w:rsidRDefault="00E31582" w:rsidP="000A371B">
            <w:pPr>
              <w:pStyle w:val="a8"/>
              <w:jc w:val="center"/>
              <w:rPr>
                <w:rFonts w:ascii="Times New Roman" w:hAnsi="Times New Roman" w:cs="Times New Roman"/>
                <w:color w:val="2A3143"/>
                <w:sz w:val="14"/>
                <w:szCs w:val="14"/>
              </w:rPr>
            </w:pPr>
            <w:r w:rsidRPr="00E31582">
              <w:rPr>
                <w:rFonts w:ascii="Times New Roman" w:hAnsi="Times New Roman" w:cs="Times New Roman"/>
                <w:color w:val="2A3143"/>
                <w:sz w:val="14"/>
                <w:szCs w:val="14"/>
              </w:rPr>
              <w:t>13</w:t>
            </w:r>
          </w:p>
        </w:tc>
        <w:tc>
          <w:tcPr>
            <w:tcW w:w="1276" w:type="dxa"/>
            <w:gridSpan w:val="2"/>
          </w:tcPr>
          <w:p w:rsidR="00E31582" w:rsidRPr="00E31582" w:rsidRDefault="00E31582" w:rsidP="000A371B">
            <w:pPr>
              <w:pStyle w:val="a8"/>
              <w:jc w:val="center"/>
              <w:rPr>
                <w:rFonts w:ascii="Times New Roman" w:hAnsi="Times New Roman" w:cs="Times New Roman"/>
                <w:color w:val="2A3143"/>
                <w:sz w:val="14"/>
                <w:szCs w:val="14"/>
              </w:rPr>
            </w:pPr>
            <w:r w:rsidRPr="00E31582">
              <w:rPr>
                <w:rFonts w:ascii="Times New Roman" w:hAnsi="Times New Roman" w:cs="Times New Roman"/>
                <w:color w:val="2A3143"/>
                <w:sz w:val="14"/>
                <w:szCs w:val="14"/>
              </w:rPr>
              <w:t>14</w:t>
            </w:r>
          </w:p>
        </w:tc>
        <w:tc>
          <w:tcPr>
            <w:tcW w:w="1138" w:type="dxa"/>
          </w:tcPr>
          <w:p w:rsidR="00E31582" w:rsidRPr="00E31582" w:rsidRDefault="00E31582" w:rsidP="000A371B">
            <w:pPr>
              <w:pStyle w:val="a8"/>
              <w:jc w:val="center"/>
              <w:rPr>
                <w:rFonts w:ascii="Times New Roman" w:hAnsi="Times New Roman" w:cs="Times New Roman"/>
                <w:color w:val="2A3143"/>
                <w:sz w:val="14"/>
                <w:szCs w:val="14"/>
              </w:rPr>
            </w:pPr>
            <w:r w:rsidRPr="00E31582">
              <w:rPr>
                <w:rFonts w:ascii="Times New Roman" w:hAnsi="Times New Roman" w:cs="Times New Roman"/>
                <w:color w:val="2A3143"/>
                <w:sz w:val="14"/>
                <w:szCs w:val="14"/>
              </w:rPr>
              <w:t>15</w:t>
            </w:r>
          </w:p>
        </w:tc>
      </w:tr>
      <w:tr w:rsidR="00407BE2" w:rsidRPr="007508AA" w:rsidTr="008849F6">
        <w:trPr>
          <w:trHeight w:val="186"/>
        </w:trPr>
        <w:tc>
          <w:tcPr>
            <w:tcW w:w="15622" w:type="dxa"/>
            <w:gridSpan w:val="27"/>
          </w:tcPr>
          <w:p w:rsidR="00407BE2" w:rsidRPr="00407BE2" w:rsidRDefault="00407BE2" w:rsidP="000A371B">
            <w:pPr>
              <w:pStyle w:val="a8"/>
              <w:jc w:val="center"/>
              <w:rPr>
                <w:rFonts w:ascii="Times New Roman" w:hAnsi="Times New Roman" w:cs="Times New Roman"/>
                <w:b/>
                <w:color w:val="2A3143"/>
                <w:sz w:val="14"/>
                <w:szCs w:val="14"/>
              </w:rPr>
            </w:pPr>
            <w:r w:rsidRPr="00407BE2">
              <w:rPr>
                <w:rFonts w:ascii="Times New Roman" w:hAnsi="Times New Roman" w:cs="Times New Roman"/>
                <w:b/>
                <w:color w:val="2A3143"/>
                <w:sz w:val="14"/>
                <w:szCs w:val="14"/>
              </w:rPr>
              <w:t>Учет нефинансовых активов</w:t>
            </w:r>
          </w:p>
        </w:tc>
      </w:tr>
      <w:tr w:rsidR="00E31582" w:rsidRPr="001F43A5" w:rsidTr="008849F6">
        <w:trPr>
          <w:trHeight w:val="388"/>
        </w:trPr>
        <w:tc>
          <w:tcPr>
            <w:tcW w:w="604" w:type="dxa"/>
            <w:gridSpan w:val="2"/>
          </w:tcPr>
          <w:p w:rsidR="00E31582" w:rsidRPr="00D71DAF" w:rsidRDefault="006D72BB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1</w:t>
            </w:r>
          </w:p>
          <w:p w:rsidR="006D72BB" w:rsidRPr="00D71DAF" w:rsidRDefault="006D72BB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81" w:type="dxa"/>
            <w:gridSpan w:val="2"/>
          </w:tcPr>
          <w:p w:rsidR="00E31582" w:rsidRDefault="006D72BB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F43A5">
              <w:rPr>
                <w:sz w:val="18"/>
                <w:szCs w:val="18"/>
              </w:rPr>
              <w:t xml:space="preserve">Акт о </w:t>
            </w:r>
            <w:r>
              <w:rPr>
                <w:sz w:val="18"/>
                <w:szCs w:val="18"/>
              </w:rPr>
              <w:t>консервации (</w:t>
            </w:r>
            <w:proofErr w:type="spellStart"/>
            <w:r>
              <w:rPr>
                <w:sz w:val="18"/>
                <w:szCs w:val="18"/>
              </w:rPr>
              <w:t>расконсервации</w:t>
            </w:r>
            <w:proofErr w:type="spellEnd"/>
            <w:r>
              <w:rPr>
                <w:sz w:val="18"/>
                <w:szCs w:val="18"/>
              </w:rPr>
              <w:t xml:space="preserve">) объекта </w:t>
            </w:r>
            <w:r>
              <w:rPr>
                <w:sz w:val="18"/>
                <w:szCs w:val="18"/>
              </w:rPr>
              <w:lastRenderedPageBreak/>
              <w:t>основных средств</w:t>
            </w:r>
          </w:p>
          <w:p w:rsidR="00F67C15" w:rsidRPr="001F43A5" w:rsidRDefault="00F67C15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(0510433)</w:t>
            </w:r>
          </w:p>
        </w:tc>
        <w:tc>
          <w:tcPr>
            <w:tcW w:w="851" w:type="dxa"/>
            <w:gridSpan w:val="2"/>
          </w:tcPr>
          <w:p w:rsidR="00E31582" w:rsidRPr="001F43A5" w:rsidRDefault="006D72BB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Электронный, но при отсутст</w:t>
            </w:r>
            <w:r>
              <w:rPr>
                <w:sz w:val="18"/>
                <w:szCs w:val="18"/>
              </w:rPr>
              <w:lastRenderedPageBreak/>
              <w:t>вии технической возможности допустимо использовать документ на бумажном носителе</w:t>
            </w:r>
          </w:p>
        </w:tc>
        <w:tc>
          <w:tcPr>
            <w:tcW w:w="1283" w:type="dxa"/>
            <w:gridSpan w:val="3"/>
          </w:tcPr>
          <w:p w:rsidR="00E31582" w:rsidRPr="001F43A5" w:rsidRDefault="00D4553A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Отдел бухгалтерского учета и </w:t>
            </w:r>
            <w:r>
              <w:rPr>
                <w:sz w:val="18"/>
                <w:szCs w:val="18"/>
              </w:rPr>
              <w:lastRenderedPageBreak/>
              <w:t>отчетности</w:t>
            </w:r>
          </w:p>
        </w:tc>
        <w:tc>
          <w:tcPr>
            <w:tcW w:w="985" w:type="dxa"/>
            <w:gridSpan w:val="4"/>
          </w:tcPr>
          <w:p w:rsidR="00E31582" w:rsidRPr="001F43A5" w:rsidRDefault="00D4553A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013" w:type="dxa"/>
            <w:gridSpan w:val="2"/>
          </w:tcPr>
          <w:p w:rsidR="00E31582" w:rsidRPr="001F43A5" w:rsidRDefault="00D4553A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</w:t>
            </w:r>
            <w:r>
              <w:rPr>
                <w:sz w:val="18"/>
                <w:szCs w:val="18"/>
              </w:rPr>
              <w:lastRenderedPageBreak/>
              <w:t>и технической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E31582" w:rsidRPr="001F43A5" w:rsidRDefault="00D4553A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E31582" w:rsidRPr="001F43A5" w:rsidRDefault="00D4553A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E31582" w:rsidRPr="001F43A5" w:rsidRDefault="00BE3A95" w:rsidP="00BE3A9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муниципального </w:t>
            </w:r>
            <w:r>
              <w:rPr>
                <w:sz w:val="18"/>
                <w:szCs w:val="18"/>
              </w:rPr>
              <w:lastRenderedPageBreak/>
              <w:t xml:space="preserve">района, председатель </w:t>
            </w:r>
            <w:proofErr w:type="spellStart"/>
            <w:r>
              <w:rPr>
                <w:sz w:val="18"/>
                <w:szCs w:val="18"/>
              </w:rPr>
              <w:t>комитета</w:t>
            </w:r>
            <w:proofErr w:type="gramStart"/>
            <w:r>
              <w:rPr>
                <w:sz w:val="18"/>
                <w:szCs w:val="18"/>
              </w:rPr>
              <w:t>;о</w:t>
            </w:r>
            <w:proofErr w:type="gramEnd"/>
            <w:r w:rsidR="00D4553A">
              <w:rPr>
                <w:sz w:val="18"/>
                <w:szCs w:val="18"/>
              </w:rPr>
              <w:t>тветственный</w:t>
            </w:r>
            <w:proofErr w:type="spellEnd"/>
            <w:r w:rsidR="00D4553A">
              <w:rPr>
                <w:sz w:val="18"/>
                <w:szCs w:val="18"/>
              </w:rPr>
              <w:t xml:space="preserve"> сотрудник отдела бухгалтерского учета и отчетности</w:t>
            </w:r>
            <w:r>
              <w:rPr>
                <w:sz w:val="18"/>
                <w:szCs w:val="18"/>
              </w:rPr>
              <w:t>;</w:t>
            </w:r>
            <w:r w:rsidR="00D4553A">
              <w:rPr>
                <w:sz w:val="18"/>
                <w:szCs w:val="18"/>
              </w:rPr>
              <w:t xml:space="preserve"> члены комиссии по поступлению и выбытию нефинансовых активов</w:t>
            </w:r>
          </w:p>
        </w:tc>
        <w:tc>
          <w:tcPr>
            <w:tcW w:w="854" w:type="dxa"/>
          </w:tcPr>
          <w:p w:rsidR="00E31582" w:rsidRPr="001F43A5" w:rsidRDefault="00D4553A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Цифровой способ, но при </w:t>
            </w:r>
            <w:r>
              <w:rPr>
                <w:sz w:val="18"/>
                <w:szCs w:val="18"/>
              </w:rPr>
              <w:lastRenderedPageBreak/>
              <w:t>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E31582" w:rsidRPr="001F43A5" w:rsidRDefault="00D4553A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>Главный специалист отдела бухгалтер</w:t>
            </w:r>
            <w:r>
              <w:rPr>
                <w:color w:val="2A3143"/>
                <w:sz w:val="18"/>
                <w:szCs w:val="18"/>
              </w:rPr>
              <w:lastRenderedPageBreak/>
              <w:t>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E31582" w:rsidRPr="001F43A5" w:rsidRDefault="00D4553A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Цифровой способ, но при </w:t>
            </w:r>
            <w:r>
              <w:rPr>
                <w:sz w:val="18"/>
                <w:szCs w:val="18"/>
              </w:rPr>
              <w:lastRenderedPageBreak/>
              <w:t>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E31582" w:rsidRPr="001F43A5" w:rsidRDefault="00D4553A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E31582" w:rsidRPr="001F43A5" w:rsidRDefault="00D4553A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E31582" w:rsidRPr="001F43A5" w:rsidRDefault="00D4553A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81" w:type="dxa"/>
            <w:gridSpan w:val="2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Доверенность </w:t>
            </w:r>
          </w:p>
          <w:p w:rsidR="00F67C15" w:rsidRPr="001F43A5" w:rsidRDefault="00F67C15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(01315001)</w:t>
            </w:r>
          </w:p>
        </w:tc>
        <w:tc>
          <w:tcPr>
            <w:tcW w:w="851" w:type="dxa"/>
            <w:gridSpan w:val="2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83" w:type="dxa"/>
            <w:gridSpan w:val="3"/>
          </w:tcPr>
          <w:p w:rsidR="00926FD7" w:rsidRPr="001F43A5" w:rsidRDefault="00926FD7" w:rsidP="004A0D7D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985" w:type="dxa"/>
            <w:gridSpan w:val="4"/>
          </w:tcPr>
          <w:p w:rsidR="00926FD7" w:rsidRPr="001F43A5" w:rsidRDefault="00926FD7" w:rsidP="004A0D7D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926FD7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BE3A95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начальник отдела бухгалтерского учета и отчетности; сотрудник, получивший доверенность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3</w:t>
            </w:r>
          </w:p>
        </w:tc>
        <w:tc>
          <w:tcPr>
            <w:tcW w:w="1381" w:type="dxa"/>
            <w:gridSpan w:val="2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приема-передачи объектов, </w:t>
            </w:r>
            <w:r>
              <w:rPr>
                <w:sz w:val="18"/>
                <w:szCs w:val="18"/>
              </w:rPr>
              <w:lastRenderedPageBreak/>
              <w:t>полученных в личное пользование</w:t>
            </w:r>
          </w:p>
          <w:p w:rsidR="00F67C15" w:rsidRPr="001F43A5" w:rsidRDefault="00F67C15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(0510434)</w:t>
            </w:r>
          </w:p>
        </w:tc>
        <w:tc>
          <w:tcPr>
            <w:tcW w:w="851" w:type="dxa"/>
            <w:gridSpan w:val="2"/>
          </w:tcPr>
          <w:p w:rsidR="00926FD7" w:rsidRDefault="00926FD7"/>
        </w:tc>
        <w:tc>
          <w:tcPr>
            <w:tcW w:w="1283" w:type="dxa"/>
            <w:gridSpan w:val="3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Цифровой способ, но при </w:t>
            </w:r>
            <w:r>
              <w:rPr>
                <w:sz w:val="18"/>
                <w:szCs w:val="18"/>
              </w:rPr>
              <w:lastRenderedPageBreak/>
              <w:t>отсутствии технической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Отдел бухгалтерского учета и </w:t>
            </w:r>
            <w:r>
              <w:rPr>
                <w:sz w:val="18"/>
                <w:szCs w:val="18"/>
              </w:rPr>
              <w:lastRenderedPageBreak/>
              <w:t>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989" w:type="dxa"/>
          </w:tcPr>
          <w:p w:rsidR="00926FD7" w:rsidRPr="001F43A5" w:rsidRDefault="00BE3A95" w:rsidP="00BE3A9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Сотрудник, передавш</w:t>
            </w:r>
            <w:r>
              <w:rPr>
                <w:sz w:val="18"/>
                <w:szCs w:val="18"/>
              </w:rPr>
              <w:lastRenderedPageBreak/>
              <w:t>ий объект;</w:t>
            </w:r>
            <w:r w:rsidR="00926FD7">
              <w:rPr>
                <w:sz w:val="18"/>
                <w:szCs w:val="18"/>
              </w:rPr>
              <w:t xml:space="preserve"> сотрудн</w:t>
            </w:r>
            <w:r>
              <w:rPr>
                <w:sz w:val="18"/>
                <w:szCs w:val="18"/>
              </w:rPr>
              <w:t xml:space="preserve">ик, </w:t>
            </w:r>
            <w:r w:rsidR="00926FD7">
              <w:rPr>
                <w:sz w:val="18"/>
                <w:szCs w:val="18"/>
              </w:rPr>
              <w:t>получивший объект в личное пользование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Цифровой способ, </w:t>
            </w:r>
            <w:r>
              <w:rPr>
                <w:sz w:val="18"/>
                <w:szCs w:val="18"/>
              </w:rPr>
              <w:lastRenderedPageBreak/>
              <w:t>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 xml:space="preserve">Главный специалист отдела </w:t>
            </w:r>
            <w:r>
              <w:rPr>
                <w:color w:val="2A3143"/>
                <w:sz w:val="18"/>
                <w:szCs w:val="18"/>
              </w:rPr>
              <w:lastRenderedPageBreak/>
              <w:t>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Цифровой способ, </w:t>
            </w:r>
            <w:r>
              <w:rPr>
                <w:sz w:val="18"/>
                <w:szCs w:val="18"/>
              </w:rPr>
              <w:lastRenderedPageBreak/>
              <w:t>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81" w:type="dxa"/>
            <w:gridSpan w:val="2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об утилизации (уничтожении) материальных ценностей</w:t>
            </w:r>
          </w:p>
          <w:p w:rsidR="00F67C15" w:rsidRPr="001F43A5" w:rsidRDefault="00F67C15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(0510435)</w:t>
            </w:r>
          </w:p>
        </w:tc>
        <w:tc>
          <w:tcPr>
            <w:tcW w:w="851" w:type="dxa"/>
            <w:gridSpan w:val="2"/>
          </w:tcPr>
          <w:p w:rsidR="00926FD7" w:rsidRDefault="00926FD7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283" w:type="dxa"/>
            <w:gridSpan w:val="3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BE3A95" w:rsidP="00BE3A9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о</w:t>
            </w:r>
            <w:r w:rsidR="00926FD7">
              <w:rPr>
                <w:sz w:val="18"/>
                <w:szCs w:val="18"/>
              </w:rPr>
              <w:t>тветстве</w:t>
            </w:r>
            <w:r>
              <w:rPr>
                <w:sz w:val="18"/>
                <w:szCs w:val="18"/>
              </w:rPr>
              <w:t>н</w:t>
            </w:r>
            <w:r w:rsidR="00926FD7">
              <w:rPr>
                <w:sz w:val="18"/>
                <w:szCs w:val="18"/>
              </w:rPr>
              <w:t xml:space="preserve">ный сотрудник отдела бухгалтерского учета и отчетности, члены комиссии 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5</w:t>
            </w:r>
          </w:p>
        </w:tc>
        <w:tc>
          <w:tcPr>
            <w:tcW w:w="1381" w:type="dxa"/>
            <w:gridSpan w:val="2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о прекращении признания активами объектов нефинансовых активов</w:t>
            </w:r>
          </w:p>
          <w:p w:rsidR="00F67C15" w:rsidRPr="001F43A5" w:rsidRDefault="00F67C15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(0610440)</w:t>
            </w:r>
          </w:p>
        </w:tc>
        <w:tc>
          <w:tcPr>
            <w:tcW w:w="851" w:type="dxa"/>
            <w:gridSpan w:val="2"/>
          </w:tcPr>
          <w:p w:rsidR="00926FD7" w:rsidRDefault="00926FD7">
            <w:r w:rsidRPr="00B26851">
              <w:rPr>
                <w:sz w:val="18"/>
                <w:szCs w:val="18"/>
              </w:rPr>
              <w:t xml:space="preserve">Электронный, но при отсутствии технической возможности допустимо </w:t>
            </w:r>
            <w:r w:rsidRPr="00B26851">
              <w:rPr>
                <w:sz w:val="18"/>
                <w:szCs w:val="18"/>
              </w:rPr>
              <w:lastRenderedPageBreak/>
              <w:t>использовать документ на бумажном носителе</w:t>
            </w:r>
          </w:p>
        </w:tc>
        <w:tc>
          <w:tcPr>
            <w:tcW w:w="1283" w:type="dxa"/>
            <w:gridSpan w:val="3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BE3A95" w:rsidP="00BE3A9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о</w:t>
            </w:r>
            <w:r w:rsidR="00926FD7">
              <w:rPr>
                <w:sz w:val="18"/>
                <w:szCs w:val="18"/>
              </w:rPr>
              <w:t>тветственный сотрудни</w:t>
            </w:r>
            <w:r w:rsidR="00926FD7">
              <w:rPr>
                <w:sz w:val="18"/>
                <w:szCs w:val="18"/>
              </w:rPr>
              <w:lastRenderedPageBreak/>
              <w:t>к отдела бухгалтерского учета и отчетности, члены комиссии по поступлению и выбытию нефинансовых активов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Цифровой способ, но при отсутствии технической возможности докуме</w:t>
            </w:r>
            <w:r>
              <w:rPr>
                <w:sz w:val="18"/>
                <w:szCs w:val="18"/>
              </w:rPr>
              <w:lastRenderedPageBreak/>
              <w:t>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>Главный специалист отдела бухгалтерского учета и отчетности, начальник отдела бухгалтер</w:t>
            </w:r>
            <w:r>
              <w:rPr>
                <w:color w:val="2A3143"/>
                <w:sz w:val="18"/>
                <w:szCs w:val="18"/>
              </w:rPr>
              <w:lastRenderedPageBreak/>
              <w:t>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Цифровой способ, но при отсутствии технической возможности докуме</w:t>
            </w:r>
            <w:r>
              <w:rPr>
                <w:sz w:val="18"/>
                <w:szCs w:val="18"/>
              </w:rPr>
              <w:lastRenderedPageBreak/>
              <w:t>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81" w:type="dxa"/>
            <w:gridSpan w:val="2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о признании объектов нефинансовых активов</w:t>
            </w:r>
          </w:p>
          <w:p w:rsidR="00F67C15" w:rsidRPr="001F43A5" w:rsidRDefault="00F67C15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(0510441)</w:t>
            </w:r>
          </w:p>
        </w:tc>
        <w:tc>
          <w:tcPr>
            <w:tcW w:w="851" w:type="dxa"/>
            <w:gridSpan w:val="2"/>
          </w:tcPr>
          <w:p w:rsidR="00926FD7" w:rsidRDefault="00926FD7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283" w:type="dxa"/>
            <w:gridSpan w:val="3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BE3A95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ответственный сотрудник отдела бухгалтерского учета и отчетности, члены комиссии по поступлению и выбытию нефинансовых активов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7</w:t>
            </w:r>
          </w:p>
        </w:tc>
        <w:tc>
          <w:tcPr>
            <w:tcW w:w="1381" w:type="dxa"/>
            <w:gridSpan w:val="2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об оценке стоимости имущества, отчужденного не в пользу </w:t>
            </w:r>
            <w:r>
              <w:rPr>
                <w:sz w:val="18"/>
                <w:szCs w:val="18"/>
              </w:rPr>
              <w:lastRenderedPageBreak/>
              <w:t>организаций бюджетной сферы</w:t>
            </w:r>
          </w:p>
          <w:p w:rsidR="00F67C15" w:rsidRPr="001F43A5" w:rsidRDefault="00F67C15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(0510442)</w:t>
            </w:r>
          </w:p>
        </w:tc>
        <w:tc>
          <w:tcPr>
            <w:tcW w:w="851" w:type="dxa"/>
            <w:gridSpan w:val="2"/>
          </w:tcPr>
          <w:p w:rsidR="00926FD7" w:rsidRDefault="00926FD7">
            <w:r w:rsidRPr="00B26851">
              <w:rPr>
                <w:sz w:val="18"/>
                <w:szCs w:val="18"/>
              </w:rPr>
              <w:lastRenderedPageBreak/>
              <w:t>Электронный, но при отсутствии техниче</w:t>
            </w:r>
            <w:r w:rsidRPr="00B26851">
              <w:rPr>
                <w:sz w:val="18"/>
                <w:szCs w:val="18"/>
              </w:rPr>
              <w:lastRenderedPageBreak/>
              <w:t>ской возможности допустимо использовать документ на бумажном носителе</w:t>
            </w:r>
          </w:p>
        </w:tc>
        <w:tc>
          <w:tcPr>
            <w:tcW w:w="1283" w:type="dxa"/>
            <w:gridSpan w:val="3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BE3A95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</w:t>
            </w:r>
            <w:r>
              <w:rPr>
                <w:sz w:val="18"/>
                <w:szCs w:val="18"/>
              </w:rPr>
              <w:lastRenderedPageBreak/>
              <w:t>ель комитета; ответственный сотрудник отдела бухгалтерского учета и отчетности, члены комиссии по поступлению и выбытию нефинансовых активов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Цифровой способ, но при отсутствии </w:t>
            </w:r>
            <w:r>
              <w:rPr>
                <w:sz w:val="18"/>
                <w:szCs w:val="18"/>
              </w:rPr>
              <w:lastRenderedPageBreak/>
              <w:t>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 xml:space="preserve">Главный специалист отдела бухгалтерского учета и </w:t>
            </w:r>
            <w:r>
              <w:rPr>
                <w:color w:val="2A3143"/>
                <w:sz w:val="18"/>
                <w:szCs w:val="18"/>
              </w:rPr>
              <w:lastRenderedPageBreak/>
              <w:t>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Цифровой способ, но при отсутствии </w:t>
            </w:r>
            <w:r>
              <w:rPr>
                <w:sz w:val="18"/>
                <w:szCs w:val="18"/>
              </w:rPr>
              <w:lastRenderedPageBreak/>
              <w:t>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381" w:type="dxa"/>
            <w:gridSpan w:val="2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приеме-передаче объектов нефинансовых активов</w:t>
            </w:r>
          </w:p>
          <w:p w:rsidR="00F67C15" w:rsidRPr="001F43A5" w:rsidRDefault="00F67C15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(0510448)</w:t>
            </w:r>
          </w:p>
        </w:tc>
        <w:tc>
          <w:tcPr>
            <w:tcW w:w="851" w:type="dxa"/>
            <w:gridSpan w:val="2"/>
          </w:tcPr>
          <w:p w:rsidR="00926FD7" w:rsidRDefault="00926FD7" w:rsidP="000A371B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283" w:type="dxa"/>
            <w:gridSpan w:val="3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BE3A95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ответственный сотрудник отдела бухгалтерского учета и отчетности, члены комиссии по поступлению и выбытию нефинансовых активов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381" w:type="dxa"/>
            <w:gridSpan w:val="2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списании объектов нефинансовых активов (кроме транспортных средств)</w:t>
            </w:r>
          </w:p>
          <w:p w:rsidR="00F67C15" w:rsidRPr="001F43A5" w:rsidRDefault="00F67C15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(0510454)</w:t>
            </w:r>
          </w:p>
        </w:tc>
        <w:tc>
          <w:tcPr>
            <w:tcW w:w="851" w:type="dxa"/>
            <w:gridSpan w:val="2"/>
          </w:tcPr>
          <w:p w:rsidR="00926FD7" w:rsidRDefault="00926FD7" w:rsidP="000A371B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283" w:type="dxa"/>
            <w:gridSpan w:val="3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BE3A95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ответственный сотрудник отдела бухгалтерского учета и отчетности, члены комиссии по поступлению и выбытию нефинансовых активов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10</w:t>
            </w:r>
          </w:p>
        </w:tc>
        <w:tc>
          <w:tcPr>
            <w:tcW w:w="1381" w:type="dxa"/>
            <w:gridSpan w:val="2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Накладная на внутреннее перемещение объектов нефинансовых активов</w:t>
            </w:r>
          </w:p>
          <w:p w:rsidR="00F67C15" w:rsidRPr="001F43A5" w:rsidRDefault="00F67C15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(0510450)</w:t>
            </w:r>
          </w:p>
        </w:tc>
        <w:tc>
          <w:tcPr>
            <w:tcW w:w="851" w:type="dxa"/>
            <w:gridSpan w:val="2"/>
          </w:tcPr>
          <w:p w:rsidR="00926FD7" w:rsidRDefault="00926FD7" w:rsidP="000A371B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283" w:type="dxa"/>
            <w:gridSpan w:val="3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сотрудник отдела бухгалтерского учета и отчетности, ответственный сотрудник, передающий объект, ответственный сотрудник, </w:t>
            </w:r>
            <w:r>
              <w:rPr>
                <w:sz w:val="18"/>
                <w:szCs w:val="18"/>
              </w:rPr>
              <w:lastRenderedPageBreak/>
              <w:t>принимающий объект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381" w:type="dxa"/>
            <w:gridSpan w:val="2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Требование-накладная</w:t>
            </w:r>
          </w:p>
          <w:p w:rsidR="00F67C15" w:rsidRPr="001F43A5" w:rsidRDefault="00F67C15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(0510451)</w:t>
            </w:r>
          </w:p>
        </w:tc>
        <w:tc>
          <w:tcPr>
            <w:tcW w:w="851" w:type="dxa"/>
            <w:gridSpan w:val="2"/>
          </w:tcPr>
          <w:p w:rsidR="00926FD7" w:rsidRDefault="00926FD7" w:rsidP="000A371B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283" w:type="dxa"/>
            <w:gridSpan w:val="3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C30370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ответственный сотрудник отдела бухгалтерского учета и отчетности, члены комиссии по поступлению и выбытию нефинансовых активов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12</w:t>
            </w:r>
          </w:p>
        </w:tc>
        <w:tc>
          <w:tcPr>
            <w:tcW w:w="1381" w:type="dxa"/>
            <w:gridSpan w:val="2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списании материальных запасов</w:t>
            </w:r>
          </w:p>
          <w:p w:rsidR="00F67C15" w:rsidRPr="001F43A5" w:rsidRDefault="00F67C15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(0510460)</w:t>
            </w:r>
          </w:p>
        </w:tc>
        <w:tc>
          <w:tcPr>
            <w:tcW w:w="851" w:type="dxa"/>
            <w:gridSpan w:val="2"/>
          </w:tcPr>
          <w:p w:rsidR="00926FD7" w:rsidRDefault="00926FD7" w:rsidP="000A371B">
            <w:r w:rsidRPr="00B26851">
              <w:rPr>
                <w:sz w:val="18"/>
                <w:szCs w:val="18"/>
              </w:rPr>
              <w:t xml:space="preserve">Электронный, но при отсутствии технической возможности допустимо использовать документ на бумажном </w:t>
            </w:r>
            <w:r w:rsidRPr="00B26851">
              <w:rPr>
                <w:sz w:val="18"/>
                <w:szCs w:val="18"/>
              </w:rPr>
              <w:lastRenderedPageBreak/>
              <w:t>носителе</w:t>
            </w:r>
          </w:p>
        </w:tc>
        <w:tc>
          <w:tcPr>
            <w:tcW w:w="1283" w:type="dxa"/>
            <w:gridSpan w:val="3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бухгалтерского учета и отчетности</w:t>
            </w: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C30370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муниципального района, председатель комитета; ответственный сотрудник отдела бухгалтерского учета и отчетности, члены </w:t>
            </w:r>
            <w:r>
              <w:rPr>
                <w:sz w:val="18"/>
                <w:szCs w:val="18"/>
              </w:rPr>
              <w:lastRenderedPageBreak/>
              <w:t>комиссии по поступлению и выбытию нефинансовых активов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Цифровой способ, но при отсутствии технической возможности документ направляется на бумажном носител</w:t>
            </w:r>
            <w:r>
              <w:rPr>
                <w:sz w:val="18"/>
                <w:szCs w:val="18"/>
              </w:rPr>
              <w:lastRenderedPageBreak/>
              <w:t>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</w:t>
            </w:r>
            <w:r>
              <w:rPr>
                <w:sz w:val="18"/>
                <w:szCs w:val="18"/>
              </w:rPr>
              <w:lastRenderedPageBreak/>
              <w:t>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381" w:type="dxa"/>
            <w:gridSpan w:val="2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списании бланков строгой отчетности</w:t>
            </w:r>
          </w:p>
          <w:p w:rsidR="00F67C15" w:rsidRPr="001F43A5" w:rsidRDefault="00F67C15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(0510461)</w:t>
            </w:r>
          </w:p>
        </w:tc>
        <w:tc>
          <w:tcPr>
            <w:tcW w:w="851" w:type="dxa"/>
            <w:gridSpan w:val="2"/>
          </w:tcPr>
          <w:p w:rsidR="00926FD7" w:rsidRDefault="00926FD7" w:rsidP="000A371B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283" w:type="dxa"/>
            <w:gridSpan w:val="3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сотрудник отдела бухгалтерского учета и отчетности, члены комиссии по поступлению и выбытию нефинансовых активов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14</w:t>
            </w:r>
          </w:p>
        </w:tc>
        <w:tc>
          <w:tcPr>
            <w:tcW w:w="1381" w:type="dxa"/>
            <w:gridSpan w:val="2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Накладная на отпуск материальных ценностей на сторону</w:t>
            </w:r>
          </w:p>
          <w:p w:rsidR="00F67C15" w:rsidRPr="001F43A5" w:rsidRDefault="00F67C15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(0510458)</w:t>
            </w:r>
          </w:p>
        </w:tc>
        <w:tc>
          <w:tcPr>
            <w:tcW w:w="851" w:type="dxa"/>
            <w:gridSpan w:val="2"/>
          </w:tcPr>
          <w:p w:rsidR="00926FD7" w:rsidRDefault="00926FD7" w:rsidP="000A371B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</w:t>
            </w:r>
            <w:r w:rsidRPr="00B26851">
              <w:rPr>
                <w:sz w:val="18"/>
                <w:szCs w:val="18"/>
              </w:rPr>
              <w:lastRenderedPageBreak/>
              <w:t>е</w:t>
            </w:r>
          </w:p>
        </w:tc>
        <w:tc>
          <w:tcPr>
            <w:tcW w:w="1283" w:type="dxa"/>
            <w:gridSpan w:val="3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бухгалтерского учета и отчетности</w:t>
            </w: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C30370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муниципального района, председатель комитета; ответственный сотрудник отдела бухгалтерского учета и отчетности, члены комиссии </w:t>
            </w:r>
            <w:r>
              <w:rPr>
                <w:sz w:val="18"/>
                <w:szCs w:val="18"/>
              </w:rPr>
              <w:lastRenderedPageBreak/>
              <w:t>по поступлению и выбытию нефинансовых активов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15622" w:type="dxa"/>
            <w:gridSpan w:val="27"/>
          </w:tcPr>
          <w:p w:rsidR="00926FD7" w:rsidRPr="00D71DAF" w:rsidRDefault="00926FD7" w:rsidP="00F97988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D71DAF">
              <w:rPr>
                <w:b/>
                <w:sz w:val="18"/>
                <w:szCs w:val="18"/>
              </w:rPr>
              <w:lastRenderedPageBreak/>
              <w:t>Учет кассовых операций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15</w:t>
            </w:r>
          </w:p>
        </w:tc>
        <w:tc>
          <w:tcPr>
            <w:tcW w:w="1240" w:type="dxa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Платежное поручение</w:t>
            </w:r>
          </w:p>
          <w:p w:rsidR="00F67C15" w:rsidRDefault="00F67C15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(0410060)</w:t>
            </w:r>
          </w:p>
        </w:tc>
        <w:tc>
          <w:tcPr>
            <w:tcW w:w="1134" w:type="dxa"/>
            <w:gridSpan w:val="4"/>
          </w:tcPr>
          <w:p w:rsidR="00926FD7" w:rsidRDefault="00926FD7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начальник отдела бухгалтерского учета и отчетности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16</w:t>
            </w:r>
          </w:p>
        </w:tc>
        <w:tc>
          <w:tcPr>
            <w:tcW w:w="1240" w:type="dxa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Приходный кассовый ордер (фондовый)</w:t>
            </w:r>
          </w:p>
          <w:p w:rsidR="00F67C15" w:rsidRDefault="00F67C15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(0310001)</w:t>
            </w:r>
          </w:p>
        </w:tc>
        <w:tc>
          <w:tcPr>
            <w:tcW w:w="1134" w:type="dxa"/>
            <w:gridSpan w:val="4"/>
          </w:tcPr>
          <w:p w:rsidR="00926FD7" w:rsidRDefault="00926FD7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C30370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926FD7">
              <w:rPr>
                <w:sz w:val="18"/>
                <w:szCs w:val="18"/>
              </w:rPr>
              <w:t>ачальник отдела бухгалтерского учета и отчетности; ответственный сотрудник отдела бухгалтерского учета и отчетности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240" w:type="dxa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Расходный кассовый ордер (фондовый)</w:t>
            </w:r>
          </w:p>
          <w:p w:rsidR="00F67C15" w:rsidRDefault="00F67C15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(0310002)</w:t>
            </w:r>
          </w:p>
        </w:tc>
        <w:tc>
          <w:tcPr>
            <w:tcW w:w="1134" w:type="dxa"/>
            <w:gridSpan w:val="4"/>
          </w:tcPr>
          <w:p w:rsidR="00926FD7" w:rsidRDefault="00926FD7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начальник отдела бухгалтерского учета и отчетности; ответственный сотрудник отдела бухгалтерского учета и отчетности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18</w:t>
            </w:r>
          </w:p>
        </w:tc>
        <w:tc>
          <w:tcPr>
            <w:tcW w:w="1240" w:type="dxa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Кассовая книга</w:t>
            </w:r>
          </w:p>
          <w:p w:rsidR="00F67C15" w:rsidRDefault="00F67C15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(0504514)</w:t>
            </w:r>
          </w:p>
        </w:tc>
        <w:tc>
          <w:tcPr>
            <w:tcW w:w="1134" w:type="dxa"/>
            <w:gridSpan w:val="4"/>
          </w:tcPr>
          <w:p w:rsidR="00926FD7" w:rsidRDefault="00926FD7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бухгалтерского учета и отчетности; ответственный сотрудник отдела бухгалтерского учета и отчетности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15622" w:type="dxa"/>
            <w:gridSpan w:val="27"/>
          </w:tcPr>
          <w:p w:rsidR="00926FD7" w:rsidRPr="00D71DAF" w:rsidRDefault="00926FD7" w:rsidP="00785966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D71DAF">
              <w:rPr>
                <w:b/>
                <w:sz w:val="18"/>
                <w:szCs w:val="18"/>
              </w:rPr>
              <w:t>Учет расчетов с подотчетными лицами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240" w:type="dxa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о командировании на территории РФ</w:t>
            </w:r>
          </w:p>
          <w:p w:rsidR="00F67C15" w:rsidRPr="001F43A5" w:rsidRDefault="00F67C15" w:rsidP="005720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(05045</w:t>
            </w:r>
            <w:r w:rsidR="00572038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4"/>
          </w:tcPr>
          <w:p w:rsidR="00926FD7" w:rsidRDefault="00926FD7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начальник отдела бухгалтерского учета и отчетности; ответственный сотрудник отдела бухгалтерского учета и отчетности</w:t>
            </w:r>
            <w:r w:rsidR="00572038">
              <w:rPr>
                <w:sz w:val="18"/>
                <w:szCs w:val="18"/>
              </w:rPr>
              <w:t>; сотрудник, получающий под отчет денежные средства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20</w:t>
            </w:r>
          </w:p>
        </w:tc>
        <w:tc>
          <w:tcPr>
            <w:tcW w:w="1240" w:type="dxa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Заявка-обоснование закупки товаров, работ, услуг малого объема через подотчетное лицо</w:t>
            </w:r>
          </w:p>
          <w:p w:rsidR="00F67C15" w:rsidRPr="001F43A5" w:rsidRDefault="008A7A62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15ECD">
              <w:rPr>
                <w:sz w:val="18"/>
                <w:szCs w:val="18"/>
              </w:rPr>
              <w:t>0510521)</w:t>
            </w:r>
          </w:p>
        </w:tc>
        <w:tc>
          <w:tcPr>
            <w:tcW w:w="1134" w:type="dxa"/>
            <w:gridSpan w:val="4"/>
          </w:tcPr>
          <w:p w:rsidR="00926FD7" w:rsidRDefault="00926FD7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начальник отдела бухгалтерского учета и отчетност</w:t>
            </w:r>
            <w:r>
              <w:rPr>
                <w:sz w:val="18"/>
                <w:szCs w:val="18"/>
              </w:rPr>
              <w:lastRenderedPageBreak/>
              <w:t>и; ответственный сотрудник отдела бухгалтерского учета и отчетности</w:t>
            </w:r>
            <w:r w:rsidR="002112F8">
              <w:rPr>
                <w:sz w:val="18"/>
                <w:szCs w:val="18"/>
              </w:rPr>
              <w:t>; сотрудник, получающий денежные средства под отчет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Цифровой способ, но при отсутствии технической возможности документ направляется на </w:t>
            </w:r>
            <w:r>
              <w:rPr>
                <w:sz w:val="18"/>
                <w:szCs w:val="18"/>
              </w:rPr>
              <w:lastRenderedPageBreak/>
              <w:t>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>Главный специалист отдела бухгалтерского учета и отчетности, начальник отдела бухгалтерского учета и отчетност</w:t>
            </w:r>
            <w:r>
              <w:rPr>
                <w:color w:val="2A3143"/>
                <w:sz w:val="18"/>
                <w:szCs w:val="18"/>
              </w:rPr>
              <w:lastRenderedPageBreak/>
              <w:t>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Цифровой способ, но при отсутствии технической возможности документ направляется на </w:t>
            </w:r>
            <w:r>
              <w:rPr>
                <w:sz w:val="18"/>
                <w:szCs w:val="18"/>
              </w:rPr>
              <w:lastRenderedPageBreak/>
              <w:t>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240" w:type="dxa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о расходах подотчетного лица</w:t>
            </w:r>
          </w:p>
          <w:p w:rsidR="00215ECD" w:rsidRPr="001F43A5" w:rsidRDefault="00215ECD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(0504520)</w:t>
            </w:r>
          </w:p>
        </w:tc>
        <w:tc>
          <w:tcPr>
            <w:tcW w:w="1134" w:type="dxa"/>
            <w:gridSpan w:val="4"/>
          </w:tcPr>
          <w:p w:rsidR="00926FD7" w:rsidRDefault="00926FD7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начальник отдела бухгалтерского учета и отчетности; ответственный сотрудник отдела бухгалтерского учета и отчетности</w:t>
            </w:r>
            <w:r w:rsidR="002112F8">
              <w:rPr>
                <w:sz w:val="18"/>
                <w:szCs w:val="18"/>
              </w:rPr>
              <w:t xml:space="preserve">; сотрудник, получивший под </w:t>
            </w:r>
            <w:r w:rsidR="002112F8">
              <w:rPr>
                <w:sz w:val="18"/>
                <w:szCs w:val="18"/>
              </w:rPr>
              <w:lastRenderedPageBreak/>
              <w:t>отчет денежные средства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15622" w:type="dxa"/>
            <w:gridSpan w:val="27"/>
          </w:tcPr>
          <w:p w:rsidR="00926FD7" w:rsidRPr="00D71DAF" w:rsidRDefault="00926FD7" w:rsidP="00785966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D71DAF">
              <w:rPr>
                <w:b/>
                <w:sz w:val="18"/>
                <w:szCs w:val="18"/>
              </w:rPr>
              <w:lastRenderedPageBreak/>
              <w:t>Учет операций в сфере закупок товаров, работ, услуг для обеспечения государственных нужд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22</w:t>
            </w:r>
          </w:p>
        </w:tc>
        <w:tc>
          <w:tcPr>
            <w:tcW w:w="1240" w:type="dxa"/>
          </w:tcPr>
          <w:p w:rsidR="00926FD7" w:rsidRDefault="00926FD7" w:rsidP="00222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контракт/договор, сведения о котором не подлежат включению в реестр контрактов в соответствии с законодательством Российской Федерации о контрактной системе</w:t>
            </w:r>
          </w:p>
        </w:tc>
        <w:tc>
          <w:tcPr>
            <w:tcW w:w="1134" w:type="dxa"/>
            <w:gridSpan w:val="4"/>
          </w:tcPr>
          <w:p w:rsidR="00926FD7" w:rsidRDefault="00926FD7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23</w:t>
            </w:r>
          </w:p>
        </w:tc>
        <w:tc>
          <w:tcPr>
            <w:tcW w:w="1240" w:type="dxa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бюджетном обязательстве при заключении государственного контракта/договора</w:t>
            </w:r>
          </w:p>
          <w:p w:rsidR="00215ECD" w:rsidRDefault="00215ECD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(0506101)</w:t>
            </w:r>
          </w:p>
        </w:tc>
        <w:tc>
          <w:tcPr>
            <w:tcW w:w="1134" w:type="dxa"/>
            <w:gridSpan w:val="4"/>
          </w:tcPr>
          <w:p w:rsidR="00926FD7" w:rsidRDefault="00926FD7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2112F8" w:rsidP="002112F8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комитета/ н</w:t>
            </w:r>
            <w:r w:rsidR="00926FD7">
              <w:rPr>
                <w:sz w:val="18"/>
                <w:szCs w:val="18"/>
              </w:rPr>
              <w:t>ачальник отдела бухгалтерского учета и отчетности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24</w:t>
            </w:r>
          </w:p>
        </w:tc>
        <w:tc>
          <w:tcPr>
            <w:tcW w:w="1240" w:type="dxa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 на выплату аванса по предстоящей </w:t>
            </w:r>
            <w:r>
              <w:rPr>
                <w:sz w:val="18"/>
                <w:szCs w:val="18"/>
              </w:rPr>
              <w:lastRenderedPageBreak/>
              <w:t>поставке товаров, предстоящего выполнения работ, оказания услуг</w:t>
            </w:r>
          </w:p>
        </w:tc>
        <w:tc>
          <w:tcPr>
            <w:tcW w:w="1134" w:type="dxa"/>
            <w:gridSpan w:val="4"/>
          </w:tcPr>
          <w:p w:rsidR="00926FD7" w:rsidRDefault="00926FD7">
            <w:r w:rsidRPr="00B26851">
              <w:rPr>
                <w:sz w:val="18"/>
                <w:szCs w:val="18"/>
              </w:rPr>
              <w:lastRenderedPageBreak/>
              <w:t>Электронный, но при отсутствии техническо</w:t>
            </w:r>
            <w:r w:rsidRPr="00B26851">
              <w:rPr>
                <w:sz w:val="18"/>
                <w:szCs w:val="18"/>
              </w:rPr>
              <w:lastRenderedPageBreak/>
              <w:t>й возможности 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Цифровой способ, но при </w:t>
            </w:r>
            <w:r>
              <w:rPr>
                <w:sz w:val="18"/>
                <w:szCs w:val="18"/>
              </w:rPr>
              <w:lastRenderedPageBreak/>
              <w:t>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>Главный специалист отдела бухгалтер</w:t>
            </w:r>
            <w:r>
              <w:rPr>
                <w:color w:val="2A3143"/>
                <w:sz w:val="18"/>
                <w:szCs w:val="18"/>
              </w:rPr>
              <w:lastRenderedPageBreak/>
              <w:t>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Цифровой способ, но при </w:t>
            </w:r>
            <w:r>
              <w:rPr>
                <w:sz w:val="18"/>
                <w:szCs w:val="18"/>
              </w:rPr>
              <w:lastRenderedPageBreak/>
              <w:t>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240" w:type="dxa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Акт выполненных работ, акт оказанных услуг, акт приема-передачи, справка-расчет, товарная накладная, универсальные передаточный документ или иной документ, подтверждающий возникновение денежного обязательства</w:t>
            </w:r>
            <w:proofErr w:type="gramEnd"/>
          </w:p>
        </w:tc>
        <w:tc>
          <w:tcPr>
            <w:tcW w:w="1134" w:type="dxa"/>
            <w:gridSpan w:val="4"/>
          </w:tcPr>
          <w:p w:rsidR="00926FD7" w:rsidRDefault="00926FD7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26</w:t>
            </w:r>
          </w:p>
        </w:tc>
        <w:tc>
          <w:tcPr>
            <w:tcW w:w="1240" w:type="dxa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денежном обязательстве, формируемые в установленн</w:t>
            </w:r>
            <w:r>
              <w:rPr>
                <w:sz w:val="18"/>
                <w:szCs w:val="18"/>
              </w:rPr>
              <w:lastRenderedPageBreak/>
              <w:t>ых законодательством Российской Федерации случаях</w:t>
            </w:r>
          </w:p>
          <w:p w:rsidR="00215ECD" w:rsidRDefault="00215ECD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(0506102)</w:t>
            </w:r>
          </w:p>
        </w:tc>
        <w:tc>
          <w:tcPr>
            <w:tcW w:w="1134" w:type="dxa"/>
            <w:gridSpan w:val="4"/>
          </w:tcPr>
          <w:p w:rsidR="00926FD7" w:rsidRPr="001F43A5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26851">
              <w:rPr>
                <w:sz w:val="18"/>
                <w:szCs w:val="18"/>
              </w:rPr>
              <w:lastRenderedPageBreak/>
              <w:t xml:space="preserve">Электронный, но при отсутствии технической возможности </w:t>
            </w:r>
            <w:r w:rsidRPr="00B26851">
              <w:rPr>
                <w:sz w:val="18"/>
                <w:szCs w:val="18"/>
              </w:rPr>
              <w:lastRenderedPageBreak/>
              <w:t>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бухгалтерского учета и отчетности; </w:t>
            </w:r>
            <w:r>
              <w:rPr>
                <w:sz w:val="18"/>
                <w:szCs w:val="18"/>
              </w:rPr>
              <w:lastRenderedPageBreak/>
              <w:t>ответственный сотрудник отдела бухгалтерского учета и отчетности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Цифровой способ, но при отсутствии техниче</w:t>
            </w:r>
            <w:r>
              <w:rPr>
                <w:sz w:val="18"/>
                <w:szCs w:val="18"/>
              </w:rPr>
              <w:lastRenderedPageBreak/>
              <w:t>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>Главный специалист отдела бухгалтерского учета и отчетност</w:t>
            </w:r>
            <w:r>
              <w:rPr>
                <w:color w:val="2A3143"/>
                <w:sz w:val="18"/>
                <w:szCs w:val="18"/>
              </w:rPr>
              <w:lastRenderedPageBreak/>
              <w:t>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Цифровой способ, но при отсутствии техниче</w:t>
            </w:r>
            <w:r>
              <w:rPr>
                <w:sz w:val="18"/>
                <w:szCs w:val="18"/>
              </w:rPr>
              <w:lastRenderedPageBreak/>
              <w:t>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604" w:type="dxa"/>
            <w:gridSpan w:val="2"/>
          </w:tcPr>
          <w:p w:rsidR="00926FD7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1240" w:type="dxa"/>
          </w:tcPr>
          <w:p w:rsidR="00926FD7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приемки товаров, работ, услуг</w:t>
            </w:r>
          </w:p>
          <w:p w:rsidR="00215ECD" w:rsidRDefault="00D9435C" w:rsidP="00D943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(0510452)</w:t>
            </w:r>
          </w:p>
        </w:tc>
        <w:tc>
          <w:tcPr>
            <w:tcW w:w="1134" w:type="dxa"/>
            <w:gridSpan w:val="4"/>
          </w:tcPr>
          <w:p w:rsidR="00926FD7" w:rsidRDefault="00926FD7" w:rsidP="000A371B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926FD7" w:rsidRPr="001F43A5" w:rsidRDefault="00D9435C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</w:t>
            </w:r>
            <w:r w:rsidR="002112F8">
              <w:rPr>
                <w:sz w:val="18"/>
                <w:szCs w:val="18"/>
              </w:rPr>
              <w:t>; представитель поставщика</w:t>
            </w:r>
            <w:r w:rsidR="00611224">
              <w:rPr>
                <w:sz w:val="18"/>
                <w:szCs w:val="18"/>
              </w:rPr>
              <w:t xml:space="preserve"> (в случае участия в приемке); ответственный исполнитель отдела бухгалтерского учета и отчетности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926FD7" w:rsidRPr="001F43A5" w:rsidTr="008849F6">
        <w:trPr>
          <w:trHeight w:val="388"/>
        </w:trPr>
        <w:tc>
          <w:tcPr>
            <w:tcW w:w="15622" w:type="dxa"/>
            <w:gridSpan w:val="27"/>
          </w:tcPr>
          <w:p w:rsidR="00926FD7" w:rsidRPr="00D71DAF" w:rsidRDefault="00926FD7" w:rsidP="00F40934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D71DAF">
              <w:rPr>
                <w:b/>
                <w:sz w:val="18"/>
                <w:szCs w:val="18"/>
              </w:rPr>
              <w:t>Оплата труда</w:t>
            </w:r>
          </w:p>
        </w:tc>
      </w:tr>
      <w:tr w:rsidR="00926FD7" w:rsidRPr="001F43A5" w:rsidTr="008849F6">
        <w:trPr>
          <w:trHeight w:val="388"/>
        </w:trPr>
        <w:tc>
          <w:tcPr>
            <w:tcW w:w="568" w:type="dxa"/>
          </w:tcPr>
          <w:p w:rsidR="00926FD7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28</w:t>
            </w:r>
          </w:p>
        </w:tc>
        <w:tc>
          <w:tcPr>
            <w:tcW w:w="1276" w:type="dxa"/>
            <w:gridSpan w:val="2"/>
          </w:tcPr>
          <w:p w:rsidR="00926FD7" w:rsidRPr="00D71DAF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Штатное расписание</w:t>
            </w:r>
            <w:r w:rsidR="00D9435C" w:rsidRPr="00D71D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926FD7" w:rsidRPr="001F43A5" w:rsidRDefault="00926FD7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26851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1141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926FD7" w:rsidRPr="001F43A5" w:rsidRDefault="00926FD7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926FD7" w:rsidRPr="001F43A5" w:rsidRDefault="00926FD7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926FD7" w:rsidRPr="001F43A5" w:rsidRDefault="00B73C92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Утверждается Администрацией </w:t>
            </w:r>
            <w:proofErr w:type="spellStart"/>
            <w:r>
              <w:rPr>
                <w:sz w:val="18"/>
                <w:szCs w:val="18"/>
              </w:rPr>
              <w:t>Исилькульского</w:t>
            </w:r>
            <w:proofErr w:type="spellEnd"/>
            <w:r>
              <w:rPr>
                <w:sz w:val="18"/>
                <w:szCs w:val="18"/>
              </w:rPr>
              <w:t xml:space="preserve"> муниципа</w:t>
            </w:r>
            <w:r>
              <w:rPr>
                <w:sz w:val="18"/>
                <w:szCs w:val="18"/>
              </w:rPr>
              <w:lastRenderedPageBreak/>
              <w:t>льного района Омской области</w:t>
            </w:r>
          </w:p>
        </w:tc>
        <w:tc>
          <w:tcPr>
            <w:tcW w:w="854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</w:t>
            </w:r>
            <w:r w:rsidRPr="00B26851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1001" w:type="dxa"/>
          </w:tcPr>
          <w:p w:rsidR="00926FD7" w:rsidRPr="001F43A5" w:rsidRDefault="00926FD7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</w:t>
            </w:r>
            <w:r>
              <w:rPr>
                <w:color w:val="2A3143"/>
                <w:sz w:val="18"/>
                <w:szCs w:val="18"/>
              </w:rPr>
              <w:lastRenderedPageBreak/>
              <w:t>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926FD7" w:rsidRPr="001F43A5" w:rsidRDefault="00201CEF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</w:t>
            </w:r>
            <w:r w:rsidRPr="00B26851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986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926FD7" w:rsidRPr="001F43A5" w:rsidRDefault="00926FD7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568" w:type="dxa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1276" w:type="dxa"/>
            <w:gridSpan w:val="2"/>
          </w:tcPr>
          <w:p w:rsidR="006D021E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График отпусков</w:t>
            </w:r>
          </w:p>
          <w:p w:rsidR="00D9435C" w:rsidRPr="00D71DAF" w:rsidRDefault="00D9435C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(0301020)</w:t>
            </w:r>
          </w:p>
        </w:tc>
        <w:tc>
          <w:tcPr>
            <w:tcW w:w="1134" w:type="dxa"/>
            <w:gridSpan w:val="4"/>
          </w:tcPr>
          <w:p w:rsidR="006D021E" w:rsidRPr="001F43A5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26851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1141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начальник отдела бухгалтерского учета и отчетности; ответственный сотрудник отдела бухгалтерского учета и отчетности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26851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26851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568" w:type="dxa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gridSpan w:val="2"/>
          </w:tcPr>
          <w:p w:rsidR="006D021E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Приказы по личному составу</w:t>
            </w:r>
          </w:p>
          <w:p w:rsidR="00D9435C" w:rsidRPr="00D71DAF" w:rsidRDefault="00D9435C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D021E" w:rsidRPr="001F43A5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26851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1141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B73C9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26851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 xml:space="preserve">Главный специалист отдела бухгалтерского учета и отчетности, начальник отдела бухгалтерского учета и </w:t>
            </w:r>
            <w:r>
              <w:rPr>
                <w:color w:val="2A3143"/>
                <w:sz w:val="18"/>
                <w:szCs w:val="18"/>
              </w:rPr>
              <w:lastRenderedPageBreak/>
              <w:t>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</w:t>
            </w:r>
            <w:r w:rsidRPr="00B26851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568" w:type="dxa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276" w:type="dxa"/>
            <w:gridSpan w:val="2"/>
          </w:tcPr>
          <w:p w:rsidR="006D021E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Табель учета использования рабочего времени</w:t>
            </w:r>
          </w:p>
          <w:p w:rsidR="00D9435C" w:rsidRPr="00D71DAF" w:rsidRDefault="00D9435C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(0504421)</w:t>
            </w:r>
          </w:p>
        </w:tc>
        <w:tc>
          <w:tcPr>
            <w:tcW w:w="1134" w:type="dxa"/>
            <w:gridSpan w:val="4"/>
          </w:tcPr>
          <w:p w:rsidR="006D021E" w:rsidRPr="001F43A5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26851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1141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B73C9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сотрудник</w:t>
            </w:r>
            <w:r w:rsidR="00B73C92">
              <w:rPr>
                <w:sz w:val="18"/>
                <w:szCs w:val="18"/>
              </w:rPr>
              <w:t>, составивший табель; ответственный сотрудник отдела бухгалтерского учета и отчетности, принявший табель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26851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26851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568" w:type="dxa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gridSpan w:val="2"/>
          </w:tcPr>
          <w:p w:rsidR="006D021E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Расчетно-платежная ведомость</w:t>
            </w:r>
          </w:p>
          <w:p w:rsidR="00D9435C" w:rsidRPr="00D71DAF" w:rsidRDefault="00D9435C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(0504401)</w:t>
            </w:r>
          </w:p>
        </w:tc>
        <w:tc>
          <w:tcPr>
            <w:tcW w:w="1134" w:type="dxa"/>
            <w:gridSpan w:val="4"/>
          </w:tcPr>
          <w:p w:rsidR="006D021E" w:rsidRDefault="006D021E">
            <w:r w:rsidRPr="008B3B08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141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начальник отдела бухгалтерского учета и отчетности; ответственный сотрудник отдела бухгалтерского учета и отчетности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26851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26851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568" w:type="dxa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1276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Ра</w:t>
            </w:r>
            <w:r w:rsidR="006D021E" w:rsidRPr="00D71DAF">
              <w:rPr>
                <w:sz w:val="18"/>
                <w:szCs w:val="18"/>
              </w:rPr>
              <w:t>счетная ведомость</w:t>
            </w:r>
            <w:r w:rsidR="00D9435C" w:rsidRPr="00D71DAF">
              <w:rPr>
                <w:sz w:val="18"/>
                <w:szCs w:val="18"/>
              </w:rPr>
              <w:t xml:space="preserve"> (0504402)</w:t>
            </w:r>
          </w:p>
        </w:tc>
        <w:tc>
          <w:tcPr>
            <w:tcW w:w="1134" w:type="dxa"/>
            <w:gridSpan w:val="4"/>
          </w:tcPr>
          <w:p w:rsidR="006D021E" w:rsidRDefault="006D021E">
            <w:r w:rsidRPr="008B3B08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141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начальник отдела бухгалтерского учета и отчетности; ответственный сотрудник отдела бухгалтерского учета и отчетности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26851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26851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568" w:type="dxa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34</w:t>
            </w:r>
          </w:p>
        </w:tc>
        <w:tc>
          <w:tcPr>
            <w:tcW w:w="1276" w:type="dxa"/>
            <w:gridSpan w:val="2"/>
          </w:tcPr>
          <w:p w:rsidR="006D021E" w:rsidRPr="00D71DAF" w:rsidRDefault="006D021E" w:rsidP="004B5AB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Записка-расчет об исчислении среднего заработка при предоставлении отпуска, увольнении и других случаях</w:t>
            </w:r>
            <w:r w:rsidR="00D9435C" w:rsidRPr="00D71DAF">
              <w:rPr>
                <w:sz w:val="18"/>
                <w:szCs w:val="18"/>
              </w:rPr>
              <w:t xml:space="preserve"> (0504425)</w:t>
            </w:r>
          </w:p>
        </w:tc>
        <w:tc>
          <w:tcPr>
            <w:tcW w:w="1134" w:type="dxa"/>
            <w:gridSpan w:val="4"/>
          </w:tcPr>
          <w:p w:rsidR="006D021E" w:rsidRPr="001F43A5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B3B08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141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бухгалтерского учета и отчетности; ответственный сотрудник отдела бухгалтерского учета и отчетности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26851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26851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568" w:type="dxa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gridSpan w:val="2"/>
          </w:tcPr>
          <w:p w:rsidR="006D021E" w:rsidRPr="00D71DAF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Листок временной нетрудоспособности</w:t>
            </w:r>
          </w:p>
        </w:tc>
        <w:tc>
          <w:tcPr>
            <w:tcW w:w="1134" w:type="dxa"/>
            <w:gridSpan w:val="4"/>
          </w:tcPr>
          <w:p w:rsidR="006D021E" w:rsidRPr="001F43A5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26851">
              <w:rPr>
                <w:sz w:val="18"/>
                <w:szCs w:val="18"/>
              </w:rPr>
              <w:t xml:space="preserve">Электронный, но при отсутствии технической </w:t>
            </w:r>
            <w:r w:rsidRPr="00B26851">
              <w:rPr>
                <w:sz w:val="18"/>
                <w:szCs w:val="18"/>
              </w:rPr>
              <w:lastRenderedPageBreak/>
              <w:t>возможности 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8774C9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муниципального района, </w:t>
            </w:r>
            <w:r>
              <w:rPr>
                <w:sz w:val="18"/>
                <w:szCs w:val="18"/>
              </w:rPr>
              <w:lastRenderedPageBreak/>
              <w:t>председатель комитета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Цифровой способ, но при отсутст</w:t>
            </w:r>
            <w:r>
              <w:rPr>
                <w:sz w:val="18"/>
                <w:szCs w:val="18"/>
              </w:rPr>
              <w:lastRenderedPageBreak/>
              <w:t>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4A0D7D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 xml:space="preserve">Главный специалист отдела бухгалтерского </w:t>
            </w:r>
            <w:r>
              <w:rPr>
                <w:color w:val="2A3143"/>
                <w:sz w:val="18"/>
                <w:szCs w:val="18"/>
              </w:rPr>
              <w:lastRenderedPageBreak/>
              <w:t>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4A0D7D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Цифровой способ, но при отсутст</w:t>
            </w:r>
            <w:r>
              <w:rPr>
                <w:sz w:val="18"/>
                <w:szCs w:val="18"/>
              </w:rPr>
              <w:lastRenderedPageBreak/>
              <w:t>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15622" w:type="dxa"/>
            <w:gridSpan w:val="27"/>
          </w:tcPr>
          <w:p w:rsidR="006D021E" w:rsidRPr="00D71DAF" w:rsidRDefault="006D021E" w:rsidP="004B5AB8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D71DAF">
              <w:rPr>
                <w:b/>
                <w:sz w:val="18"/>
                <w:szCs w:val="18"/>
              </w:rPr>
              <w:lastRenderedPageBreak/>
              <w:t>Администрирование доходов и источников финансирования дефицита федерального бюджета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36</w:t>
            </w:r>
          </w:p>
        </w:tc>
        <w:tc>
          <w:tcPr>
            <w:tcW w:w="1240" w:type="dxa"/>
          </w:tcPr>
          <w:p w:rsidR="006D021E" w:rsidRPr="001F43A5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Ведомость </w:t>
            </w:r>
            <w:proofErr w:type="gramStart"/>
            <w:r>
              <w:rPr>
                <w:sz w:val="18"/>
                <w:szCs w:val="18"/>
              </w:rPr>
              <w:t>группового</w:t>
            </w:r>
            <w:proofErr w:type="gramEnd"/>
            <w:r>
              <w:rPr>
                <w:sz w:val="18"/>
                <w:szCs w:val="18"/>
              </w:rPr>
              <w:t xml:space="preserve"> начислена доходов</w:t>
            </w:r>
            <w:r w:rsidR="00D9435C">
              <w:rPr>
                <w:sz w:val="18"/>
                <w:szCs w:val="18"/>
              </w:rPr>
              <w:t xml:space="preserve"> (0510431)</w:t>
            </w:r>
          </w:p>
        </w:tc>
        <w:tc>
          <w:tcPr>
            <w:tcW w:w="1134" w:type="dxa"/>
            <w:gridSpan w:val="4"/>
          </w:tcPr>
          <w:p w:rsidR="006D021E" w:rsidRDefault="006D021E" w:rsidP="000A371B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8774C9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сотрудник отдела бухгалтерского учета и отчетности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37</w:t>
            </w:r>
          </w:p>
        </w:tc>
        <w:tc>
          <w:tcPr>
            <w:tcW w:w="1240" w:type="dxa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Извещение о начислении доходов (уточнении начисления)</w:t>
            </w:r>
          </w:p>
          <w:p w:rsidR="00D9435C" w:rsidRPr="001F43A5" w:rsidRDefault="00D9435C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(0510432)</w:t>
            </w:r>
          </w:p>
        </w:tc>
        <w:tc>
          <w:tcPr>
            <w:tcW w:w="1134" w:type="dxa"/>
            <w:gridSpan w:val="4"/>
          </w:tcPr>
          <w:p w:rsidR="006D021E" w:rsidRDefault="006D021E" w:rsidP="000A371B">
            <w:r w:rsidRPr="00B26851">
              <w:rPr>
                <w:sz w:val="18"/>
                <w:szCs w:val="18"/>
              </w:rPr>
              <w:t xml:space="preserve">Электронный, но при отсутствии технической возможности допустимо использовать документ на </w:t>
            </w:r>
            <w:r w:rsidRPr="00B26851">
              <w:rPr>
                <w:sz w:val="18"/>
                <w:szCs w:val="18"/>
              </w:rPr>
              <w:lastRenderedPageBreak/>
              <w:t>бумажном носителе</w:t>
            </w:r>
          </w:p>
        </w:tc>
        <w:tc>
          <w:tcPr>
            <w:tcW w:w="1141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8774C9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сотрудник отдела бухгалтерского учета и отчетности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Цифровой способ, но при отсутствии технической возможности документ </w:t>
            </w:r>
            <w:r>
              <w:rPr>
                <w:sz w:val="18"/>
                <w:szCs w:val="18"/>
              </w:rPr>
              <w:lastRenderedPageBreak/>
              <w:t>направляется 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 xml:space="preserve">Главный специалист отдела бухгалтерского учета и отчетности, начальник отдела бухгалтерского </w:t>
            </w:r>
            <w:r>
              <w:rPr>
                <w:color w:val="2A3143"/>
                <w:sz w:val="18"/>
                <w:szCs w:val="18"/>
              </w:rPr>
              <w:lastRenderedPageBreak/>
              <w:t>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Цифровой способ, но при отсутствии технической возможности документ </w:t>
            </w:r>
            <w:r>
              <w:rPr>
                <w:sz w:val="18"/>
                <w:szCs w:val="18"/>
              </w:rPr>
              <w:lastRenderedPageBreak/>
              <w:t>направляется на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1240" w:type="dxa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Ведомость начисления доходов бюджета</w:t>
            </w:r>
          </w:p>
          <w:p w:rsidR="00D9435C" w:rsidRPr="001F43A5" w:rsidRDefault="00D9435C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(0510837)</w:t>
            </w:r>
          </w:p>
        </w:tc>
        <w:tc>
          <w:tcPr>
            <w:tcW w:w="1134" w:type="dxa"/>
            <w:gridSpan w:val="4"/>
          </w:tcPr>
          <w:p w:rsidR="006D021E" w:rsidRDefault="006D021E" w:rsidP="000A371B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8774C9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сотрудник отдела бухгалтерского учета и отчетности 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39</w:t>
            </w:r>
          </w:p>
        </w:tc>
        <w:tc>
          <w:tcPr>
            <w:tcW w:w="1240" w:type="dxa"/>
          </w:tcPr>
          <w:p w:rsidR="006D021E" w:rsidRPr="001F43A5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Ведомость выпадающих доходов</w:t>
            </w:r>
            <w:r w:rsidR="00D9435C">
              <w:rPr>
                <w:sz w:val="18"/>
                <w:szCs w:val="18"/>
              </w:rPr>
              <w:t xml:space="preserve"> (0510838)</w:t>
            </w:r>
          </w:p>
        </w:tc>
        <w:tc>
          <w:tcPr>
            <w:tcW w:w="1134" w:type="dxa"/>
            <w:gridSpan w:val="4"/>
          </w:tcPr>
          <w:p w:rsidR="006D021E" w:rsidRDefault="006D021E" w:rsidP="000A371B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8774C9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сотрудник отдела бухгалтерского учета и отчетности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40</w:t>
            </w:r>
          </w:p>
        </w:tc>
        <w:tc>
          <w:tcPr>
            <w:tcW w:w="1240" w:type="dxa"/>
          </w:tcPr>
          <w:p w:rsidR="006D021E" w:rsidRPr="001F43A5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о признании </w:t>
            </w:r>
            <w:r>
              <w:rPr>
                <w:sz w:val="18"/>
                <w:szCs w:val="18"/>
              </w:rPr>
              <w:lastRenderedPageBreak/>
              <w:t>(восстановлении) сомнительной задолженности по доходам</w:t>
            </w:r>
            <w:r w:rsidR="00D9435C">
              <w:rPr>
                <w:sz w:val="18"/>
                <w:szCs w:val="18"/>
              </w:rPr>
              <w:t xml:space="preserve"> (0510445)</w:t>
            </w:r>
          </w:p>
        </w:tc>
        <w:tc>
          <w:tcPr>
            <w:tcW w:w="1134" w:type="dxa"/>
            <w:gridSpan w:val="4"/>
          </w:tcPr>
          <w:p w:rsidR="006D021E" w:rsidRDefault="006D021E" w:rsidP="000A371B">
            <w:r w:rsidRPr="00B26851">
              <w:rPr>
                <w:sz w:val="18"/>
                <w:szCs w:val="18"/>
              </w:rPr>
              <w:lastRenderedPageBreak/>
              <w:t xml:space="preserve">Электронный, но при </w:t>
            </w:r>
            <w:r w:rsidRPr="00B26851">
              <w:rPr>
                <w:sz w:val="18"/>
                <w:szCs w:val="18"/>
              </w:rPr>
              <w:lastRenderedPageBreak/>
              <w:t>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</w:t>
            </w:r>
            <w:r>
              <w:rPr>
                <w:sz w:val="18"/>
                <w:szCs w:val="18"/>
              </w:rPr>
              <w:lastRenderedPageBreak/>
              <w:t>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989" w:type="dxa"/>
          </w:tcPr>
          <w:p w:rsidR="006D021E" w:rsidRPr="001F43A5" w:rsidRDefault="00930F9A" w:rsidP="00930F9A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</w:t>
            </w:r>
            <w:r>
              <w:rPr>
                <w:sz w:val="18"/>
                <w:szCs w:val="18"/>
              </w:rPr>
              <w:lastRenderedPageBreak/>
              <w:t xml:space="preserve">муниципального района, председатель </w:t>
            </w:r>
            <w:proofErr w:type="spellStart"/>
            <w:r>
              <w:rPr>
                <w:sz w:val="18"/>
                <w:szCs w:val="18"/>
              </w:rPr>
              <w:t>клмитета</w:t>
            </w:r>
            <w:proofErr w:type="gramStart"/>
            <w:r>
              <w:rPr>
                <w:sz w:val="18"/>
                <w:szCs w:val="18"/>
              </w:rPr>
              <w:t>;о</w:t>
            </w:r>
            <w:proofErr w:type="gramEnd"/>
            <w:r w:rsidR="006D021E">
              <w:rPr>
                <w:sz w:val="18"/>
                <w:szCs w:val="18"/>
              </w:rPr>
              <w:t>тветственный</w:t>
            </w:r>
            <w:proofErr w:type="spellEnd"/>
            <w:r w:rsidR="006D021E">
              <w:rPr>
                <w:sz w:val="18"/>
                <w:szCs w:val="18"/>
              </w:rPr>
              <w:t xml:space="preserve"> сотрудник отдела бухгалтерского учета и отчетности, члены комиссии 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Цифровой </w:t>
            </w:r>
            <w:r>
              <w:rPr>
                <w:sz w:val="18"/>
                <w:szCs w:val="18"/>
              </w:rPr>
              <w:lastRenderedPageBreak/>
              <w:t>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>Главный специали</w:t>
            </w:r>
            <w:r>
              <w:rPr>
                <w:color w:val="2A3143"/>
                <w:sz w:val="18"/>
                <w:szCs w:val="18"/>
              </w:rPr>
              <w:lastRenderedPageBreak/>
              <w:t>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Цифровой </w:t>
            </w:r>
            <w:r>
              <w:rPr>
                <w:sz w:val="18"/>
                <w:szCs w:val="18"/>
              </w:rPr>
              <w:lastRenderedPageBreak/>
              <w:t>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1240" w:type="dxa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признании безнадежной к взысканию задолженности по доходам</w:t>
            </w:r>
          </w:p>
          <w:p w:rsidR="00D9435C" w:rsidRPr="001F43A5" w:rsidRDefault="00D9435C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(0510436)</w:t>
            </w:r>
          </w:p>
        </w:tc>
        <w:tc>
          <w:tcPr>
            <w:tcW w:w="1134" w:type="dxa"/>
            <w:gridSpan w:val="4"/>
          </w:tcPr>
          <w:p w:rsidR="006D021E" w:rsidRDefault="006D021E" w:rsidP="000A371B"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985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930F9A" w:rsidP="008774C9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муниципального района, председатель </w:t>
            </w:r>
            <w:proofErr w:type="spellStart"/>
            <w:r>
              <w:rPr>
                <w:sz w:val="18"/>
                <w:szCs w:val="18"/>
              </w:rPr>
              <w:t>клмитета</w:t>
            </w:r>
            <w:proofErr w:type="gramStart"/>
            <w:r>
              <w:rPr>
                <w:sz w:val="18"/>
                <w:szCs w:val="18"/>
              </w:rPr>
              <w:t>;о</w:t>
            </w:r>
            <w:proofErr w:type="gramEnd"/>
            <w:r>
              <w:rPr>
                <w:sz w:val="18"/>
                <w:szCs w:val="18"/>
              </w:rPr>
              <w:t>тветственный</w:t>
            </w:r>
            <w:proofErr w:type="spellEnd"/>
            <w:r>
              <w:rPr>
                <w:sz w:val="18"/>
                <w:szCs w:val="18"/>
              </w:rPr>
              <w:t xml:space="preserve"> сотрудник отдела бухгалтерского учета и отчетности, члены комиссии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15622" w:type="dxa"/>
            <w:gridSpan w:val="27"/>
          </w:tcPr>
          <w:p w:rsidR="006D021E" w:rsidRPr="00D71DAF" w:rsidRDefault="006D021E" w:rsidP="000065A1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D71DAF">
              <w:rPr>
                <w:b/>
                <w:sz w:val="18"/>
                <w:szCs w:val="18"/>
              </w:rPr>
              <w:t>Учет межбюджетных трансфертов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42</w:t>
            </w:r>
          </w:p>
        </w:tc>
        <w:tc>
          <w:tcPr>
            <w:tcW w:w="1381" w:type="dxa"/>
            <w:gridSpan w:val="2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предоставлении иных межбюджетных трансфертов</w:t>
            </w:r>
          </w:p>
          <w:p w:rsidR="00D9435C" w:rsidRDefault="00D9435C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:rsidR="006D021E" w:rsidRPr="00B26851" w:rsidRDefault="006D021E" w:rsidP="000A371B">
            <w:pPr>
              <w:rPr>
                <w:sz w:val="18"/>
                <w:szCs w:val="18"/>
              </w:rPr>
            </w:pPr>
            <w:r w:rsidRPr="00B26851">
              <w:rPr>
                <w:sz w:val="18"/>
                <w:szCs w:val="18"/>
              </w:rPr>
              <w:t xml:space="preserve">Электронный, но при отсутствии технической возможности </w:t>
            </w:r>
            <w:r w:rsidRPr="00B26851">
              <w:rPr>
                <w:sz w:val="18"/>
                <w:szCs w:val="18"/>
              </w:rPr>
              <w:lastRenderedPageBreak/>
              <w:t>допустимо использовать документ на бумажном носителе</w:t>
            </w:r>
          </w:p>
        </w:tc>
        <w:tc>
          <w:tcPr>
            <w:tcW w:w="1141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</w:t>
            </w:r>
            <w:r>
              <w:rPr>
                <w:sz w:val="18"/>
                <w:szCs w:val="18"/>
              </w:rPr>
              <w:lastRenderedPageBreak/>
              <w:t>ности документ направляется 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>Главный специалист отдела бухгалтерского учета и отчетности, начальни</w:t>
            </w:r>
            <w:r>
              <w:rPr>
                <w:color w:val="2A3143"/>
                <w:sz w:val="18"/>
                <w:szCs w:val="18"/>
              </w:rPr>
              <w:lastRenderedPageBreak/>
              <w:t>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Цифровой способ, но при отсутствии технической возмож</w:t>
            </w:r>
            <w:r>
              <w:rPr>
                <w:sz w:val="18"/>
                <w:szCs w:val="18"/>
              </w:rPr>
              <w:lastRenderedPageBreak/>
              <w:t>ности документ направляется на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1381" w:type="dxa"/>
            <w:gridSpan w:val="2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Платежное поручение</w:t>
            </w:r>
          </w:p>
          <w:p w:rsidR="00D9435C" w:rsidRDefault="00D9435C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(0501060)</w:t>
            </w:r>
          </w:p>
        </w:tc>
        <w:tc>
          <w:tcPr>
            <w:tcW w:w="993" w:type="dxa"/>
            <w:gridSpan w:val="3"/>
          </w:tcPr>
          <w:p w:rsidR="006D021E" w:rsidRPr="00B26851" w:rsidRDefault="006D021E" w:rsidP="000A3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Электронный</w:t>
            </w:r>
          </w:p>
        </w:tc>
        <w:tc>
          <w:tcPr>
            <w:tcW w:w="1141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начальник отдела бухгалтерского учета и отчетности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Электронный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Электронный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44</w:t>
            </w:r>
          </w:p>
        </w:tc>
        <w:tc>
          <w:tcPr>
            <w:tcW w:w="1381" w:type="dxa"/>
            <w:gridSpan w:val="2"/>
          </w:tcPr>
          <w:p w:rsidR="006D021E" w:rsidRDefault="006D021E" w:rsidP="00916A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</w:t>
            </w:r>
            <w:r w:rsidR="00916A3D">
              <w:rPr>
                <w:sz w:val="18"/>
                <w:szCs w:val="18"/>
              </w:rPr>
              <w:t>по лицевому бюджетному счету</w:t>
            </w:r>
          </w:p>
        </w:tc>
        <w:tc>
          <w:tcPr>
            <w:tcW w:w="993" w:type="dxa"/>
            <w:gridSpan w:val="3"/>
          </w:tcPr>
          <w:p w:rsidR="006D021E" w:rsidRPr="00B26851" w:rsidRDefault="006D021E" w:rsidP="000A3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Электронный</w:t>
            </w:r>
          </w:p>
        </w:tc>
        <w:tc>
          <w:tcPr>
            <w:tcW w:w="1141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916A3D" w:rsidP="007531E3">
            <w:pPr>
              <w:pStyle w:val="a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КФиК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Исилькульского</w:t>
            </w:r>
            <w:proofErr w:type="spellEnd"/>
            <w:r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Электронный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Электронный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45</w:t>
            </w:r>
          </w:p>
        </w:tc>
        <w:tc>
          <w:tcPr>
            <w:tcW w:w="1381" w:type="dxa"/>
            <w:gridSpan w:val="2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Извещение</w:t>
            </w:r>
          </w:p>
          <w:p w:rsidR="00916A3D" w:rsidRDefault="00916A3D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(0504805)</w:t>
            </w:r>
          </w:p>
        </w:tc>
        <w:tc>
          <w:tcPr>
            <w:tcW w:w="993" w:type="dxa"/>
            <w:gridSpan w:val="3"/>
          </w:tcPr>
          <w:p w:rsidR="006D021E" w:rsidRPr="00B26851" w:rsidRDefault="006D021E" w:rsidP="000A3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141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муниципального района, </w:t>
            </w:r>
            <w:r>
              <w:rPr>
                <w:sz w:val="18"/>
                <w:szCs w:val="18"/>
              </w:rPr>
              <w:lastRenderedPageBreak/>
              <w:t>председатель комитета; начальник отдела бухгалтерского учета и отчетности</w:t>
            </w:r>
            <w:r w:rsidR="00930F9A">
              <w:rPr>
                <w:sz w:val="18"/>
                <w:szCs w:val="18"/>
              </w:rPr>
              <w:t>; ответственный исполнитель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 xml:space="preserve">Главный специалист отдела бухгалтерского </w:t>
            </w:r>
            <w:r>
              <w:rPr>
                <w:color w:val="2A3143"/>
                <w:sz w:val="18"/>
                <w:szCs w:val="18"/>
              </w:rPr>
              <w:lastRenderedPageBreak/>
              <w:t>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15622" w:type="dxa"/>
            <w:gridSpan w:val="27"/>
          </w:tcPr>
          <w:p w:rsidR="006D021E" w:rsidRPr="00D71DAF" w:rsidRDefault="006D021E" w:rsidP="00883878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D71DAF">
              <w:rPr>
                <w:b/>
                <w:sz w:val="18"/>
                <w:szCs w:val="18"/>
              </w:rPr>
              <w:lastRenderedPageBreak/>
              <w:t>Учет расходов будущих периодов и резервов предстоящих расходов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46</w:t>
            </w:r>
          </w:p>
        </w:tc>
        <w:tc>
          <w:tcPr>
            <w:tcW w:w="1665" w:type="dxa"/>
            <w:gridSpan w:val="3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83878">
              <w:rPr>
                <w:sz w:val="18"/>
                <w:szCs w:val="18"/>
              </w:rPr>
              <w:t>Информация о количестве дней фактически не отработанного периода, за который начислены отпускные</w:t>
            </w:r>
          </w:p>
        </w:tc>
        <w:tc>
          <w:tcPr>
            <w:tcW w:w="1417" w:type="dxa"/>
            <w:gridSpan w:val="3"/>
          </w:tcPr>
          <w:p w:rsidR="006D021E" w:rsidRPr="00B26851" w:rsidRDefault="006D021E" w:rsidP="000A3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709" w:type="dxa"/>
            <w:gridSpan w:val="3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8774C9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сотрудник отдела бухгалтерского учета и отчетности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47</w:t>
            </w:r>
          </w:p>
        </w:tc>
        <w:tc>
          <w:tcPr>
            <w:tcW w:w="1665" w:type="dxa"/>
            <w:gridSpan w:val="3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83878">
              <w:rPr>
                <w:sz w:val="18"/>
                <w:szCs w:val="18"/>
              </w:rPr>
              <w:t>Информация о расходах, связанных со страхованием имущества, гражданской ответственности и иными расходами, начисленными в отчетном периоде, но относящиеся к будущим отчетным периодам</w:t>
            </w:r>
          </w:p>
        </w:tc>
        <w:tc>
          <w:tcPr>
            <w:tcW w:w="1417" w:type="dxa"/>
            <w:gridSpan w:val="3"/>
          </w:tcPr>
          <w:p w:rsidR="006D021E" w:rsidRPr="00B26851" w:rsidRDefault="006D021E" w:rsidP="000A3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709" w:type="dxa"/>
            <w:gridSpan w:val="3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8774C9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сотрудник отдела бухгалтерского учета и отчетности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</w:t>
            </w:r>
            <w:r>
              <w:rPr>
                <w:color w:val="2A3143"/>
                <w:sz w:val="18"/>
                <w:szCs w:val="18"/>
              </w:rPr>
              <w:lastRenderedPageBreak/>
              <w:t>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1665" w:type="dxa"/>
            <w:gridSpan w:val="3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83878">
              <w:rPr>
                <w:sz w:val="18"/>
                <w:szCs w:val="18"/>
              </w:rPr>
              <w:t>Информация об общем количестве, неиспользованных всеми работниками (служащими) субъекта централизованного учета дней отпуска за период с начала работы на дату расчета (конец года) для формирования резервов предстоящей оплаты отпусков за фактически отработанное время или компенсаций за неиспользованный отпуск, в том числе при увольнении, включая платежи на обязательное социальное страхование</w:t>
            </w:r>
          </w:p>
        </w:tc>
        <w:tc>
          <w:tcPr>
            <w:tcW w:w="1417" w:type="dxa"/>
            <w:gridSpan w:val="3"/>
          </w:tcPr>
          <w:p w:rsidR="006D021E" w:rsidRPr="00B26851" w:rsidRDefault="006D021E" w:rsidP="000A3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709" w:type="dxa"/>
            <w:gridSpan w:val="3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8774C9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сотрудник отдела бухгалтерского учета и отчетности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49</w:t>
            </w:r>
          </w:p>
        </w:tc>
        <w:tc>
          <w:tcPr>
            <w:tcW w:w="1665" w:type="dxa"/>
            <w:gridSpan w:val="3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83878">
              <w:rPr>
                <w:sz w:val="18"/>
                <w:szCs w:val="18"/>
              </w:rPr>
              <w:t>Информация для формирования резервов предстоящих расходов на оплату претензионных требований и исков по результатам фактов хозяйственной жизни</w:t>
            </w:r>
          </w:p>
        </w:tc>
        <w:tc>
          <w:tcPr>
            <w:tcW w:w="1417" w:type="dxa"/>
            <w:gridSpan w:val="3"/>
          </w:tcPr>
          <w:p w:rsidR="006D021E" w:rsidRPr="00B26851" w:rsidRDefault="006D021E" w:rsidP="000A3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709" w:type="dxa"/>
            <w:gridSpan w:val="3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8774C9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сотрудник отдела бухгалтерского учета и отчетности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 xml:space="preserve">Главный специалист отдела бухгалтерского учета и отчетности, начальник отдела бухгалтерского учета и </w:t>
            </w:r>
            <w:r>
              <w:rPr>
                <w:color w:val="2A3143"/>
                <w:sz w:val="18"/>
                <w:szCs w:val="18"/>
              </w:rPr>
              <w:lastRenderedPageBreak/>
              <w:t>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665" w:type="dxa"/>
            <w:gridSpan w:val="3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Бухгалтерская справка</w:t>
            </w:r>
          </w:p>
          <w:p w:rsidR="00916A3D" w:rsidRDefault="00916A3D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(0504833)</w:t>
            </w:r>
          </w:p>
        </w:tc>
        <w:tc>
          <w:tcPr>
            <w:tcW w:w="1417" w:type="dxa"/>
            <w:gridSpan w:val="3"/>
          </w:tcPr>
          <w:p w:rsidR="006D021E" w:rsidRPr="00B26851" w:rsidRDefault="006D021E" w:rsidP="000A37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8774C9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бухгалтерского учета и отчетности, ответственный сотрудник отдела бухгалтерского учета и отчетности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15622" w:type="dxa"/>
            <w:gridSpan w:val="27"/>
          </w:tcPr>
          <w:p w:rsidR="006D021E" w:rsidRPr="00D71DAF" w:rsidRDefault="006D021E" w:rsidP="00BE740F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D71DAF">
              <w:rPr>
                <w:b/>
                <w:sz w:val="18"/>
                <w:szCs w:val="18"/>
              </w:rPr>
              <w:t>Учет предоставленных бюджетных кредитов на пополнение остатков средств на едином счете бюджета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51</w:t>
            </w:r>
          </w:p>
        </w:tc>
        <w:tc>
          <w:tcPr>
            <w:tcW w:w="1665" w:type="dxa"/>
            <w:gridSpan w:val="3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E740F">
              <w:rPr>
                <w:sz w:val="18"/>
                <w:szCs w:val="18"/>
              </w:rPr>
              <w:t>Договор о предоставлении бюджетного кредита</w:t>
            </w:r>
          </w:p>
        </w:tc>
        <w:tc>
          <w:tcPr>
            <w:tcW w:w="1417" w:type="dxa"/>
            <w:gridSpan w:val="3"/>
          </w:tcPr>
          <w:p w:rsidR="006D021E" w:rsidRDefault="006D021E">
            <w:r w:rsidRPr="0091716E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52</w:t>
            </w:r>
          </w:p>
        </w:tc>
        <w:tc>
          <w:tcPr>
            <w:tcW w:w="1665" w:type="dxa"/>
            <w:gridSpan w:val="3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E740F">
              <w:rPr>
                <w:sz w:val="18"/>
                <w:szCs w:val="18"/>
              </w:rPr>
              <w:t>Дополнительное соглашение к договору о предоставлении бюджетного кредита</w:t>
            </w:r>
          </w:p>
        </w:tc>
        <w:tc>
          <w:tcPr>
            <w:tcW w:w="1417" w:type="dxa"/>
            <w:gridSpan w:val="3"/>
          </w:tcPr>
          <w:p w:rsidR="006D021E" w:rsidRDefault="006D021E">
            <w:r w:rsidRPr="0091716E">
              <w:rPr>
                <w:sz w:val="18"/>
                <w:szCs w:val="18"/>
              </w:rPr>
              <w:t xml:space="preserve">Электронный, но при отсутствии технической возможности допустимо использовать </w:t>
            </w:r>
            <w:r w:rsidRPr="0091716E">
              <w:rPr>
                <w:sz w:val="18"/>
                <w:szCs w:val="18"/>
              </w:rPr>
              <w:lastRenderedPageBreak/>
              <w:t>документ на бумажном носителе</w:t>
            </w:r>
          </w:p>
        </w:tc>
        <w:tc>
          <w:tcPr>
            <w:tcW w:w="851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муниципального района, председатель </w:t>
            </w:r>
            <w:r>
              <w:rPr>
                <w:sz w:val="18"/>
                <w:szCs w:val="18"/>
              </w:rPr>
              <w:lastRenderedPageBreak/>
              <w:t>комитета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Цифровой способ, но при отсутствии техниче</w:t>
            </w:r>
            <w:r>
              <w:rPr>
                <w:sz w:val="18"/>
                <w:szCs w:val="18"/>
              </w:rPr>
              <w:lastRenderedPageBreak/>
              <w:t>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>Главный специалист отдела бухгалтерского учета и отчетност</w:t>
            </w:r>
            <w:r>
              <w:rPr>
                <w:color w:val="2A3143"/>
                <w:sz w:val="18"/>
                <w:szCs w:val="18"/>
              </w:rPr>
              <w:lastRenderedPageBreak/>
              <w:t>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Цифровой способ, но при отсутствии техниче</w:t>
            </w:r>
            <w:r>
              <w:rPr>
                <w:sz w:val="18"/>
                <w:szCs w:val="18"/>
              </w:rPr>
              <w:lastRenderedPageBreak/>
              <w:t>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1665" w:type="dxa"/>
            <w:gridSpan w:val="3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E740F">
              <w:rPr>
                <w:sz w:val="18"/>
                <w:szCs w:val="18"/>
              </w:rPr>
              <w:t>Приказ о взыскании кредитной задолженности</w:t>
            </w:r>
          </w:p>
        </w:tc>
        <w:tc>
          <w:tcPr>
            <w:tcW w:w="1417" w:type="dxa"/>
            <w:gridSpan w:val="3"/>
          </w:tcPr>
          <w:p w:rsidR="006D021E" w:rsidRPr="00B26851" w:rsidRDefault="006D021E" w:rsidP="000A3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851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54</w:t>
            </w:r>
          </w:p>
        </w:tc>
        <w:tc>
          <w:tcPr>
            <w:tcW w:w="1665" w:type="dxa"/>
            <w:gridSpan w:val="3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C02AA">
              <w:rPr>
                <w:sz w:val="18"/>
                <w:szCs w:val="18"/>
              </w:rPr>
              <w:t>Расчет неисполненных обязательств заемщика по возврату кредита и уплате процентов по кредиту</w:t>
            </w:r>
          </w:p>
        </w:tc>
        <w:tc>
          <w:tcPr>
            <w:tcW w:w="1417" w:type="dxa"/>
            <w:gridSpan w:val="3"/>
          </w:tcPr>
          <w:p w:rsidR="006D021E" w:rsidRPr="00B26851" w:rsidRDefault="006D021E" w:rsidP="000A3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851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6A3647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бухгалтерского учета и отчетности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55</w:t>
            </w:r>
          </w:p>
        </w:tc>
        <w:tc>
          <w:tcPr>
            <w:tcW w:w="1665" w:type="dxa"/>
            <w:gridSpan w:val="3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C02AA">
              <w:rPr>
                <w:sz w:val="18"/>
                <w:szCs w:val="18"/>
              </w:rPr>
              <w:t>Приказ о взыскании штрафов и пеней</w:t>
            </w:r>
          </w:p>
        </w:tc>
        <w:tc>
          <w:tcPr>
            <w:tcW w:w="1417" w:type="dxa"/>
            <w:gridSpan w:val="3"/>
          </w:tcPr>
          <w:p w:rsidR="006D021E" w:rsidRPr="00B26851" w:rsidRDefault="006D021E" w:rsidP="000A3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851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муниципального </w:t>
            </w:r>
            <w:r w:rsidR="00930F9A">
              <w:rPr>
                <w:sz w:val="18"/>
                <w:szCs w:val="18"/>
              </w:rPr>
              <w:t>района, председатель комитета; н</w:t>
            </w:r>
            <w:r>
              <w:rPr>
                <w:sz w:val="18"/>
                <w:szCs w:val="18"/>
              </w:rPr>
              <w:t xml:space="preserve">ачальник отдела бухгалтерского учета и отчетности 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56</w:t>
            </w:r>
          </w:p>
        </w:tc>
        <w:tc>
          <w:tcPr>
            <w:tcW w:w="1665" w:type="dxa"/>
            <w:gridSpan w:val="3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C02AA">
              <w:rPr>
                <w:sz w:val="18"/>
                <w:szCs w:val="18"/>
              </w:rPr>
              <w:t xml:space="preserve">Расчет общей суммы штрафов и </w:t>
            </w:r>
            <w:r w:rsidRPr="005C02AA">
              <w:rPr>
                <w:sz w:val="18"/>
                <w:szCs w:val="18"/>
              </w:rPr>
              <w:lastRenderedPageBreak/>
              <w:t>пеней за каждый день неисполнения Заемщиком обязательств по возврату кредита и уплате процентов по кредиту</w:t>
            </w:r>
          </w:p>
        </w:tc>
        <w:tc>
          <w:tcPr>
            <w:tcW w:w="1417" w:type="dxa"/>
            <w:gridSpan w:val="3"/>
          </w:tcPr>
          <w:p w:rsidR="006D021E" w:rsidRPr="00B26851" w:rsidRDefault="006D021E" w:rsidP="000A3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851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</w:t>
            </w:r>
            <w:r>
              <w:rPr>
                <w:sz w:val="18"/>
                <w:szCs w:val="18"/>
              </w:rPr>
              <w:lastRenderedPageBreak/>
              <w:t>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  <w:r>
              <w:rPr>
                <w:sz w:val="18"/>
                <w:szCs w:val="18"/>
              </w:rPr>
              <w:lastRenderedPageBreak/>
              <w:t>бухгалтерского учета и отчетности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</w:t>
            </w:r>
            <w:r w:rsidRPr="0091716E">
              <w:rPr>
                <w:sz w:val="18"/>
                <w:szCs w:val="18"/>
              </w:rPr>
              <w:t>а бумажн</w:t>
            </w:r>
            <w:r w:rsidRPr="0091716E">
              <w:rPr>
                <w:sz w:val="18"/>
                <w:szCs w:val="18"/>
              </w:rPr>
              <w:lastRenderedPageBreak/>
              <w:t>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 xml:space="preserve">Начальник отдела </w:t>
            </w:r>
            <w:r>
              <w:rPr>
                <w:color w:val="2A3143"/>
                <w:sz w:val="18"/>
                <w:szCs w:val="18"/>
              </w:rPr>
              <w:lastRenderedPageBreak/>
              <w:t>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</w:t>
            </w:r>
            <w:r w:rsidRPr="0091716E">
              <w:rPr>
                <w:sz w:val="18"/>
                <w:szCs w:val="18"/>
              </w:rPr>
              <w:t>а бумажн</w:t>
            </w:r>
            <w:r w:rsidRPr="0091716E">
              <w:rPr>
                <w:sz w:val="18"/>
                <w:szCs w:val="18"/>
              </w:rPr>
              <w:lastRenderedPageBreak/>
              <w:t>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1665" w:type="dxa"/>
            <w:gridSpan w:val="3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C02AA">
              <w:rPr>
                <w:sz w:val="18"/>
                <w:szCs w:val="18"/>
              </w:rPr>
              <w:t>Справка по начисленным процентам, штрафным санкциям по бюджетному кредиту</w:t>
            </w:r>
          </w:p>
        </w:tc>
        <w:tc>
          <w:tcPr>
            <w:tcW w:w="1417" w:type="dxa"/>
            <w:gridSpan w:val="3"/>
          </w:tcPr>
          <w:p w:rsidR="006D021E" w:rsidRPr="00B26851" w:rsidRDefault="006D021E" w:rsidP="000A3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851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бухгалтерского учета и отчетности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1716E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15622" w:type="dxa"/>
            <w:gridSpan w:val="27"/>
          </w:tcPr>
          <w:p w:rsidR="006D021E" w:rsidRPr="00D71DAF" w:rsidRDefault="006D021E" w:rsidP="005C02AA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D71DAF">
              <w:rPr>
                <w:b/>
                <w:sz w:val="18"/>
                <w:szCs w:val="18"/>
              </w:rPr>
              <w:t xml:space="preserve">Учет на </w:t>
            </w:r>
            <w:proofErr w:type="spellStart"/>
            <w:r w:rsidRPr="00D71DAF">
              <w:rPr>
                <w:b/>
                <w:sz w:val="18"/>
                <w:szCs w:val="18"/>
              </w:rPr>
              <w:t>забалансовых</w:t>
            </w:r>
            <w:proofErr w:type="spellEnd"/>
            <w:r w:rsidRPr="00D71DAF">
              <w:rPr>
                <w:b/>
                <w:sz w:val="18"/>
                <w:szCs w:val="18"/>
              </w:rPr>
              <w:t xml:space="preserve"> счетах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58</w:t>
            </w:r>
          </w:p>
        </w:tc>
        <w:tc>
          <w:tcPr>
            <w:tcW w:w="1665" w:type="dxa"/>
            <w:gridSpan w:val="3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Требование-накладная</w:t>
            </w:r>
          </w:p>
          <w:p w:rsidR="00916A3D" w:rsidRDefault="00916A3D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(0510451)</w:t>
            </w:r>
          </w:p>
        </w:tc>
        <w:tc>
          <w:tcPr>
            <w:tcW w:w="1417" w:type="dxa"/>
            <w:gridSpan w:val="3"/>
          </w:tcPr>
          <w:p w:rsidR="006D021E" w:rsidRPr="00B26851" w:rsidRDefault="006D021E" w:rsidP="000A371B">
            <w:pPr>
              <w:rPr>
                <w:sz w:val="18"/>
                <w:szCs w:val="18"/>
              </w:rPr>
            </w:pPr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930F9A" w:rsidP="00EC45B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о</w:t>
            </w:r>
            <w:r w:rsidR="006D021E">
              <w:rPr>
                <w:sz w:val="18"/>
                <w:szCs w:val="18"/>
              </w:rPr>
              <w:t xml:space="preserve">тветственный сотрудник отдела бухгалтерского учета и отчетности; </w:t>
            </w:r>
            <w:r w:rsidR="00EC45B2">
              <w:rPr>
                <w:sz w:val="18"/>
                <w:szCs w:val="18"/>
              </w:rPr>
              <w:t xml:space="preserve">сотрудник, передающий объект; </w:t>
            </w:r>
            <w:r w:rsidR="006D021E">
              <w:rPr>
                <w:sz w:val="18"/>
                <w:szCs w:val="18"/>
              </w:rPr>
              <w:t>сотрудник, получающий объект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1665" w:type="dxa"/>
            <w:gridSpan w:val="3"/>
          </w:tcPr>
          <w:p w:rsidR="006D021E" w:rsidRDefault="006D021E" w:rsidP="000F4F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C02AA">
              <w:rPr>
                <w:sz w:val="18"/>
                <w:szCs w:val="18"/>
              </w:rPr>
              <w:t>Решение о списании задолженности</w:t>
            </w:r>
            <w:r>
              <w:rPr>
                <w:sz w:val="18"/>
                <w:szCs w:val="18"/>
              </w:rPr>
              <w:t>,</w:t>
            </w:r>
            <w:r w:rsidRPr="005C02AA">
              <w:rPr>
                <w:sz w:val="18"/>
                <w:szCs w:val="18"/>
              </w:rPr>
              <w:t xml:space="preserve"> невостребованной кредиторами, со счета </w:t>
            </w:r>
          </w:p>
          <w:p w:rsidR="002A115D" w:rsidRDefault="002A115D" w:rsidP="000F4F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(05100437)</w:t>
            </w:r>
          </w:p>
        </w:tc>
        <w:tc>
          <w:tcPr>
            <w:tcW w:w="1417" w:type="dxa"/>
            <w:gridSpan w:val="3"/>
          </w:tcPr>
          <w:p w:rsidR="006D021E" w:rsidRPr="00B26851" w:rsidRDefault="006D021E" w:rsidP="000A371B">
            <w:pPr>
              <w:rPr>
                <w:sz w:val="18"/>
                <w:szCs w:val="18"/>
              </w:rPr>
            </w:pPr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3E79F7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 ответственный сотрудник отдела бухгалтерского учета и отчетности; члены комиссии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15622" w:type="dxa"/>
            <w:gridSpan w:val="27"/>
          </w:tcPr>
          <w:p w:rsidR="006D021E" w:rsidRPr="00D71DAF" w:rsidRDefault="006D021E" w:rsidP="000F4FD1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D71DAF">
              <w:rPr>
                <w:b/>
                <w:sz w:val="18"/>
                <w:szCs w:val="18"/>
              </w:rPr>
              <w:t>Инвентаризация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60</w:t>
            </w:r>
          </w:p>
        </w:tc>
        <w:tc>
          <w:tcPr>
            <w:tcW w:w="1665" w:type="dxa"/>
            <w:gridSpan w:val="3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7D0E">
              <w:rPr>
                <w:sz w:val="18"/>
                <w:szCs w:val="18"/>
              </w:rPr>
              <w:t>Приказ о создании инвентаризационной комиссии (с изменениями и дополнениями)</w:t>
            </w:r>
          </w:p>
        </w:tc>
        <w:tc>
          <w:tcPr>
            <w:tcW w:w="1417" w:type="dxa"/>
            <w:gridSpan w:val="3"/>
          </w:tcPr>
          <w:p w:rsidR="006D021E" w:rsidRPr="00B26851" w:rsidRDefault="006D021E" w:rsidP="000A3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851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61</w:t>
            </w:r>
          </w:p>
        </w:tc>
        <w:tc>
          <w:tcPr>
            <w:tcW w:w="1665" w:type="dxa"/>
            <w:gridSpan w:val="3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7D0E">
              <w:rPr>
                <w:sz w:val="18"/>
                <w:szCs w:val="18"/>
              </w:rPr>
              <w:t>Решение о проведении инвентаризации</w:t>
            </w:r>
          </w:p>
          <w:p w:rsidR="002A115D" w:rsidRDefault="002A115D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(0510439)</w:t>
            </w:r>
          </w:p>
        </w:tc>
        <w:tc>
          <w:tcPr>
            <w:tcW w:w="1417" w:type="dxa"/>
            <w:gridSpan w:val="3"/>
          </w:tcPr>
          <w:p w:rsidR="006D021E" w:rsidRDefault="006D021E">
            <w:r w:rsidRPr="00505CD4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6D021E" w:rsidP="003E79F7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</w:t>
            </w:r>
            <w:r w:rsidR="00EC45B2">
              <w:rPr>
                <w:sz w:val="18"/>
                <w:szCs w:val="18"/>
              </w:rPr>
              <w:t>о района, председатель комитета;</w:t>
            </w:r>
            <w:r>
              <w:rPr>
                <w:sz w:val="18"/>
                <w:szCs w:val="18"/>
              </w:rPr>
              <w:t xml:space="preserve"> члены инвентар</w:t>
            </w:r>
            <w:r>
              <w:rPr>
                <w:sz w:val="18"/>
                <w:szCs w:val="18"/>
              </w:rPr>
              <w:lastRenderedPageBreak/>
              <w:t>изационной комиссии</w:t>
            </w:r>
            <w:r w:rsidR="00EC45B2">
              <w:rPr>
                <w:sz w:val="18"/>
                <w:szCs w:val="18"/>
              </w:rPr>
              <w:t>; ответственный сотрудник отдела бухгалтерского учета и отчетности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Цифровой способ, но при отсутствии технической возможности </w:t>
            </w:r>
            <w:r>
              <w:rPr>
                <w:sz w:val="18"/>
                <w:szCs w:val="18"/>
              </w:rPr>
              <w:lastRenderedPageBreak/>
              <w:t>документ направляется 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 xml:space="preserve">Главный специалист отдела бухгалтерского учета и отчетности, начальник отдела </w:t>
            </w:r>
            <w:r>
              <w:rPr>
                <w:color w:val="2A3143"/>
                <w:sz w:val="18"/>
                <w:szCs w:val="18"/>
              </w:rPr>
              <w:lastRenderedPageBreak/>
              <w:t>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Цифровой способ, но при отсутствии технической возможности </w:t>
            </w:r>
            <w:r>
              <w:rPr>
                <w:sz w:val="18"/>
                <w:szCs w:val="18"/>
              </w:rPr>
              <w:lastRenderedPageBreak/>
              <w:t>документ направляется на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6D021E" w:rsidRPr="001F43A5" w:rsidTr="008849F6">
        <w:trPr>
          <w:trHeight w:val="388"/>
        </w:trPr>
        <w:tc>
          <w:tcPr>
            <w:tcW w:w="604" w:type="dxa"/>
            <w:gridSpan w:val="2"/>
          </w:tcPr>
          <w:p w:rsidR="006D021E" w:rsidRPr="00D71DAF" w:rsidRDefault="008849F6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1665" w:type="dxa"/>
            <w:gridSpan w:val="3"/>
          </w:tcPr>
          <w:p w:rsidR="006D021E" w:rsidRDefault="006D021E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7D0E">
              <w:rPr>
                <w:sz w:val="18"/>
                <w:szCs w:val="18"/>
              </w:rPr>
              <w:t>Изменение Решения о проведении инвентаризации</w:t>
            </w:r>
          </w:p>
          <w:p w:rsidR="002A115D" w:rsidRDefault="002A115D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(0510447)</w:t>
            </w:r>
          </w:p>
        </w:tc>
        <w:tc>
          <w:tcPr>
            <w:tcW w:w="1417" w:type="dxa"/>
            <w:gridSpan w:val="3"/>
          </w:tcPr>
          <w:p w:rsidR="006D021E" w:rsidRDefault="006D021E">
            <w:r w:rsidRPr="00505CD4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6D021E" w:rsidRPr="001F43A5" w:rsidRDefault="006D021E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6D021E" w:rsidRPr="001F43A5" w:rsidRDefault="006D021E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6D021E" w:rsidRPr="001F43A5" w:rsidRDefault="00EC45B2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члены инвентаризационной комиссии; ответственный сотрудник отдела бухгалтерского учета и отчетности</w:t>
            </w:r>
          </w:p>
        </w:tc>
        <w:tc>
          <w:tcPr>
            <w:tcW w:w="854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6D021E" w:rsidRPr="001F43A5" w:rsidRDefault="006D021E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6D021E" w:rsidRPr="001F43A5" w:rsidRDefault="006D021E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6D021E" w:rsidRPr="001F43A5" w:rsidRDefault="006D021E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E91CF4" w:rsidRPr="001F43A5" w:rsidTr="008849F6">
        <w:trPr>
          <w:trHeight w:val="388"/>
        </w:trPr>
        <w:tc>
          <w:tcPr>
            <w:tcW w:w="604" w:type="dxa"/>
            <w:gridSpan w:val="2"/>
          </w:tcPr>
          <w:p w:rsidR="00E91CF4" w:rsidRPr="00D71DAF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63</w:t>
            </w:r>
          </w:p>
        </w:tc>
        <w:tc>
          <w:tcPr>
            <w:tcW w:w="1665" w:type="dxa"/>
            <w:gridSpan w:val="3"/>
          </w:tcPr>
          <w:p w:rsidR="00E91CF4" w:rsidRPr="003B7D0E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Инвентаризационная опись (сличительная ведомость) бланков строгой отчетности и денежных документов (0504086)</w:t>
            </w:r>
          </w:p>
        </w:tc>
        <w:tc>
          <w:tcPr>
            <w:tcW w:w="1417" w:type="dxa"/>
            <w:gridSpan w:val="3"/>
          </w:tcPr>
          <w:p w:rsidR="00E91CF4" w:rsidRPr="00505CD4" w:rsidRDefault="00E91CF4">
            <w:pPr>
              <w:rPr>
                <w:sz w:val="18"/>
                <w:szCs w:val="18"/>
              </w:rPr>
            </w:pPr>
            <w:r w:rsidRPr="00505CD4">
              <w:rPr>
                <w:sz w:val="18"/>
                <w:szCs w:val="18"/>
              </w:rPr>
              <w:t xml:space="preserve">Электронный, но при отсутствии технической возможности допустимо использовать документ на бумажном </w:t>
            </w:r>
            <w:r w:rsidRPr="00505CD4">
              <w:rPr>
                <w:sz w:val="18"/>
                <w:szCs w:val="18"/>
              </w:rPr>
              <w:lastRenderedPageBreak/>
              <w:t>носителе</w:t>
            </w:r>
          </w:p>
        </w:tc>
        <w:tc>
          <w:tcPr>
            <w:tcW w:w="851" w:type="dxa"/>
            <w:gridSpan w:val="4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бухгалтерского учета и отчетности</w:t>
            </w:r>
          </w:p>
        </w:tc>
        <w:tc>
          <w:tcPr>
            <w:tcW w:w="567" w:type="dxa"/>
          </w:tcPr>
          <w:p w:rsidR="00E91CF4" w:rsidRPr="001F43A5" w:rsidRDefault="00E91CF4" w:rsidP="00E91CF4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E91CF4" w:rsidRPr="001F43A5" w:rsidRDefault="00E91CF4" w:rsidP="00E91CF4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Цифровой способ, но при отсутствии технической возможности </w:t>
            </w:r>
            <w:r>
              <w:rPr>
                <w:sz w:val="18"/>
                <w:szCs w:val="18"/>
              </w:rPr>
              <w:lastRenderedPageBreak/>
              <w:t>документ направляется на бумажном носителе</w:t>
            </w:r>
          </w:p>
        </w:tc>
        <w:tc>
          <w:tcPr>
            <w:tcW w:w="1270" w:type="dxa"/>
          </w:tcPr>
          <w:p w:rsidR="00E91CF4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E91CF4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E91CF4" w:rsidRDefault="00E91CF4" w:rsidP="00E91CF4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Ответственное лицо; члены инвентаризационной комиссии</w:t>
            </w:r>
          </w:p>
        </w:tc>
        <w:tc>
          <w:tcPr>
            <w:tcW w:w="854" w:type="dxa"/>
          </w:tcPr>
          <w:p w:rsidR="00E91CF4" w:rsidRPr="001F43A5" w:rsidRDefault="00E91CF4" w:rsidP="00E91CF4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</w:t>
            </w:r>
            <w:r>
              <w:rPr>
                <w:sz w:val="18"/>
                <w:szCs w:val="18"/>
              </w:rPr>
              <w:lastRenderedPageBreak/>
              <w:t>ности документ направляется на бумажном носителе</w:t>
            </w:r>
          </w:p>
        </w:tc>
        <w:tc>
          <w:tcPr>
            <w:tcW w:w="1001" w:type="dxa"/>
          </w:tcPr>
          <w:p w:rsidR="00E91CF4" w:rsidRPr="001F43A5" w:rsidRDefault="00E91CF4" w:rsidP="00E91CF4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>Главный специалист отдела бухгалтерского учета и отчетности, начальни</w:t>
            </w:r>
            <w:r>
              <w:rPr>
                <w:color w:val="2A3143"/>
                <w:sz w:val="18"/>
                <w:szCs w:val="18"/>
              </w:rPr>
              <w:lastRenderedPageBreak/>
              <w:t>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E91CF4" w:rsidRPr="001F43A5" w:rsidRDefault="00E91CF4" w:rsidP="00E91CF4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Цифровой способ, но при отсутствии технической возмож</w:t>
            </w:r>
            <w:r>
              <w:rPr>
                <w:sz w:val="18"/>
                <w:szCs w:val="18"/>
              </w:rPr>
              <w:lastRenderedPageBreak/>
              <w:t>ности документ направляется на бумажном носителе</w:t>
            </w:r>
          </w:p>
        </w:tc>
        <w:tc>
          <w:tcPr>
            <w:tcW w:w="986" w:type="dxa"/>
          </w:tcPr>
          <w:p w:rsidR="00E91CF4" w:rsidRPr="001F43A5" w:rsidRDefault="00E91CF4" w:rsidP="00E91CF4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E91CF4" w:rsidRPr="001F43A5" w:rsidRDefault="00E91CF4" w:rsidP="00E91CF4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E91CF4" w:rsidRPr="001F43A5" w:rsidRDefault="00E91CF4" w:rsidP="00E91CF4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E91CF4" w:rsidRPr="001F43A5" w:rsidTr="008849F6">
        <w:trPr>
          <w:trHeight w:val="388"/>
        </w:trPr>
        <w:tc>
          <w:tcPr>
            <w:tcW w:w="604" w:type="dxa"/>
            <w:gridSpan w:val="2"/>
          </w:tcPr>
          <w:p w:rsidR="00E91CF4" w:rsidRPr="00D71DAF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1665" w:type="dxa"/>
            <w:gridSpan w:val="3"/>
          </w:tcPr>
          <w:p w:rsidR="00E91CF4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417" w:type="dxa"/>
            <w:gridSpan w:val="3"/>
          </w:tcPr>
          <w:p w:rsidR="00E91CF4" w:rsidRPr="00505CD4" w:rsidRDefault="00E91CF4" w:rsidP="00E91CF4">
            <w:pPr>
              <w:rPr>
                <w:sz w:val="18"/>
                <w:szCs w:val="18"/>
              </w:rPr>
            </w:pPr>
            <w:r w:rsidRPr="00505CD4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E91CF4" w:rsidRPr="001F43A5" w:rsidRDefault="00E91CF4" w:rsidP="00E91CF4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567" w:type="dxa"/>
          </w:tcPr>
          <w:p w:rsidR="00E91CF4" w:rsidRPr="001F43A5" w:rsidRDefault="00E91CF4" w:rsidP="00E91CF4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E91CF4" w:rsidRPr="001F43A5" w:rsidRDefault="00E91CF4" w:rsidP="00E91CF4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E91CF4" w:rsidRDefault="00E91CF4" w:rsidP="00E91CF4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E91CF4" w:rsidRDefault="00E91CF4" w:rsidP="00E91CF4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E91CF4" w:rsidRDefault="00E91CF4" w:rsidP="00E91CF4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Ответственное лицо; члены инвентаризационной комиссии</w:t>
            </w:r>
          </w:p>
        </w:tc>
        <w:tc>
          <w:tcPr>
            <w:tcW w:w="854" w:type="dxa"/>
          </w:tcPr>
          <w:p w:rsidR="00E91CF4" w:rsidRPr="001F43A5" w:rsidRDefault="00E91CF4" w:rsidP="00E91CF4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E91CF4" w:rsidRPr="001F43A5" w:rsidRDefault="00E91CF4" w:rsidP="00E91CF4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E91CF4" w:rsidRPr="001F43A5" w:rsidRDefault="00E91CF4" w:rsidP="00E91CF4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E91CF4" w:rsidRPr="001F43A5" w:rsidRDefault="00E91CF4" w:rsidP="00E91CF4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E91CF4" w:rsidRPr="001F43A5" w:rsidRDefault="00E91CF4" w:rsidP="00E91CF4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E91CF4" w:rsidRPr="001F43A5" w:rsidRDefault="00E91CF4" w:rsidP="00E91CF4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E91CF4" w:rsidRPr="001F43A5" w:rsidTr="008849F6">
        <w:trPr>
          <w:trHeight w:val="388"/>
        </w:trPr>
        <w:tc>
          <w:tcPr>
            <w:tcW w:w="604" w:type="dxa"/>
            <w:gridSpan w:val="2"/>
          </w:tcPr>
          <w:p w:rsidR="00E91CF4" w:rsidRPr="00D71DAF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65</w:t>
            </w:r>
          </w:p>
        </w:tc>
        <w:tc>
          <w:tcPr>
            <w:tcW w:w="1665" w:type="dxa"/>
            <w:gridSpan w:val="3"/>
          </w:tcPr>
          <w:p w:rsidR="00E91CF4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7D0E">
              <w:rPr>
                <w:sz w:val="18"/>
                <w:szCs w:val="18"/>
              </w:rPr>
              <w:t>Инвентаризационная опись расчетов с покупателями, поставщиками, дебиторами и кредиторами</w:t>
            </w:r>
          </w:p>
          <w:p w:rsidR="00E91CF4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(0504089)</w:t>
            </w:r>
          </w:p>
        </w:tc>
        <w:tc>
          <w:tcPr>
            <w:tcW w:w="1417" w:type="dxa"/>
            <w:gridSpan w:val="3"/>
          </w:tcPr>
          <w:p w:rsidR="00E91CF4" w:rsidRDefault="00E91CF4">
            <w:r w:rsidRPr="00625A12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567" w:type="dxa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E91CF4" w:rsidRPr="001F43A5" w:rsidRDefault="00E91CF4" w:rsidP="003E79F7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инвентаризационной комиссии</w:t>
            </w:r>
          </w:p>
        </w:tc>
        <w:tc>
          <w:tcPr>
            <w:tcW w:w="854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E91CF4" w:rsidRPr="001F43A5" w:rsidTr="008849F6">
        <w:trPr>
          <w:trHeight w:val="388"/>
        </w:trPr>
        <w:tc>
          <w:tcPr>
            <w:tcW w:w="604" w:type="dxa"/>
            <w:gridSpan w:val="2"/>
          </w:tcPr>
          <w:p w:rsidR="00E91CF4" w:rsidRPr="00D71DAF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1665" w:type="dxa"/>
            <w:gridSpan w:val="3"/>
          </w:tcPr>
          <w:p w:rsidR="00E91CF4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7D0E">
              <w:rPr>
                <w:sz w:val="18"/>
                <w:szCs w:val="18"/>
              </w:rPr>
              <w:t>Ведомость расхождений по результатам инвентаризации</w:t>
            </w:r>
          </w:p>
          <w:p w:rsidR="00E91CF4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(0504092)</w:t>
            </w:r>
          </w:p>
        </w:tc>
        <w:tc>
          <w:tcPr>
            <w:tcW w:w="1417" w:type="dxa"/>
            <w:gridSpan w:val="3"/>
          </w:tcPr>
          <w:p w:rsidR="00E91CF4" w:rsidRDefault="00E91CF4">
            <w:r w:rsidRPr="006D7DDE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567" w:type="dxa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E91CF4" w:rsidRPr="001F43A5" w:rsidRDefault="00354661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E91CF4">
              <w:rPr>
                <w:sz w:val="18"/>
                <w:szCs w:val="18"/>
              </w:rPr>
              <w:t>лены инвентаризационной комиссии</w:t>
            </w:r>
          </w:p>
        </w:tc>
        <w:tc>
          <w:tcPr>
            <w:tcW w:w="854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E91CF4" w:rsidRPr="001F43A5" w:rsidTr="008849F6">
        <w:trPr>
          <w:trHeight w:val="388"/>
        </w:trPr>
        <w:tc>
          <w:tcPr>
            <w:tcW w:w="604" w:type="dxa"/>
            <w:gridSpan w:val="2"/>
          </w:tcPr>
          <w:p w:rsidR="00E91CF4" w:rsidRPr="00D71DAF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67</w:t>
            </w:r>
          </w:p>
        </w:tc>
        <w:tc>
          <w:tcPr>
            <w:tcW w:w="1665" w:type="dxa"/>
            <w:gridSpan w:val="3"/>
          </w:tcPr>
          <w:p w:rsidR="00E91CF4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7D0E">
              <w:rPr>
                <w:sz w:val="18"/>
                <w:szCs w:val="18"/>
              </w:rPr>
              <w:t>Акты сверки взаимных расчетов</w:t>
            </w:r>
          </w:p>
        </w:tc>
        <w:tc>
          <w:tcPr>
            <w:tcW w:w="1417" w:type="dxa"/>
            <w:gridSpan w:val="3"/>
          </w:tcPr>
          <w:p w:rsidR="00E91CF4" w:rsidRDefault="00E91CF4">
            <w:r w:rsidRPr="006D7DDE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567" w:type="dxa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начальник отдела бухгалтерского учета и отчетности</w:t>
            </w:r>
          </w:p>
        </w:tc>
        <w:tc>
          <w:tcPr>
            <w:tcW w:w="854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E91CF4" w:rsidRPr="001F43A5" w:rsidTr="008849F6">
        <w:trPr>
          <w:trHeight w:val="388"/>
        </w:trPr>
        <w:tc>
          <w:tcPr>
            <w:tcW w:w="604" w:type="dxa"/>
            <w:gridSpan w:val="2"/>
          </w:tcPr>
          <w:p w:rsidR="00E91CF4" w:rsidRPr="00D71DAF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68</w:t>
            </w:r>
          </w:p>
        </w:tc>
        <w:tc>
          <w:tcPr>
            <w:tcW w:w="1665" w:type="dxa"/>
            <w:gridSpan w:val="3"/>
          </w:tcPr>
          <w:p w:rsidR="00E91CF4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7D0E">
              <w:rPr>
                <w:sz w:val="18"/>
                <w:szCs w:val="18"/>
              </w:rPr>
              <w:t>Акт о результатах инвентаризации наличных денежных средств</w:t>
            </w:r>
          </w:p>
          <w:p w:rsidR="00E91CF4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(0510836)</w:t>
            </w:r>
          </w:p>
        </w:tc>
        <w:tc>
          <w:tcPr>
            <w:tcW w:w="1417" w:type="dxa"/>
            <w:gridSpan w:val="3"/>
          </w:tcPr>
          <w:p w:rsidR="00E91CF4" w:rsidRDefault="00E91CF4">
            <w:r w:rsidRPr="006D7DDE">
              <w:rPr>
                <w:sz w:val="18"/>
                <w:szCs w:val="18"/>
              </w:rPr>
              <w:t xml:space="preserve">Электронный, но при отсутствии технической возможности допустимо использовать документ на бумажном </w:t>
            </w:r>
            <w:r w:rsidRPr="006D7DDE">
              <w:rPr>
                <w:sz w:val="18"/>
                <w:szCs w:val="18"/>
              </w:rPr>
              <w:lastRenderedPageBreak/>
              <w:t>носителе</w:t>
            </w:r>
          </w:p>
        </w:tc>
        <w:tc>
          <w:tcPr>
            <w:tcW w:w="851" w:type="dxa"/>
            <w:gridSpan w:val="4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бухгалтерского учета и отчетности</w:t>
            </w:r>
          </w:p>
        </w:tc>
        <w:tc>
          <w:tcPr>
            <w:tcW w:w="567" w:type="dxa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Цифровой способ, но при отсутствии технической возможности </w:t>
            </w:r>
            <w:r>
              <w:rPr>
                <w:sz w:val="18"/>
                <w:szCs w:val="18"/>
              </w:rPr>
              <w:lastRenderedPageBreak/>
              <w:t>документ направляется на бумажном носителе</w:t>
            </w:r>
          </w:p>
        </w:tc>
        <w:tc>
          <w:tcPr>
            <w:tcW w:w="1270" w:type="dxa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E91CF4" w:rsidRPr="001F43A5" w:rsidRDefault="00E91CF4" w:rsidP="003546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муниципального района, председатель комитета; члены </w:t>
            </w:r>
            <w:r>
              <w:rPr>
                <w:sz w:val="18"/>
                <w:szCs w:val="18"/>
              </w:rPr>
              <w:lastRenderedPageBreak/>
              <w:t>инвентаризационной комиссии</w:t>
            </w:r>
            <w:r w:rsidR="00354661">
              <w:rPr>
                <w:sz w:val="18"/>
                <w:szCs w:val="18"/>
              </w:rPr>
              <w:t>; ответственный исполнитель</w:t>
            </w:r>
          </w:p>
        </w:tc>
        <w:tc>
          <w:tcPr>
            <w:tcW w:w="854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Цифровой способ, но при отсутствии технической возмож</w:t>
            </w:r>
            <w:r>
              <w:rPr>
                <w:sz w:val="18"/>
                <w:szCs w:val="18"/>
              </w:rPr>
              <w:lastRenderedPageBreak/>
              <w:t>ности документ направляется на бумажном носителе</w:t>
            </w:r>
          </w:p>
        </w:tc>
        <w:tc>
          <w:tcPr>
            <w:tcW w:w="1001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>Главный специалист отдела бухгалтерского учета и отчетности, начальни</w:t>
            </w:r>
            <w:r>
              <w:rPr>
                <w:color w:val="2A3143"/>
                <w:sz w:val="18"/>
                <w:szCs w:val="18"/>
              </w:rPr>
              <w:lastRenderedPageBreak/>
              <w:t>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Цифровой способ, но при отсутствии технической возмож</w:t>
            </w:r>
            <w:r>
              <w:rPr>
                <w:sz w:val="18"/>
                <w:szCs w:val="18"/>
              </w:rPr>
              <w:lastRenderedPageBreak/>
              <w:t>ности документ направляется на бумажном носителе</w:t>
            </w:r>
          </w:p>
        </w:tc>
        <w:tc>
          <w:tcPr>
            <w:tcW w:w="986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E91CF4" w:rsidRPr="001F43A5" w:rsidTr="008849F6">
        <w:trPr>
          <w:trHeight w:val="388"/>
        </w:trPr>
        <w:tc>
          <w:tcPr>
            <w:tcW w:w="604" w:type="dxa"/>
            <w:gridSpan w:val="2"/>
          </w:tcPr>
          <w:p w:rsidR="00E91CF4" w:rsidRPr="00D71DAF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1665" w:type="dxa"/>
            <w:gridSpan w:val="3"/>
          </w:tcPr>
          <w:p w:rsidR="00E91CF4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7D0E">
              <w:rPr>
                <w:sz w:val="18"/>
                <w:szCs w:val="18"/>
              </w:rPr>
              <w:t>Акт о результатах инвентаризации</w:t>
            </w:r>
          </w:p>
          <w:p w:rsidR="00E91CF4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(0510463)</w:t>
            </w:r>
          </w:p>
        </w:tc>
        <w:tc>
          <w:tcPr>
            <w:tcW w:w="1417" w:type="dxa"/>
            <w:gridSpan w:val="3"/>
          </w:tcPr>
          <w:p w:rsidR="00E91CF4" w:rsidRPr="00B26851" w:rsidRDefault="00E91CF4" w:rsidP="000A371B">
            <w:pPr>
              <w:rPr>
                <w:sz w:val="18"/>
                <w:szCs w:val="18"/>
              </w:rPr>
            </w:pPr>
            <w:r w:rsidRPr="00B26851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567" w:type="dxa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E91CF4" w:rsidRPr="001F43A5" w:rsidRDefault="00E91CF4" w:rsidP="007A4054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члены инвентаризационной комиссии</w:t>
            </w:r>
            <w:r w:rsidR="007A4054">
              <w:rPr>
                <w:sz w:val="18"/>
                <w:szCs w:val="18"/>
              </w:rPr>
              <w:t>; ответственный исполнитель</w:t>
            </w:r>
          </w:p>
        </w:tc>
        <w:tc>
          <w:tcPr>
            <w:tcW w:w="854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E91CF4" w:rsidRPr="001F43A5" w:rsidTr="008849F6">
        <w:trPr>
          <w:trHeight w:val="388"/>
        </w:trPr>
        <w:tc>
          <w:tcPr>
            <w:tcW w:w="15622" w:type="dxa"/>
            <w:gridSpan w:val="27"/>
          </w:tcPr>
          <w:p w:rsidR="00E91CF4" w:rsidRPr="00D71DAF" w:rsidRDefault="00E91CF4" w:rsidP="00F261E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D71DAF">
              <w:rPr>
                <w:b/>
                <w:sz w:val="18"/>
                <w:szCs w:val="18"/>
              </w:rPr>
              <w:t>Отчетность</w:t>
            </w:r>
          </w:p>
        </w:tc>
      </w:tr>
      <w:tr w:rsidR="00E91CF4" w:rsidRPr="001F43A5" w:rsidTr="008849F6">
        <w:trPr>
          <w:trHeight w:val="388"/>
        </w:trPr>
        <w:tc>
          <w:tcPr>
            <w:tcW w:w="604" w:type="dxa"/>
            <w:gridSpan w:val="2"/>
          </w:tcPr>
          <w:p w:rsidR="00E91CF4" w:rsidRPr="00D71DAF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73</w:t>
            </w:r>
          </w:p>
        </w:tc>
        <w:tc>
          <w:tcPr>
            <w:tcW w:w="1665" w:type="dxa"/>
            <w:gridSpan w:val="3"/>
          </w:tcPr>
          <w:p w:rsidR="00E91CF4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отчет об исполнении сметы расходов</w:t>
            </w:r>
          </w:p>
        </w:tc>
        <w:tc>
          <w:tcPr>
            <w:tcW w:w="1417" w:type="dxa"/>
            <w:gridSpan w:val="3"/>
          </w:tcPr>
          <w:p w:rsidR="00E91CF4" w:rsidRDefault="00E91CF4">
            <w:r w:rsidRPr="009046AF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567" w:type="dxa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Цифровой способ, но при отсутствии технической возможности документ направляется на бумажном </w:t>
            </w:r>
            <w:r>
              <w:rPr>
                <w:sz w:val="18"/>
                <w:szCs w:val="18"/>
              </w:rPr>
              <w:lastRenderedPageBreak/>
              <w:t>носителе</w:t>
            </w:r>
          </w:p>
        </w:tc>
        <w:tc>
          <w:tcPr>
            <w:tcW w:w="1270" w:type="dxa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начальник отдела бухгалтерского учета и отчетности</w:t>
            </w:r>
          </w:p>
        </w:tc>
        <w:tc>
          <w:tcPr>
            <w:tcW w:w="854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Цифровой способ, но при отсутствии технической возможности документ направляется на бумажном </w:t>
            </w:r>
            <w:r>
              <w:rPr>
                <w:sz w:val="18"/>
                <w:szCs w:val="18"/>
              </w:rPr>
              <w:lastRenderedPageBreak/>
              <w:t>носителе</w:t>
            </w:r>
          </w:p>
        </w:tc>
        <w:tc>
          <w:tcPr>
            <w:tcW w:w="1001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Цифровой способ, но при отсутствии технической возможности документ направляется на бумажном </w:t>
            </w:r>
            <w:r>
              <w:rPr>
                <w:sz w:val="18"/>
                <w:szCs w:val="18"/>
              </w:rPr>
              <w:lastRenderedPageBreak/>
              <w:t>носителе</w:t>
            </w:r>
          </w:p>
        </w:tc>
        <w:tc>
          <w:tcPr>
            <w:tcW w:w="986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E91CF4" w:rsidRPr="001F43A5" w:rsidTr="008849F6">
        <w:trPr>
          <w:trHeight w:val="388"/>
        </w:trPr>
        <w:tc>
          <w:tcPr>
            <w:tcW w:w="604" w:type="dxa"/>
            <w:gridSpan w:val="2"/>
          </w:tcPr>
          <w:p w:rsidR="00E91CF4" w:rsidRPr="00D71DAF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74</w:t>
            </w:r>
          </w:p>
        </w:tc>
        <w:tc>
          <w:tcPr>
            <w:tcW w:w="1665" w:type="dxa"/>
            <w:gridSpan w:val="3"/>
          </w:tcPr>
          <w:p w:rsidR="00E91CF4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Квартальная, месячная бюджетная отчетность об исполнении сметы расходов</w:t>
            </w:r>
          </w:p>
        </w:tc>
        <w:tc>
          <w:tcPr>
            <w:tcW w:w="1417" w:type="dxa"/>
            <w:gridSpan w:val="3"/>
          </w:tcPr>
          <w:p w:rsidR="00E91CF4" w:rsidRDefault="00E91CF4">
            <w:r w:rsidRPr="009046AF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567" w:type="dxa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начальник отдела бухгалтерского учета и отчетности</w:t>
            </w:r>
          </w:p>
        </w:tc>
        <w:tc>
          <w:tcPr>
            <w:tcW w:w="854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E91CF4" w:rsidRPr="001F43A5" w:rsidTr="008849F6">
        <w:trPr>
          <w:trHeight w:val="388"/>
        </w:trPr>
        <w:tc>
          <w:tcPr>
            <w:tcW w:w="604" w:type="dxa"/>
            <w:gridSpan w:val="2"/>
          </w:tcPr>
          <w:p w:rsidR="00E91CF4" w:rsidRPr="00D71DAF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75</w:t>
            </w:r>
          </w:p>
        </w:tc>
        <w:tc>
          <w:tcPr>
            <w:tcW w:w="1665" w:type="dxa"/>
            <w:gridSpan w:val="3"/>
          </w:tcPr>
          <w:p w:rsidR="00E91CF4" w:rsidRDefault="00E91CF4" w:rsidP="00F261E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отчет об исполнении бюджета района и пояснительная записка к нему</w:t>
            </w:r>
          </w:p>
        </w:tc>
        <w:tc>
          <w:tcPr>
            <w:tcW w:w="1417" w:type="dxa"/>
            <w:gridSpan w:val="3"/>
          </w:tcPr>
          <w:p w:rsidR="00E91CF4" w:rsidRDefault="00E91CF4">
            <w:r w:rsidRPr="009046AF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567" w:type="dxa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начальник отдела бухгалтерского учета и отчетности</w:t>
            </w:r>
          </w:p>
        </w:tc>
        <w:tc>
          <w:tcPr>
            <w:tcW w:w="854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E91CF4" w:rsidRPr="001F43A5" w:rsidTr="008849F6">
        <w:trPr>
          <w:trHeight w:val="388"/>
        </w:trPr>
        <w:tc>
          <w:tcPr>
            <w:tcW w:w="604" w:type="dxa"/>
            <w:gridSpan w:val="2"/>
          </w:tcPr>
          <w:p w:rsidR="00E91CF4" w:rsidRPr="00D71DAF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76</w:t>
            </w:r>
          </w:p>
        </w:tc>
        <w:tc>
          <w:tcPr>
            <w:tcW w:w="1665" w:type="dxa"/>
            <w:gridSpan w:val="3"/>
          </w:tcPr>
          <w:p w:rsidR="00E91CF4" w:rsidRDefault="00E91CF4" w:rsidP="00F261E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Квартальные и месячные отчеты об исполнении бюджета района</w:t>
            </w:r>
          </w:p>
        </w:tc>
        <w:tc>
          <w:tcPr>
            <w:tcW w:w="1417" w:type="dxa"/>
            <w:gridSpan w:val="3"/>
          </w:tcPr>
          <w:p w:rsidR="00E91CF4" w:rsidRDefault="00E91CF4">
            <w:r w:rsidRPr="009046AF">
              <w:rPr>
                <w:sz w:val="18"/>
                <w:szCs w:val="18"/>
              </w:rPr>
              <w:t xml:space="preserve">Электронный, но при отсутствии технической возможности допустимо </w:t>
            </w:r>
            <w:r w:rsidRPr="009046AF">
              <w:rPr>
                <w:sz w:val="18"/>
                <w:szCs w:val="18"/>
              </w:rPr>
              <w:lastRenderedPageBreak/>
              <w:t>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бухгалтерского учета и отчетно</w:t>
            </w:r>
            <w:r>
              <w:rPr>
                <w:sz w:val="18"/>
                <w:szCs w:val="18"/>
              </w:rPr>
              <w:lastRenderedPageBreak/>
              <w:t>сти</w:t>
            </w:r>
          </w:p>
        </w:tc>
        <w:tc>
          <w:tcPr>
            <w:tcW w:w="567" w:type="dxa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013" w:type="dxa"/>
            <w:gridSpan w:val="2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</w:t>
            </w:r>
            <w:r>
              <w:rPr>
                <w:sz w:val="18"/>
                <w:szCs w:val="18"/>
              </w:rPr>
              <w:lastRenderedPageBreak/>
              <w:t>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</w:t>
            </w:r>
            <w:r>
              <w:rPr>
                <w:sz w:val="18"/>
                <w:szCs w:val="18"/>
              </w:rPr>
              <w:lastRenderedPageBreak/>
              <w:t>ель комитета; начальник отдела бухгалтерского учета и отчетности</w:t>
            </w:r>
          </w:p>
        </w:tc>
        <w:tc>
          <w:tcPr>
            <w:tcW w:w="854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Цифровой способ, но при отсутствии </w:t>
            </w:r>
            <w:r>
              <w:rPr>
                <w:sz w:val="18"/>
                <w:szCs w:val="18"/>
              </w:rPr>
              <w:lastRenderedPageBreak/>
              <w:t>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 xml:space="preserve">Главный специалист отдела бухгалтерского учета и </w:t>
            </w:r>
            <w:r>
              <w:rPr>
                <w:color w:val="2A3143"/>
                <w:sz w:val="18"/>
                <w:szCs w:val="18"/>
              </w:rPr>
              <w:lastRenderedPageBreak/>
              <w:t>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Цифровой способ, но при отсутствии </w:t>
            </w:r>
            <w:r>
              <w:rPr>
                <w:sz w:val="18"/>
                <w:szCs w:val="18"/>
              </w:rPr>
              <w:lastRenderedPageBreak/>
              <w:t>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E91CF4" w:rsidRPr="001F43A5" w:rsidTr="008849F6">
        <w:trPr>
          <w:trHeight w:val="388"/>
        </w:trPr>
        <w:tc>
          <w:tcPr>
            <w:tcW w:w="604" w:type="dxa"/>
            <w:gridSpan w:val="2"/>
          </w:tcPr>
          <w:p w:rsidR="00E91CF4" w:rsidRPr="00D71DAF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77</w:t>
            </w:r>
          </w:p>
        </w:tc>
        <w:tc>
          <w:tcPr>
            <w:tcW w:w="1665" w:type="dxa"/>
            <w:gridSpan w:val="3"/>
          </w:tcPr>
          <w:p w:rsidR="00E91CF4" w:rsidRDefault="00E91CF4" w:rsidP="008440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40B1">
              <w:rPr>
                <w:sz w:val="18"/>
                <w:szCs w:val="18"/>
              </w:rPr>
              <w:t xml:space="preserve">Уведомление о </w:t>
            </w:r>
            <w:r>
              <w:rPr>
                <w:sz w:val="18"/>
                <w:szCs w:val="18"/>
              </w:rPr>
              <w:t>получении отчетности</w:t>
            </w:r>
          </w:p>
        </w:tc>
        <w:tc>
          <w:tcPr>
            <w:tcW w:w="1417" w:type="dxa"/>
            <w:gridSpan w:val="3"/>
          </w:tcPr>
          <w:p w:rsidR="00E91CF4" w:rsidRDefault="00E91CF4">
            <w:r w:rsidRPr="00AE6149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140" w:type="dxa"/>
            <w:gridSpan w:val="2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989" w:type="dxa"/>
          </w:tcPr>
          <w:p w:rsidR="00E91CF4" w:rsidRPr="001F43A5" w:rsidRDefault="00E91CF4" w:rsidP="007531E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 или начальник отдела бухгалтерского учета и отчетности</w:t>
            </w:r>
          </w:p>
        </w:tc>
        <w:tc>
          <w:tcPr>
            <w:tcW w:w="854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E91CF4" w:rsidRPr="001F43A5" w:rsidTr="008849F6">
        <w:trPr>
          <w:trHeight w:val="388"/>
        </w:trPr>
        <w:tc>
          <w:tcPr>
            <w:tcW w:w="604" w:type="dxa"/>
            <w:gridSpan w:val="2"/>
          </w:tcPr>
          <w:p w:rsidR="00E91CF4" w:rsidRPr="00D71DAF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78</w:t>
            </w:r>
          </w:p>
        </w:tc>
        <w:tc>
          <w:tcPr>
            <w:tcW w:w="1665" w:type="dxa"/>
            <w:gridSpan w:val="3"/>
          </w:tcPr>
          <w:p w:rsidR="00E91CF4" w:rsidRDefault="00E91CF4" w:rsidP="008440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40B1">
              <w:rPr>
                <w:sz w:val="18"/>
                <w:szCs w:val="18"/>
              </w:rPr>
              <w:t xml:space="preserve">Уведомление о </w:t>
            </w:r>
            <w:r>
              <w:rPr>
                <w:sz w:val="18"/>
                <w:szCs w:val="18"/>
              </w:rPr>
              <w:t>принятии отчетности</w:t>
            </w:r>
          </w:p>
        </w:tc>
        <w:tc>
          <w:tcPr>
            <w:tcW w:w="1417" w:type="dxa"/>
            <w:gridSpan w:val="3"/>
          </w:tcPr>
          <w:p w:rsidR="00E91CF4" w:rsidRDefault="00E91CF4">
            <w:r w:rsidRPr="00AE6149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 или начальник отдела бухгалтерского учета и отчетност</w:t>
            </w:r>
            <w:r>
              <w:rPr>
                <w:sz w:val="18"/>
                <w:szCs w:val="18"/>
              </w:rPr>
              <w:lastRenderedPageBreak/>
              <w:t>и</w:t>
            </w:r>
          </w:p>
        </w:tc>
        <w:tc>
          <w:tcPr>
            <w:tcW w:w="854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Цифровой способ, но при отсутствии технической возможности документ направляется на бумажн</w:t>
            </w:r>
            <w:r>
              <w:rPr>
                <w:sz w:val="18"/>
                <w:szCs w:val="18"/>
              </w:rPr>
              <w:lastRenderedPageBreak/>
              <w:t>ом носителе</w:t>
            </w:r>
          </w:p>
        </w:tc>
        <w:tc>
          <w:tcPr>
            <w:tcW w:w="1001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</w:t>
            </w:r>
            <w:r>
              <w:rPr>
                <w:sz w:val="18"/>
                <w:szCs w:val="18"/>
              </w:rPr>
              <w:lastRenderedPageBreak/>
              <w:t>ом носителе</w:t>
            </w:r>
          </w:p>
        </w:tc>
        <w:tc>
          <w:tcPr>
            <w:tcW w:w="986" w:type="dxa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</w:p>
        </w:tc>
      </w:tr>
      <w:tr w:rsidR="00E91CF4" w:rsidRPr="001F43A5" w:rsidTr="008849F6">
        <w:trPr>
          <w:trHeight w:val="388"/>
        </w:trPr>
        <w:tc>
          <w:tcPr>
            <w:tcW w:w="604" w:type="dxa"/>
            <w:gridSpan w:val="2"/>
          </w:tcPr>
          <w:p w:rsidR="00E91CF4" w:rsidRPr="00D71DAF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1665" w:type="dxa"/>
            <w:gridSpan w:val="3"/>
          </w:tcPr>
          <w:p w:rsidR="00E91CF4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Отчетность по налогам и страховым взносам</w:t>
            </w:r>
          </w:p>
        </w:tc>
        <w:tc>
          <w:tcPr>
            <w:tcW w:w="1417" w:type="dxa"/>
            <w:gridSpan w:val="3"/>
          </w:tcPr>
          <w:p w:rsidR="00E91CF4" w:rsidRDefault="00E91CF4">
            <w:r w:rsidRPr="00AE6149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567" w:type="dxa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E91CF4" w:rsidRPr="001F43A5" w:rsidRDefault="00E91CF4" w:rsidP="003E79F7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</w:t>
            </w:r>
          </w:p>
        </w:tc>
        <w:tc>
          <w:tcPr>
            <w:tcW w:w="854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E91CF4" w:rsidRPr="001F43A5" w:rsidTr="008849F6">
        <w:trPr>
          <w:trHeight w:val="388"/>
        </w:trPr>
        <w:tc>
          <w:tcPr>
            <w:tcW w:w="604" w:type="dxa"/>
            <w:gridSpan w:val="2"/>
          </w:tcPr>
          <w:p w:rsidR="00E91CF4" w:rsidRPr="00D71DAF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80</w:t>
            </w:r>
          </w:p>
        </w:tc>
        <w:tc>
          <w:tcPr>
            <w:tcW w:w="1665" w:type="dxa"/>
            <w:gridSpan w:val="3"/>
          </w:tcPr>
          <w:p w:rsidR="00E91CF4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застрахованных лицах</w:t>
            </w:r>
          </w:p>
        </w:tc>
        <w:tc>
          <w:tcPr>
            <w:tcW w:w="1417" w:type="dxa"/>
            <w:gridSpan w:val="3"/>
          </w:tcPr>
          <w:p w:rsidR="00E91CF4" w:rsidRDefault="00E91CF4">
            <w:r w:rsidRPr="00AE6149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E91CF4" w:rsidRPr="001F43A5" w:rsidRDefault="00E91CF4" w:rsidP="003E79F7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</w:t>
            </w:r>
          </w:p>
        </w:tc>
        <w:tc>
          <w:tcPr>
            <w:tcW w:w="854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E91CF4" w:rsidRPr="001F43A5" w:rsidTr="008849F6">
        <w:trPr>
          <w:trHeight w:val="388"/>
        </w:trPr>
        <w:tc>
          <w:tcPr>
            <w:tcW w:w="604" w:type="dxa"/>
            <w:gridSpan w:val="2"/>
          </w:tcPr>
          <w:p w:rsidR="00E91CF4" w:rsidRPr="00D71DAF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81</w:t>
            </w:r>
          </w:p>
        </w:tc>
        <w:tc>
          <w:tcPr>
            <w:tcW w:w="1665" w:type="dxa"/>
            <w:gridSpan w:val="3"/>
          </w:tcPr>
          <w:p w:rsidR="00E91CF4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40B1">
              <w:rPr>
                <w:sz w:val="18"/>
                <w:szCs w:val="18"/>
              </w:rPr>
              <w:t>Справка-подтверждение основного вида экономической деятельности</w:t>
            </w:r>
          </w:p>
        </w:tc>
        <w:tc>
          <w:tcPr>
            <w:tcW w:w="1417" w:type="dxa"/>
            <w:gridSpan w:val="3"/>
          </w:tcPr>
          <w:p w:rsidR="00E91CF4" w:rsidRDefault="00E91CF4">
            <w:r w:rsidRPr="00AE6149">
              <w:rPr>
                <w:sz w:val="18"/>
                <w:szCs w:val="18"/>
              </w:rPr>
              <w:t xml:space="preserve">Электронный, но при отсутствии технической возможности </w:t>
            </w:r>
            <w:r w:rsidRPr="00AE6149">
              <w:rPr>
                <w:sz w:val="18"/>
                <w:szCs w:val="18"/>
              </w:rPr>
              <w:lastRenderedPageBreak/>
              <w:t>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муниципального района, </w:t>
            </w:r>
            <w:r>
              <w:rPr>
                <w:sz w:val="18"/>
                <w:szCs w:val="18"/>
              </w:rPr>
              <w:lastRenderedPageBreak/>
              <w:t>председатель комитета; начальник отдела бухгалтерского учета и отчетности</w:t>
            </w:r>
          </w:p>
        </w:tc>
        <w:tc>
          <w:tcPr>
            <w:tcW w:w="854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Цифровой способ, но при отсутст</w:t>
            </w:r>
            <w:r>
              <w:rPr>
                <w:sz w:val="18"/>
                <w:szCs w:val="18"/>
              </w:rPr>
              <w:lastRenderedPageBreak/>
              <w:t>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 xml:space="preserve">Главный специалист отдела бухгалтерского </w:t>
            </w:r>
            <w:r>
              <w:rPr>
                <w:color w:val="2A3143"/>
                <w:sz w:val="18"/>
                <w:szCs w:val="18"/>
              </w:rPr>
              <w:lastRenderedPageBreak/>
              <w:t>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Цифровой способ, но при отсутст</w:t>
            </w:r>
            <w:r>
              <w:rPr>
                <w:sz w:val="18"/>
                <w:szCs w:val="18"/>
              </w:rPr>
              <w:lastRenderedPageBreak/>
              <w:t>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E91CF4" w:rsidRPr="001F43A5" w:rsidTr="008849F6">
        <w:trPr>
          <w:trHeight w:val="388"/>
        </w:trPr>
        <w:tc>
          <w:tcPr>
            <w:tcW w:w="604" w:type="dxa"/>
            <w:gridSpan w:val="2"/>
          </w:tcPr>
          <w:p w:rsidR="00E91CF4" w:rsidRPr="00D71DAF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82</w:t>
            </w:r>
          </w:p>
        </w:tc>
        <w:tc>
          <w:tcPr>
            <w:tcW w:w="1665" w:type="dxa"/>
            <w:gridSpan w:val="3"/>
          </w:tcPr>
          <w:p w:rsidR="00E91CF4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40B1">
              <w:rPr>
                <w:sz w:val="18"/>
                <w:szCs w:val="18"/>
              </w:rPr>
              <w:t>Статистическая отчетность, основанная исключительно на данных бюджетного учета</w:t>
            </w:r>
          </w:p>
        </w:tc>
        <w:tc>
          <w:tcPr>
            <w:tcW w:w="1417" w:type="dxa"/>
            <w:gridSpan w:val="3"/>
          </w:tcPr>
          <w:p w:rsidR="00E91CF4" w:rsidRDefault="00E91CF4">
            <w:r w:rsidRPr="00F11C98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567" w:type="dxa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013" w:type="dxa"/>
            <w:gridSpan w:val="2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270" w:type="dxa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начальник отдела бухгалтерского учета и отчетности</w:t>
            </w:r>
          </w:p>
        </w:tc>
        <w:tc>
          <w:tcPr>
            <w:tcW w:w="854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1001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Цифровой способ, но при отсутствии технической возможности документ направляется на бумажном носителе</w:t>
            </w:r>
          </w:p>
        </w:tc>
        <w:tc>
          <w:tcPr>
            <w:tcW w:w="986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E91CF4" w:rsidRPr="001F43A5" w:rsidTr="008849F6">
        <w:trPr>
          <w:trHeight w:val="388"/>
        </w:trPr>
        <w:tc>
          <w:tcPr>
            <w:tcW w:w="604" w:type="dxa"/>
            <w:gridSpan w:val="2"/>
          </w:tcPr>
          <w:p w:rsidR="00E91CF4" w:rsidRPr="00D71DAF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t>83</w:t>
            </w:r>
          </w:p>
        </w:tc>
        <w:tc>
          <w:tcPr>
            <w:tcW w:w="1665" w:type="dxa"/>
            <w:gridSpan w:val="3"/>
          </w:tcPr>
          <w:p w:rsidR="00E91CF4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40B1">
              <w:rPr>
                <w:sz w:val="18"/>
                <w:szCs w:val="18"/>
              </w:rPr>
              <w:t>Статистическая отчетность, не содержащая данных, отраженных в бюджетном учете</w:t>
            </w:r>
          </w:p>
        </w:tc>
        <w:tc>
          <w:tcPr>
            <w:tcW w:w="1417" w:type="dxa"/>
            <w:gridSpan w:val="3"/>
          </w:tcPr>
          <w:p w:rsidR="00E91CF4" w:rsidRDefault="00E91CF4">
            <w:r w:rsidRPr="00F11C98">
              <w:rPr>
                <w:sz w:val="18"/>
                <w:szCs w:val="18"/>
              </w:rPr>
              <w:t>Электронный, но при отсутствии технической возможности допустимо использовать документ на бумажном носителе</w:t>
            </w:r>
          </w:p>
        </w:tc>
        <w:tc>
          <w:tcPr>
            <w:tcW w:w="851" w:type="dxa"/>
            <w:gridSpan w:val="4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комитета; начальник отдела бухгалтерского учета и отчетност</w:t>
            </w:r>
            <w:r>
              <w:rPr>
                <w:sz w:val="18"/>
                <w:szCs w:val="18"/>
              </w:rPr>
              <w:lastRenderedPageBreak/>
              <w:t>и</w:t>
            </w:r>
          </w:p>
        </w:tc>
        <w:tc>
          <w:tcPr>
            <w:tcW w:w="854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Цифровой способ, но при отсутствии технической возможности документ направляется на </w:t>
            </w:r>
            <w:r>
              <w:rPr>
                <w:sz w:val="18"/>
                <w:szCs w:val="18"/>
              </w:rPr>
              <w:lastRenderedPageBreak/>
              <w:t>бумажном носителе</w:t>
            </w:r>
          </w:p>
        </w:tc>
        <w:tc>
          <w:tcPr>
            <w:tcW w:w="1001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lastRenderedPageBreak/>
              <w:t>Главный специалист отдела бухгалтерского учета и отчетности, начальник отдела бухгалтерского учета и отчетност</w:t>
            </w:r>
            <w:r>
              <w:rPr>
                <w:color w:val="2A3143"/>
                <w:sz w:val="18"/>
                <w:szCs w:val="18"/>
              </w:rPr>
              <w:lastRenderedPageBreak/>
              <w:t>и</w:t>
            </w:r>
          </w:p>
        </w:tc>
        <w:tc>
          <w:tcPr>
            <w:tcW w:w="851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Цифровой способ, но при отсутствии технической возможности документ направляется на </w:t>
            </w:r>
            <w:r>
              <w:rPr>
                <w:sz w:val="18"/>
                <w:szCs w:val="18"/>
              </w:rPr>
              <w:lastRenderedPageBreak/>
              <w:t>бумажном носителе</w:t>
            </w:r>
          </w:p>
        </w:tc>
        <w:tc>
          <w:tcPr>
            <w:tcW w:w="986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270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  <w:tr w:rsidR="00E91CF4" w:rsidRPr="001F43A5" w:rsidTr="008849F6">
        <w:trPr>
          <w:trHeight w:val="388"/>
        </w:trPr>
        <w:tc>
          <w:tcPr>
            <w:tcW w:w="604" w:type="dxa"/>
            <w:gridSpan w:val="2"/>
          </w:tcPr>
          <w:p w:rsidR="00E91CF4" w:rsidRPr="00D71DAF" w:rsidRDefault="00E91CF4" w:rsidP="000A37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DAF"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1665" w:type="dxa"/>
            <w:gridSpan w:val="3"/>
          </w:tcPr>
          <w:p w:rsidR="00E91CF4" w:rsidRPr="008440B1" w:rsidRDefault="00E91CF4" w:rsidP="008440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40B1">
              <w:rPr>
                <w:sz w:val="18"/>
                <w:szCs w:val="18"/>
              </w:rPr>
              <w:t>Приказ</w:t>
            </w:r>
            <w:r>
              <w:rPr>
                <w:sz w:val="18"/>
                <w:szCs w:val="18"/>
              </w:rPr>
              <w:t>,</w:t>
            </w:r>
            <w:r w:rsidRPr="008440B1">
              <w:rPr>
                <w:sz w:val="18"/>
                <w:szCs w:val="18"/>
              </w:rPr>
              <w:t xml:space="preserve"> устанавливающий сроки представления бюджетной (бухгалтерской) отчетности субъектом централизованного учета</w:t>
            </w:r>
          </w:p>
        </w:tc>
        <w:tc>
          <w:tcPr>
            <w:tcW w:w="1417" w:type="dxa"/>
            <w:gridSpan w:val="3"/>
          </w:tcPr>
          <w:p w:rsidR="00E91CF4" w:rsidRDefault="00E91CF4">
            <w:r>
              <w:rPr>
                <w:sz w:val="18"/>
                <w:szCs w:val="18"/>
              </w:rPr>
              <w:t>Н</w:t>
            </w:r>
            <w:r w:rsidRPr="00F11C98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851" w:type="dxa"/>
            <w:gridSpan w:val="4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</w:tcPr>
          <w:p w:rsidR="00E91CF4" w:rsidRPr="001F43A5" w:rsidRDefault="00E91CF4" w:rsidP="000A371B">
            <w:pPr>
              <w:pStyle w:val="a9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E91CF4" w:rsidRPr="001F43A5" w:rsidRDefault="00E91CF4" w:rsidP="003E79F7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муниципального района, председатель комитета</w:t>
            </w:r>
          </w:p>
        </w:tc>
        <w:tc>
          <w:tcPr>
            <w:tcW w:w="854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F11C98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1001" w:type="dxa"/>
          </w:tcPr>
          <w:p w:rsidR="00E91CF4" w:rsidRPr="001F43A5" w:rsidRDefault="00E91CF4" w:rsidP="000A371B">
            <w:pPr>
              <w:pStyle w:val="a9"/>
              <w:rPr>
                <w:color w:val="2A3143"/>
                <w:sz w:val="18"/>
                <w:szCs w:val="18"/>
              </w:rPr>
            </w:pPr>
            <w:r>
              <w:rPr>
                <w:color w:val="2A3143"/>
                <w:sz w:val="18"/>
                <w:szCs w:val="18"/>
              </w:rPr>
              <w:t>Главный специалист отдела бухгалтерского учета и отчетности, начальник отдела бухгалтерского учета и отчетности</w:t>
            </w:r>
          </w:p>
        </w:tc>
        <w:tc>
          <w:tcPr>
            <w:tcW w:w="851" w:type="dxa"/>
            <w:gridSpan w:val="2"/>
          </w:tcPr>
          <w:p w:rsidR="00E91CF4" w:rsidRPr="001F43A5" w:rsidRDefault="00E91CF4" w:rsidP="000A371B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F11C98">
              <w:rPr>
                <w:sz w:val="18"/>
                <w:szCs w:val="18"/>
              </w:rPr>
              <w:t>а бумажном носителе</w:t>
            </w:r>
          </w:p>
        </w:tc>
        <w:tc>
          <w:tcPr>
            <w:tcW w:w="986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270" w:type="dxa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  <w:tc>
          <w:tcPr>
            <w:tcW w:w="1144" w:type="dxa"/>
            <w:gridSpan w:val="2"/>
          </w:tcPr>
          <w:p w:rsidR="00E91CF4" w:rsidRPr="001F43A5" w:rsidRDefault="00E91CF4" w:rsidP="00F67C15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</w:tc>
      </w:tr>
    </w:tbl>
    <w:p w:rsidR="00036FD8" w:rsidRPr="001F43A5" w:rsidRDefault="00036FD8" w:rsidP="003A6B5D">
      <w:pPr>
        <w:pStyle w:val="ConsPlusNormal"/>
        <w:jc w:val="both"/>
        <w:rPr>
          <w:sz w:val="18"/>
          <w:szCs w:val="18"/>
        </w:rPr>
      </w:pPr>
    </w:p>
    <w:sectPr w:rsidR="00036FD8" w:rsidRPr="001F43A5" w:rsidSect="003A6B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44D" w:rsidRDefault="003D544D" w:rsidP="003A6B5D">
      <w:r>
        <w:separator/>
      </w:r>
    </w:p>
  </w:endnote>
  <w:endnote w:type="continuationSeparator" w:id="0">
    <w:p w:rsidR="003D544D" w:rsidRDefault="003D544D" w:rsidP="003A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44D" w:rsidRDefault="003D544D" w:rsidP="003A6B5D">
      <w:r>
        <w:separator/>
      </w:r>
    </w:p>
  </w:footnote>
  <w:footnote w:type="continuationSeparator" w:id="0">
    <w:p w:rsidR="003D544D" w:rsidRDefault="003D544D" w:rsidP="003A6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B5D"/>
    <w:rsid w:val="00001D71"/>
    <w:rsid w:val="000065A1"/>
    <w:rsid w:val="00017133"/>
    <w:rsid w:val="00036FD8"/>
    <w:rsid w:val="000A371B"/>
    <w:rsid w:val="000C6961"/>
    <w:rsid w:val="000D7D24"/>
    <w:rsid w:val="000E68DB"/>
    <w:rsid w:val="000F4FD1"/>
    <w:rsid w:val="001D3709"/>
    <w:rsid w:val="001F43A5"/>
    <w:rsid w:val="00201CEF"/>
    <w:rsid w:val="002063C9"/>
    <w:rsid w:val="002106F6"/>
    <w:rsid w:val="002112F8"/>
    <w:rsid w:val="00215ECD"/>
    <w:rsid w:val="002224D5"/>
    <w:rsid w:val="00227FDB"/>
    <w:rsid w:val="00243D5C"/>
    <w:rsid w:val="002556EB"/>
    <w:rsid w:val="00277714"/>
    <w:rsid w:val="00281F87"/>
    <w:rsid w:val="002A115D"/>
    <w:rsid w:val="002C226E"/>
    <w:rsid w:val="002C72B3"/>
    <w:rsid w:val="00327313"/>
    <w:rsid w:val="0035176F"/>
    <w:rsid w:val="00354661"/>
    <w:rsid w:val="00376EB3"/>
    <w:rsid w:val="0038638A"/>
    <w:rsid w:val="00393E63"/>
    <w:rsid w:val="003A6B5D"/>
    <w:rsid w:val="003B7D0E"/>
    <w:rsid w:val="003C3C59"/>
    <w:rsid w:val="003D544D"/>
    <w:rsid w:val="003E79F7"/>
    <w:rsid w:val="003F7624"/>
    <w:rsid w:val="00407BE2"/>
    <w:rsid w:val="00444AD2"/>
    <w:rsid w:val="004A0D7D"/>
    <w:rsid w:val="004B5AB8"/>
    <w:rsid w:val="004C44BB"/>
    <w:rsid w:val="004F0453"/>
    <w:rsid w:val="005066E2"/>
    <w:rsid w:val="00557DAD"/>
    <w:rsid w:val="005719FA"/>
    <w:rsid w:val="00572038"/>
    <w:rsid w:val="005C02AA"/>
    <w:rsid w:val="00603EAA"/>
    <w:rsid w:val="00611224"/>
    <w:rsid w:val="00641A91"/>
    <w:rsid w:val="00675FF0"/>
    <w:rsid w:val="006A3647"/>
    <w:rsid w:val="006C4CFC"/>
    <w:rsid w:val="006D021E"/>
    <w:rsid w:val="006D72BB"/>
    <w:rsid w:val="006F68B5"/>
    <w:rsid w:val="007134B2"/>
    <w:rsid w:val="00716232"/>
    <w:rsid w:val="00736B48"/>
    <w:rsid w:val="007417B1"/>
    <w:rsid w:val="007531E3"/>
    <w:rsid w:val="00780F17"/>
    <w:rsid w:val="00785966"/>
    <w:rsid w:val="007A4054"/>
    <w:rsid w:val="007C7997"/>
    <w:rsid w:val="007D364D"/>
    <w:rsid w:val="007D3D55"/>
    <w:rsid w:val="007E20F2"/>
    <w:rsid w:val="007E6310"/>
    <w:rsid w:val="00815E02"/>
    <w:rsid w:val="00823F78"/>
    <w:rsid w:val="008440B1"/>
    <w:rsid w:val="00862EA5"/>
    <w:rsid w:val="008774C9"/>
    <w:rsid w:val="00883878"/>
    <w:rsid w:val="00884697"/>
    <w:rsid w:val="008849F6"/>
    <w:rsid w:val="008A7A62"/>
    <w:rsid w:val="008E6EE5"/>
    <w:rsid w:val="008F627B"/>
    <w:rsid w:val="00913561"/>
    <w:rsid w:val="00916A3D"/>
    <w:rsid w:val="00926B51"/>
    <w:rsid w:val="00926FD7"/>
    <w:rsid w:val="00930F9A"/>
    <w:rsid w:val="00966CA3"/>
    <w:rsid w:val="009744C5"/>
    <w:rsid w:val="009E0208"/>
    <w:rsid w:val="00A53DE9"/>
    <w:rsid w:val="00AC0B23"/>
    <w:rsid w:val="00B328F5"/>
    <w:rsid w:val="00B360CE"/>
    <w:rsid w:val="00B55DCF"/>
    <w:rsid w:val="00B73C92"/>
    <w:rsid w:val="00B742F5"/>
    <w:rsid w:val="00BC5D8D"/>
    <w:rsid w:val="00BE3A95"/>
    <w:rsid w:val="00BE740F"/>
    <w:rsid w:val="00C11CC0"/>
    <w:rsid w:val="00C30370"/>
    <w:rsid w:val="00C47687"/>
    <w:rsid w:val="00C91FEC"/>
    <w:rsid w:val="00CB3788"/>
    <w:rsid w:val="00CB4032"/>
    <w:rsid w:val="00CB5A9C"/>
    <w:rsid w:val="00CE1860"/>
    <w:rsid w:val="00CE63FB"/>
    <w:rsid w:val="00CF3BCE"/>
    <w:rsid w:val="00D02564"/>
    <w:rsid w:val="00D34300"/>
    <w:rsid w:val="00D36733"/>
    <w:rsid w:val="00D4553A"/>
    <w:rsid w:val="00D71DAF"/>
    <w:rsid w:val="00D9435C"/>
    <w:rsid w:val="00DA0320"/>
    <w:rsid w:val="00DE185A"/>
    <w:rsid w:val="00DE5DC5"/>
    <w:rsid w:val="00DE74F0"/>
    <w:rsid w:val="00DE7C46"/>
    <w:rsid w:val="00DF6868"/>
    <w:rsid w:val="00E251C2"/>
    <w:rsid w:val="00E31582"/>
    <w:rsid w:val="00E91CF4"/>
    <w:rsid w:val="00EC45B2"/>
    <w:rsid w:val="00F07E5A"/>
    <w:rsid w:val="00F261E7"/>
    <w:rsid w:val="00F40934"/>
    <w:rsid w:val="00F67C15"/>
    <w:rsid w:val="00F97988"/>
    <w:rsid w:val="00FC7D47"/>
    <w:rsid w:val="00FE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B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A6B5D"/>
    <w:pPr>
      <w:ind w:left="720"/>
      <w:contextualSpacing/>
    </w:pPr>
    <w:rPr>
      <w:rFonts w:ascii="Arial" w:hAnsi="Arial" w:cs="Arial"/>
    </w:rPr>
  </w:style>
  <w:style w:type="paragraph" w:styleId="a4">
    <w:name w:val="footnote text"/>
    <w:basedOn w:val="a"/>
    <w:link w:val="a5"/>
    <w:uiPriority w:val="99"/>
    <w:rsid w:val="003A6B5D"/>
    <w:pPr>
      <w:jc w:val="both"/>
    </w:pPr>
    <w:rPr>
      <w:rFonts w:ascii="Arial Narrow" w:eastAsia="Calibri" w:hAnsi="Arial Narrow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A6B5D"/>
    <w:rPr>
      <w:rFonts w:ascii="Arial Narrow" w:eastAsia="Calibri" w:hAnsi="Arial Narrow" w:cs="Times New Roman"/>
      <w:sz w:val="20"/>
      <w:szCs w:val="20"/>
      <w:lang w:eastAsia="ru-RU"/>
    </w:rPr>
  </w:style>
  <w:style w:type="character" w:styleId="a6">
    <w:name w:val="footnote reference"/>
    <w:uiPriority w:val="99"/>
    <w:rsid w:val="003A6B5D"/>
    <w:rPr>
      <w:rFonts w:cs="Times New Roman"/>
      <w:vertAlign w:val="superscript"/>
    </w:rPr>
  </w:style>
  <w:style w:type="table" w:styleId="a7">
    <w:name w:val="Table Grid"/>
    <w:basedOn w:val="a1"/>
    <w:uiPriority w:val="39"/>
    <w:rsid w:val="00E3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3158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E315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4E142-E9F2-41A1-A1A6-28CF9A1C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8102</Words>
  <Characters>46187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buhg1</dc:creator>
  <cp:keywords/>
  <dc:description/>
  <cp:lastModifiedBy>buhg1</cp:lastModifiedBy>
  <cp:revision>56</cp:revision>
  <cp:lastPrinted>2024-06-03T04:33:00Z</cp:lastPrinted>
  <dcterms:created xsi:type="dcterms:W3CDTF">2024-05-21T05:09:00Z</dcterms:created>
  <dcterms:modified xsi:type="dcterms:W3CDTF">2024-06-03T04:33:00Z</dcterms:modified>
</cp:coreProperties>
</file>