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F2" w:rsidRPr="00784FF2" w:rsidRDefault="00784FF2" w:rsidP="00784FF2">
      <w:pPr>
        <w:suppressAutoHyphens/>
        <w:spacing w:after="0" w:line="240" w:lineRule="auto"/>
        <w:ind w:left="51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>В</w:t>
      </w:r>
      <w:r w:rsidR="000634C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Управление </w:t>
      </w:r>
      <w:proofErr w:type="gramStart"/>
      <w:r w:rsidR="000634C5">
        <w:rPr>
          <w:rFonts w:ascii="Times New Roman" w:eastAsia="Times New Roman" w:hAnsi="Times New Roman" w:cs="Times New Roman"/>
          <w:sz w:val="20"/>
          <w:szCs w:val="20"/>
          <w:lang w:eastAsia="ar-SA"/>
        </w:rPr>
        <w:t>строительства,  архитектуры</w:t>
      </w:r>
      <w:proofErr w:type="gramEnd"/>
      <w:r w:rsidR="000634C5">
        <w:rPr>
          <w:rFonts w:ascii="Times New Roman" w:eastAsia="Times New Roman" w:hAnsi="Times New Roman" w:cs="Times New Roman"/>
          <w:sz w:val="20"/>
          <w:szCs w:val="20"/>
          <w:lang w:eastAsia="ar-SA"/>
        </w:rPr>
        <w:t>, имущества и  вопросам ЖКХ</w:t>
      </w:r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Администраци</w:t>
      </w:r>
      <w:r w:rsidR="000634C5">
        <w:rPr>
          <w:rFonts w:ascii="Times New Roman" w:eastAsia="Times New Roman" w:hAnsi="Times New Roman" w:cs="Times New Roman"/>
          <w:sz w:val="20"/>
          <w:szCs w:val="20"/>
          <w:lang w:eastAsia="ar-SA"/>
        </w:rPr>
        <w:t>и</w:t>
      </w:r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Исилькульского муниципального района Омской области </w:t>
      </w:r>
    </w:p>
    <w:p w:rsidR="00784FF2" w:rsidRPr="00784FF2" w:rsidRDefault="00784FF2" w:rsidP="00784FF2">
      <w:pPr>
        <w:suppressAutoHyphens/>
        <w:spacing w:after="0" w:line="240" w:lineRule="auto"/>
        <w:ind w:left="51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Советская ул., д. 62, </w:t>
      </w:r>
      <w:proofErr w:type="spellStart"/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>каб</w:t>
      </w:r>
      <w:proofErr w:type="spellEnd"/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>. 47,</w:t>
      </w:r>
    </w:p>
    <w:p w:rsidR="00784FF2" w:rsidRPr="00784FF2" w:rsidRDefault="00784FF2" w:rsidP="00784FF2">
      <w:pPr>
        <w:suppressAutoHyphens/>
        <w:spacing w:after="0" w:line="240" w:lineRule="auto"/>
        <w:ind w:left="51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84FF2">
        <w:rPr>
          <w:rFonts w:ascii="Times New Roman" w:eastAsia="Times New Roman" w:hAnsi="Times New Roman" w:cs="Times New Roman"/>
          <w:sz w:val="20"/>
          <w:szCs w:val="20"/>
          <w:lang w:eastAsia="ar-SA"/>
        </w:rPr>
        <w:t>г. Исилькуль, 646024</w:t>
      </w:r>
    </w:p>
    <w:p w:rsidR="00784FF2" w:rsidRPr="00784FF2" w:rsidRDefault="00784FF2" w:rsidP="00784F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784FF2" w:rsidRPr="00F12F9C" w:rsidRDefault="00784FF2" w:rsidP="00F12F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F12F9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ЗАЯВКА </w:t>
      </w:r>
    </w:p>
    <w:p w:rsidR="00784FF2" w:rsidRPr="00F12F9C" w:rsidRDefault="00784FF2" w:rsidP="00F12F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F12F9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на участие в аукционе на право заключения договора аренды земельного участка</w:t>
      </w: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0"/>
          <w:szCs w:val="20"/>
        </w:rPr>
      </w:pPr>
    </w:p>
    <w:p w:rsidR="00F12F9C" w:rsidRPr="00F12F9C" w:rsidRDefault="00F12F9C" w:rsidP="00F12F9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1. </w:t>
      </w:r>
      <w:proofErr w:type="gramStart"/>
      <w:r w:rsidRPr="00F12F9C">
        <w:rPr>
          <w:rFonts w:ascii="Times New Roman" w:hAnsi="Times New Roman" w:cs="Times New Roman"/>
          <w:color w:val="0D0D0D"/>
          <w:sz w:val="20"/>
          <w:szCs w:val="20"/>
        </w:rPr>
        <w:t>Заявитель:_</w:t>
      </w:r>
      <w:proofErr w:type="gramEnd"/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________________________________________________________________________________________</w:t>
      </w:r>
    </w:p>
    <w:p w:rsidR="00F12F9C" w:rsidRPr="00F12F9C" w:rsidRDefault="00F12F9C" w:rsidP="00F12F9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>(фамилия, имя, отчество физического лица,</w:t>
      </w: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>полное наименование юридического лица (фамилия, имя, отчество, должность руководителя))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2. В лице </w:t>
      </w:r>
      <w:proofErr w:type="gramStart"/>
      <w:r w:rsidRPr="00F12F9C">
        <w:rPr>
          <w:rFonts w:ascii="Times New Roman" w:hAnsi="Times New Roman" w:cs="Times New Roman"/>
          <w:color w:val="0D0D0D"/>
          <w:sz w:val="20"/>
          <w:szCs w:val="20"/>
        </w:rPr>
        <w:t>представителя:_</w:t>
      </w:r>
      <w:proofErr w:type="gramEnd"/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>(фамилия, имя, отчество)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3. Действующий на </w:t>
      </w:r>
      <w:proofErr w:type="gramStart"/>
      <w:r w:rsidRPr="00F12F9C">
        <w:rPr>
          <w:rFonts w:ascii="Times New Roman" w:hAnsi="Times New Roman" w:cs="Times New Roman"/>
          <w:color w:val="0D0D0D"/>
          <w:sz w:val="20"/>
          <w:szCs w:val="20"/>
        </w:rPr>
        <w:t>основании:</w:t>
      </w:r>
      <w:r w:rsidRPr="00F12F9C">
        <w:rPr>
          <w:rFonts w:ascii="Times New Roman" w:hAnsi="Times New Roman" w:cs="Times New Roman"/>
          <w:color w:val="0D0D0D"/>
        </w:rPr>
        <w:t>_</w:t>
      </w:r>
      <w:proofErr w:type="gramEnd"/>
      <w:r w:rsidRPr="00F12F9C">
        <w:rPr>
          <w:rFonts w:ascii="Times New Roman" w:hAnsi="Times New Roman" w:cs="Times New Roman"/>
          <w:color w:val="0D0D0D"/>
        </w:rPr>
        <w:t>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</w:rPr>
      </w:pPr>
      <w:r w:rsidRPr="00F12F9C">
        <w:rPr>
          <w:rFonts w:ascii="Times New Roman" w:hAnsi="Times New Roman" w:cs="Times New Roman"/>
          <w:color w:val="0D0D0D"/>
        </w:rPr>
        <w:t>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8"/>
          <w:szCs w:val="18"/>
        </w:rPr>
        <w:t xml:space="preserve">                                    </w:t>
      </w:r>
      <w:r w:rsidRPr="00F12F9C">
        <w:rPr>
          <w:rFonts w:ascii="Times New Roman" w:hAnsi="Times New Roman" w:cs="Times New Roman"/>
          <w:color w:val="0D0D0D"/>
          <w:sz w:val="16"/>
          <w:szCs w:val="16"/>
        </w:rPr>
        <w:t>(для юридического лица - наименование учредительного документа,</w:t>
      </w:r>
    </w:p>
    <w:p w:rsidR="00F12F9C" w:rsidRPr="00F12F9C" w:rsidRDefault="00F12F9C" w:rsidP="00F12F9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>для физического лица - серия, номер, код подразделения, кем и когда выдан паспорт, для представителя -  наименование и реквизиты документа, удостоверяющего полномочия)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 4. Адрес заявителя: 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 ___________________________________________________________________________________________________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5. Идентификационный номер налогоплательщика: 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6. Контактные телефоны: 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7. Изучив информационное сообщение, заявляю о своем намерении принять участие в аукционе «28» марта 2025г.</w:t>
      </w:r>
      <w:r w:rsidRPr="00F12F9C">
        <w:rPr>
          <w:rFonts w:ascii="Times New Roman" w:hAnsi="Times New Roman" w:cs="Times New Roman"/>
          <w:color w:val="0D0D0D"/>
        </w:rPr>
        <w:t xml:space="preserve"> </w:t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>по</w:t>
      </w:r>
      <w:r w:rsidRPr="00F12F9C">
        <w:rPr>
          <w:rFonts w:ascii="Times New Roman" w:hAnsi="Times New Roman" w:cs="Times New Roman"/>
          <w:color w:val="0D0D0D"/>
        </w:rPr>
        <w:t xml:space="preserve"> </w:t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>лоту № __1__</w:t>
      </w:r>
      <w:r w:rsidRPr="00F12F9C">
        <w:rPr>
          <w:rFonts w:ascii="Times New Roman" w:hAnsi="Times New Roman" w:cs="Times New Roman"/>
          <w:color w:val="0D0D0D"/>
        </w:rPr>
        <w:t xml:space="preserve"> </w:t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>на право заключения договора аренды земельного участка для___________________________ ___________________________________________________________________________________________________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 с кадастровым номером _________________________________, адрес земельного участка: _______________________________________________________________________________________ (далее – земельный участок).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8. Соблюдать условия аукциона, содержащиеся в извещении о проведении аукциона. 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9. В случае победы на аукционе принимаю на себя обязательства подписать с организатором аукциона протокол о результатах аукциона в день провед</w:t>
      </w:r>
      <w:bookmarkStart w:id="0" w:name="_GoBack"/>
      <w:bookmarkEnd w:id="0"/>
      <w:r w:rsidRPr="00F12F9C">
        <w:rPr>
          <w:rFonts w:ascii="Times New Roman" w:hAnsi="Times New Roman" w:cs="Times New Roman"/>
          <w:color w:val="0D0D0D"/>
          <w:sz w:val="20"/>
          <w:szCs w:val="20"/>
        </w:rPr>
        <w:t>ения аукциона и заключить договор аренды земельного участка в срок, указанный в извещении о проведении аукциона;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10. До заключения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аукциона.</w:t>
      </w:r>
    </w:p>
    <w:p w:rsidR="00F12F9C" w:rsidRPr="00F12F9C" w:rsidRDefault="00F12F9C" w:rsidP="00F12F9C">
      <w:pPr>
        <w:pStyle w:val="1"/>
        <w:tabs>
          <w:tab w:val="left" w:pos="9781"/>
        </w:tabs>
        <w:ind w:left="0" w:firstLine="0"/>
        <w:rPr>
          <w:color w:val="0D0D0D"/>
          <w:sz w:val="20"/>
        </w:rPr>
      </w:pPr>
      <w:r w:rsidRPr="00F12F9C">
        <w:rPr>
          <w:color w:val="0D0D0D"/>
          <w:sz w:val="20"/>
        </w:rPr>
        <w:t>11. Банковские реквизиты счета для возврата задатка</w:t>
      </w:r>
      <w:r w:rsidRPr="00F12F9C">
        <w:rPr>
          <w:b/>
          <w:color w:val="0D0D0D"/>
          <w:sz w:val="20"/>
        </w:rPr>
        <w:t xml:space="preserve">: </w:t>
      </w:r>
      <w:r w:rsidRPr="00F12F9C">
        <w:rPr>
          <w:color w:val="0D0D0D"/>
          <w:sz w:val="20"/>
        </w:rPr>
        <w:t>__________________________________________________ 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________________________________________________________________________________________________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12. С характеристикой земельного участка, его фактическим местоположением и кадастровым планом ознакомлен(а), согласен(на).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13. Гарантирую достоверность сведений, отраженных в настоящей заявке и представленных документах.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14. С условиями аукциона ознакомлен(а), согласен(на).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16"/>
          <w:szCs w:val="16"/>
        </w:rPr>
      </w:pP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Заявитель: ________________________________________________</w:t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ab/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ab/>
        <w:t>______________</w:t>
      </w:r>
    </w:p>
    <w:p w:rsidR="00F12F9C" w:rsidRPr="00F12F9C" w:rsidRDefault="00F12F9C" w:rsidP="00F12F9C">
      <w:pPr>
        <w:spacing w:after="0" w:line="240" w:lineRule="auto"/>
        <w:ind w:right="253"/>
        <w:jc w:val="both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                                                  (фамилия, имя, </w:t>
      </w:r>
      <w:proofErr w:type="gramStart"/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отчество)   </w:t>
      </w:r>
      <w:proofErr w:type="gramEnd"/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                                                    (подпись)</w:t>
      </w:r>
    </w:p>
    <w:p w:rsidR="00F12F9C" w:rsidRPr="00F12F9C" w:rsidRDefault="00F12F9C" w:rsidP="00F12F9C">
      <w:pPr>
        <w:pStyle w:val="2"/>
        <w:ind w:firstLine="709"/>
        <w:jc w:val="both"/>
        <w:rPr>
          <w:color w:val="0D0D0D"/>
          <w:sz w:val="16"/>
          <w:szCs w:val="16"/>
        </w:rPr>
      </w:pPr>
    </w:p>
    <w:p w:rsidR="00F12F9C" w:rsidRPr="00F12F9C" w:rsidRDefault="00F12F9C" w:rsidP="00F12F9C">
      <w:pPr>
        <w:pStyle w:val="2"/>
        <w:ind w:firstLine="709"/>
        <w:jc w:val="both"/>
        <w:rPr>
          <w:color w:val="0D0D0D"/>
          <w:sz w:val="20"/>
        </w:rPr>
      </w:pPr>
      <w:r w:rsidRPr="00F12F9C">
        <w:rPr>
          <w:color w:val="0D0D0D"/>
          <w:sz w:val="20"/>
        </w:rPr>
        <w:t>«___» ______________ _____ года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Заявка принята организатором аукциона: «______» ______________________________ 20 ___ года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 xml:space="preserve"> в _____________ час. ___________ мин., зарегистрирована в журнале за номером ___________</w:t>
      </w: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16"/>
          <w:szCs w:val="16"/>
        </w:rPr>
      </w:pPr>
    </w:p>
    <w:p w:rsidR="00F12F9C" w:rsidRPr="00F12F9C" w:rsidRDefault="00F12F9C" w:rsidP="00F12F9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0"/>
          <w:szCs w:val="20"/>
        </w:rPr>
      </w:pPr>
      <w:r w:rsidRPr="00F12F9C">
        <w:rPr>
          <w:rFonts w:ascii="Times New Roman" w:hAnsi="Times New Roman" w:cs="Times New Roman"/>
          <w:color w:val="0D0D0D"/>
          <w:sz w:val="20"/>
          <w:szCs w:val="20"/>
        </w:rPr>
        <w:t>________________________________________________________</w:t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ab/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ab/>
      </w:r>
      <w:r w:rsidRPr="00F12F9C">
        <w:rPr>
          <w:rFonts w:ascii="Times New Roman" w:hAnsi="Times New Roman" w:cs="Times New Roman"/>
          <w:color w:val="0D0D0D"/>
          <w:sz w:val="20"/>
          <w:szCs w:val="20"/>
        </w:rPr>
        <w:tab/>
        <w:t>___________________</w:t>
      </w:r>
    </w:p>
    <w:p w:rsidR="00F12F9C" w:rsidRPr="00F12F9C" w:rsidRDefault="00F12F9C" w:rsidP="00F12F9C">
      <w:pPr>
        <w:spacing w:after="0" w:line="240" w:lineRule="auto"/>
        <w:ind w:right="253"/>
        <w:jc w:val="both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          (фамилия, имя, отчество уполномоченного лица                                                                                                  </w:t>
      </w:r>
      <w:proofErr w:type="gramStart"/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   (</w:t>
      </w:r>
      <w:proofErr w:type="gramEnd"/>
      <w:r w:rsidRPr="00F12F9C">
        <w:rPr>
          <w:rFonts w:ascii="Times New Roman" w:hAnsi="Times New Roman" w:cs="Times New Roman"/>
          <w:color w:val="0D0D0D"/>
          <w:sz w:val="16"/>
          <w:szCs w:val="16"/>
        </w:rPr>
        <w:t>подпись)</w:t>
      </w:r>
    </w:p>
    <w:p w:rsidR="00F12F9C" w:rsidRPr="00F12F9C" w:rsidRDefault="00F12F9C" w:rsidP="00F12F9C">
      <w:pPr>
        <w:spacing w:after="0" w:line="240" w:lineRule="auto"/>
        <w:ind w:right="253"/>
        <w:jc w:val="both"/>
        <w:rPr>
          <w:rFonts w:ascii="Times New Roman" w:hAnsi="Times New Roman" w:cs="Times New Roman"/>
          <w:color w:val="0D0D0D"/>
          <w:sz w:val="16"/>
          <w:szCs w:val="16"/>
        </w:rPr>
      </w:pPr>
      <w:r w:rsidRPr="00F12F9C">
        <w:rPr>
          <w:rFonts w:ascii="Times New Roman" w:hAnsi="Times New Roman" w:cs="Times New Roman"/>
          <w:color w:val="0D0D0D"/>
          <w:sz w:val="16"/>
          <w:szCs w:val="16"/>
        </w:rPr>
        <w:t xml:space="preserve">                          организатора аукциона)   </w:t>
      </w:r>
    </w:p>
    <w:p w:rsidR="00843147" w:rsidRPr="00F12F9C" w:rsidRDefault="00843147" w:rsidP="00F12F9C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</w:p>
    <w:sectPr w:rsidR="00843147" w:rsidRPr="00F12F9C" w:rsidSect="00784FF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9AF"/>
    <w:rsid w:val="000634C5"/>
    <w:rsid w:val="00197091"/>
    <w:rsid w:val="00234361"/>
    <w:rsid w:val="003369F8"/>
    <w:rsid w:val="00485820"/>
    <w:rsid w:val="005562B2"/>
    <w:rsid w:val="00784FF2"/>
    <w:rsid w:val="0083341F"/>
    <w:rsid w:val="00843147"/>
    <w:rsid w:val="00B32D36"/>
    <w:rsid w:val="00BB475F"/>
    <w:rsid w:val="00C349AF"/>
    <w:rsid w:val="00D33735"/>
    <w:rsid w:val="00E352A3"/>
    <w:rsid w:val="00F12F9C"/>
    <w:rsid w:val="00FA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C6C37-EF39-4011-8254-8F29BD0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2F9C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F12F9C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F9C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F12F9C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u181108</dc:creator>
  <cp:keywords/>
  <dc:description/>
  <cp:lastModifiedBy>Кристина Пинчук</cp:lastModifiedBy>
  <cp:revision>4</cp:revision>
  <dcterms:created xsi:type="dcterms:W3CDTF">2024-02-19T04:31:00Z</dcterms:created>
  <dcterms:modified xsi:type="dcterms:W3CDTF">2025-03-13T03:01:00Z</dcterms:modified>
</cp:coreProperties>
</file>