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94" w:rsidRPr="00453EE4" w:rsidRDefault="00423694" w:rsidP="00423694">
      <w:pPr>
        <w:rPr>
          <w:b/>
          <w:sz w:val="32"/>
          <w:szCs w:val="32"/>
        </w:rPr>
      </w:pPr>
    </w:p>
    <w:p w:rsidR="00423694" w:rsidRDefault="00423694" w:rsidP="00423694">
      <w:pPr>
        <w:ind w:firstLine="15"/>
      </w:pPr>
    </w:p>
    <w:p w:rsidR="00423694" w:rsidRPr="00423694" w:rsidRDefault="00423694" w:rsidP="00F1765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2369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2706370</wp:posOffset>
            </wp:positionH>
            <wp:positionV relativeFrom="page">
              <wp:posOffset>266700</wp:posOffset>
            </wp:positionV>
            <wp:extent cx="650875" cy="82486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694"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423694" w:rsidRPr="00423694" w:rsidRDefault="00423694" w:rsidP="00F1765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23694">
        <w:rPr>
          <w:rFonts w:ascii="Times New Roman" w:hAnsi="Times New Roman"/>
          <w:b/>
          <w:sz w:val="32"/>
          <w:szCs w:val="32"/>
        </w:rPr>
        <w:t>ОМСКОЙ ОБЛАСТИ</w:t>
      </w:r>
    </w:p>
    <w:p w:rsidR="00423694" w:rsidRPr="00423694" w:rsidRDefault="00423694" w:rsidP="00F1765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23694">
        <w:rPr>
          <w:rFonts w:ascii="Times New Roman" w:hAnsi="Times New Roman"/>
          <w:sz w:val="28"/>
          <w:szCs w:val="28"/>
        </w:rPr>
        <w:t>пятнадцатая сессия первого созыва</w:t>
      </w:r>
    </w:p>
    <w:p w:rsidR="00423694" w:rsidRPr="00423694" w:rsidRDefault="00423694" w:rsidP="00423694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23694">
        <w:rPr>
          <w:rFonts w:ascii="Times New Roman" w:hAnsi="Times New Roman"/>
          <w:b/>
          <w:sz w:val="32"/>
          <w:szCs w:val="32"/>
        </w:rPr>
        <w:t xml:space="preserve">Р Е Ш Е Н И Е  </w:t>
      </w:r>
    </w:p>
    <w:p w:rsidR="007464C3" w:rsidRDefault="00423694" w:rsidP="00885ADC">
      <w:pPr>
        <w:spacing w:after="0"/>
        <w:rPr>
          <w:rFonts w:ascii="Times New Roman" w:hAnsi="Times New Roman"/>
          <w:sz w:val="28"/>
          <w:szCs w:val="28"/>
        </w:rPr>
      </w:pPr>
      <w:r w:rsidRPr="00423694">
        <w:rPr>
          <w:rFonts w:ascii="Times New Roman" w:hAnsi="Times New Roman"/>
          <w:sz w:val="28"/>
          <w:szCs w:val="28"/>
        </w:rPr>
        <w:t xml:space="preserve">от 25.06.2025 г.                                                                          </w:t>
      </w:r>
      <w:r w:rsidR="00885ADC">
        <w:rPr>
          <w:rFonts w:ascii="Times New Roman" w:hAnsi="Times New Roman"/>
          <w:sz w:val="28"/>
          <w:szCs w:val="28"/>
        </w:rPr>
        <w:t xml:space="preserve">                          </w:t>
      </w:r>
      <w:proofErr w:type="gramStart"/>
      <w:r w:rsidRPr="00423694">
        <w:rPr>
          <w:rFonts w:ascii="Times New Roman" w:hAnsi="Times New Roman"/>
          <w:sz w:val="28"/>
          <w:szCs w:val="28"/>
        </w:rPr>
        <w:t>№</w:t>
      </w:r>
      <w:r w:rsidR="007464C3">
        <w:rPr>
          <w:rFonts w:ascii="Times New Roman" w:hAnsi="Times New Roman"/>
          <w:sz w:val="28"/>
          <w:szCs w:val="28"/>
        </w:rPr>
        <w:t xml:space="preserve">  191</w:t>
      </w:r>
      <w:proofErr w:type="gramEnd"/>
    </w:p>
    <w:p w:rsidR="00423694" w:rsidRPr="00423694" w:rsidRDefault="00423694" w:rsidP="00885ADC">
      <w:pPr>
        <w:spacing w:after="0"/>
        <w:rPr>
          <w:rFonts w:ascii="Times New Roman" w:hAnsi="Times New Roman"/>
        </w:rPr>
      </w:pPr>
      <w:proofErr w:type="spellStart"/>
      <w:r w:rsidRPr="00423694">
        <w:rPr>
          <w:rFonts w:ascii="Times New Roman" w:hAnsi="Times New Roman"/>
        </w:rPr>
        <w:t>г.Исилькуль</w:t>
      </w:r>
      <w:proofErr w:type="spellEnd"/>
    </w:p>
    <w:p w:rsidR="0027300B" w:rsidRDefault="0027300B" w:rsidP="0027300B">
      <w:pPr>
        <w:jc w:val="center"/>
        <w:rPr>
          <w:rFonts w:ascii="Times New Roman" w:hAnsi="Times New Roman"/>
          <w:sz w:val="28"/>
          <w:szCs w:val="28"/>
        </w:rPr>
      </w:pPr>
    </w:p>
    <w:p w:rsidR="0027300B" w:rsidRDefault="0027300B" w:rsidP="0027300B">
      <w:pPr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расчета и возврата сумм инициативных платежей, подлежащих возврату лицам, осуществившим их перечисление в бюджет Исилькульского района Омской области</w:t>
      </w:r>
    </w:p>
    <w:p w:rsidR="0027300B" w:rsidRDefault="0027300B" w:rsidP="002730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27300B" w:rsidRPr="007D575A" w:rsidRDefault="0027300B" w:rsidP="00885AD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575A">
        <w:rPr>
          <w:rFonts w:ascii="Times New Roman" w:hAnsi="Times New Roman"/>
          <w:sz w:val="28"/>
          <w:szCs w:val="28"/>
        </w:rPr>
        <w:t xml:space="preserve">         В </w:t>
      </w:r>
      <w:r w:rsidR="007D575A" w:rsidRPr="007D575A">
        <w:rPr>
          <w:rFonts w:ascii="Times New Roman" w:hAnsi="Times New Roman"/>
          <w:sz w:val="28"/>
          <w:szCs w:val="28"/>
        </w:rPr>
        <w:t>соответствии с Федеральным законом от 20.03.2025 года № 33-ФЗ «Об общих принципах организации местного самоуправления в единой системе публичной власти», Федеральным законом от 06.10.2003 года</w:t>
      </w:r>
      <w:r w:rsidR="007D575A">
        <w:rPr>
          <w:rFonts w:ascii="Times New Roman" w:hAnsi="Times New Roman"/>
          <w:sz w:val="28"/>
          <w:szCs w:val="28"/>
        </w:rPr>
        <w:t xml:space="preserve">         </w:t>
      </w:r>
      <w:r w:rsidR="007D575A" w:rsidRPr="007D575A">
        <w:rPr>
          <w:rFonts w:ascii="Times New Roman" w:hAnsi="Times New Roman"/>
          <w:sz w:val="28"/>
          <w:szCs w:val="28"/>
        </w:rPr>
        <w:t xml:space="preserve"> № 131-ФЗ</w:t>
      </w:r>
      <w:r w:rsidR="007D575A">
        <w:rPr>
          <w:rFonts w:ascii="Times New Roman" w:hAnsi="Times New Roman"/>
          <w:sz w:val="28"/>
          <w:szCs w:val="28"/>
        </w:rPr>
        <w:t xml:space="preserve"> </w:t>
      </w:r>
      <w:r w:rsidR="007D575A" w:rsidRPr="007D575A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муниципального округа Исилькульский район Омской области </w:t>
      </w:r>
      <w:r w:rsidR="00F864EA" w:rsidRPr="007D575A">
        <w:rPr>
          <w:rFonts w:ascii="Times New Roman" w:hAnsi="Times New Roman"/>
          <w:sz w:val="28"/>
          <w:szCs w:val="28"/>
        </w:rPr>
        <w:t>Совет Исилькульского района Омской области</w:t>
      </w:r>
      <w:r w:rsidRPr="007D575A">
        <w:rPr>
          <w:rFonts w:ascii="Times New Roman" w:hAnsi="Times New Roman"/>
          <w:sz w:val="28"/>
          <w:szCs w:val="28"/>
        </w:rPr>
        <w:t xml:space="preserve"> РЕШИЛ:</w:t>
      </w:r>
    </w:p>
    <w:p w:rsidR="00885ADC" w:rsidRDefault="0027300B" w:rsidP="00885A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Утвердить  Порядок</w:t>
      </w:r>
      <w:proofErr w:type="gramEnd"/>
      <w:r>
        <w:rPr>
          <w:rFonts w:ascii="Times New Roman" w:hAnsi="Times New Roman"/>
          <w:sz w:val="28"/>
          <w:szCs w:val="28"/>
        </w:rPr>
        <w:t xml:space="preserve"> расчета и возврата сумм инициативных платежей, подлежащих возврату лицам, осуществившим их перечисление в бюджет муниципального района согласно приложению к настоящему решению.</w:t>
      </w:r>
      <w:r w:rsidR="00885ADC">
        <w:rPr>
          <w:rFonts w:ascii="Times New Roman" w:hAnsi="Times New Roman"/>
          <w:sz w:val="28"/>
          <w:szCs w:val="28"/>
        </w:rPr>
        <w:t xml:space="preserve"> </w:t>
      </w:r>
    </w:p>
    <w:p w:rsidR="009A67EB" w:rsidRPr="00885ADC" w:rsidRDefault="00885ADC" w:rsidP="00885A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7300B" w:rsidRPr="00885ADC">
        <w:rPr>
          <w:rFonts w:ascii="Times New Roman" w:hAnsi="Times New Roman"/>
          <w:sz w:val="28"/>
          <w:szCs w:val="28"/>
        </w:rPr>
        <w:t xml:space="preserve">2. Опубликовать </w:t>
      </w:r>
      <w:r w:rsidR="009257FE" w:rsidRPr="00885ADC">
        <w:rPr>
          <w:rFonts w:ascii="Times New Roman" w:hAnsi="Times New Roman"/>
          <w:sz w:val="28"/>
          <w:szCs w:val="28"/>
        </w:rPr>
        <w:t xml:space="preserve">настоящее решение в периодическом печатном издании муниципального округа Исилькульский район Омской области "Вестник муниципального округа Исилькульский район Омской области" </w:t>
      </w:r>
      <w:r w:rsidR="009A67EB" w:rsidRPr="00885ADC">
        <w:rPr>
          <w:rFonts w:ascii="Times New Roman" w:hAnsi="Times New Roman"/>
          <w:sz w:val="28"/>
          <w:szCs w:val="28"/>
        </w:rPr>
        <w:t>и разместить его на официальном сайте Администрации Исилькульского района в информационно-телекоммуникационной сети Интернет.</w:t>
      </w:r>
    </w:p>
    <w:p w:rsidR="0027300B" w:rsidRDefault="00885ADC" w:rsidP="0042369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57F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9257FE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85ADC" w:rsidRDefault="00885ADC" w:rsidP="00423694">
      <w:pPr>
        <w:pStyle w:val="ConsPlusNormal"/>
        <w:ind w:firstLine="540"/>
        <w:jc w:val="both"/>
        <w:rPr>
          <w:sz w:val="28"/>
          <w:szCs w:val="28"/>
        </w:rPr>
      </w:pPr>
    </w:p>
    <w:p w:rsidR="00885ADC" w:rsidRDefault="00885ADC" w:rsidP="00423694">
      <w:pPr>
        <w:pStyle w:val="ConsPlusNormal"/>
        <w:ind w:firstLine="540"/>
        <w:jc w:val="both"/>
        <w:rPr>
          <w:sz w:val="28"/>
          <w:szCs w:val="28"/>
        </w:rPr>
      </w:pPr>
    </w:p>
    <w:p w:rsidR="00423694" w:rsidRPr="00423694" w:rsidRDefault="00423694" w:rsidP="00423694">
      <w:pPr>
        <w:tabs>
          <w:tab w:val="left" w:pos="709"/>
        </w:tabs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 xml:space="preserve">              Глава </w:t>
      </w:r>
    </w:p>
    <w:p w:rsidR="00423694" w:rsidRPr="00423694" w:rsidRDefault="00423694" w:rsidP="00423694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>Исилькульского района                                                                    Ю.В. Бахтин</w:t>
      </w:r>
    </w:p>
    <w:p w:rsidR="00423694" w:rsidRPr="00423694" w:rsidRDefault="00423694" w:rsidP="00423694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23694" w:rsidRDefault="00423694" w:rsidP="00423694">
      <w:pPr>
        <w:tabs>
          <w:tab w:val="left" w:pos="709"/>
        </w:tabs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 xml:space="preserve">Председатель Совета </w:t>
      </w:r>
    </w:p>
    <w:p w:rsidR="00423694" w:rsidRPr="00423694" w:rsidRDefault="00423694" w:rsidP="00423694">
      <w:pPr>
        <w:tabs>
          <w:tab w:val="left" w:pos="709"/>
        </w:tabs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423694">
        <w:rPr>
          <w:rFonts w:ascii="Times New Roman" w:hAnsi="Times New Roman"/>
          <w:sz w:val="28"/>
          <w:szCs w:val="28"/>
          <w:lang w:eastAsia="zh-CN"/>
        </w:rPr>
        <w:t>Исилькульского района                                                                     В.Н. Симонов</w:t>
      </w:r>
    </w:p>
    <w:p w:rsidR="00423694" w:rsidRDefault="00423694" w:rsidP="00423694">
      <w:pPr>
        <w:jc w:val="both"/>
        <w:rPr>
          <w:sz w:val="28"/>
          <w:szCs w:val="28"/>
        </w:rPr>
      </w:pPr>
    </w:p>
    <w:p w:rsidR="00A32538" w:rsidRDefault="00A32538" w:rsidP="00423694">
      <w:pPr>
        <w:jc w:val="both"/>
        <w:rPr>
          <w:sz w:val="28"/>
          <w:szCs w:val="28"/>
        </w:rPr>
      </w:pPr>
    </w:p>
    <w:p w:rsidR="00885ADC" w:rsidRDefault="00885ADC" w:rsidP="00423694">
      <w:pPr>
        <w:jc w:val="both"/>
        <w:rPr>
          <w:sz w:val="28"/>
          <w:szCs w:val="28"/>
        </w:rPr>
      </w:pPr>
    </w:p>
    <w:p w:rsidR="00A32538" w:rsidRDefault="00A32538" w:rsidP="00423694">
      <w:pPr>
        <w:jc w:val="both"/>
        <w:rPr>
          <w:sz w:val="28"/>
          <w:szCs w:val="28"/>
        </w:rPr>
      </w:pPr>
    </w:p>
    <w:p w:rsidR="0027300B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Приложение                                                                                                        к решению Совета Исилькульского </w:t>
      </w:r>
    </w:p>
    <w:p w:rsidR="0027300B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</w:t>
      </w:r>
    </w:p>
    <w:p w:rsidR="00885ADC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64C3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июня 202</w:t>
      </w:r>
      <w:r w:rsidR="00EE3C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7464C3">
        <w:rPr>
          <w:rFonts w:ascii="Times New Roman" w:hAnsi="Times New Roman"/>
          <w:sz w:val="28"/>
          <w:szCs w:val="28"/>
        </w:rPr>
        <w:t>191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7300B" w:rsidRDefault="0027300B" w:rsidP="0027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27300B" w:rsidRDefault="0027300B" w:rsidP="0027300B">
      <w:pPr>
        <w:jc w:val="center"/>
        <w:rPr>
          <w:rFonts w:ascii="Times New Roman" w:hAnsi="Times New Roman"/>
          <w:sz w:val="28"/>
          <w:szCs w:val="28"/>
        </w:rPr>
      </w:pPr>
    </w:p>
    <w:p w:rsidR="0027300B" w:rsidRDefault="0027300B" w:rsidP="002730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885ADC" w:rsidRDefault="0027300B" w:rsidP="002730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расчета и возврата сумм инициативных платежей, подлежащих возврату лицам, осуществившим их перечисление в бюджет </w:t>
      </w:r>
      <w:proofErr w:type="spellStart"/>
      <w:r>
        <w:rPr>
          <w:rFonts w:ascii="Times New Roman" w:hAnsi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27300B" w:rsidRDefault="0027300B" w:rsidP="0027300B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Омской области</w:t>
      </w:r>
    </w:p>
    <w:p w:rsidR="0027300B" w:rsidRDefault="0027300B" w:rsidP="0027300B">
      <w:pPr>
        <w:jc w:val="center"/>
        <w:rPr>
          <w:rFonts w:ascii="Times New Roman" w:hAnsi="Times New Roman"/>
          <w:sz w:val="28"/>
          <w:szCs w:val="28"/>
        </w:rPr>
      </w:pP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устанавливает правила расчета и возврата сумм инициативных платежей, подлежащих возврату лицам (в том числе организациям), осуществившим их перечисление в районный бюджет в целях реализации инициативных проектов на территории Исилькульского района Омской области (далее – инициативный проект). </w:t>
      </w: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районный бюджет, до конца текущего финансового года.</w:t>
      </w: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районный бюджет, и распределяются между ними пропорционально от суммы вносимого финансирования.</w:t>
      </w:r>
    </w:p>
    <w:p w:rsidR="0027300B" w:rsidRDefault="0027300B" w:rsidP="002730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Излишне уплаченные инициативные платежи подлежат возврату по решению главного администратора дохода районного бюджета на основании заявления плательщика (его правопреемника) на его счет, указанный в заявлении о возврате. Заявление о возврате излишне уплаченной суммы может быть подано в течение трех лет со дня уплаты указанной суммы. Возврат данной суммы производится в течение месяца со дня принятия решения о возврате.</w:t>
      </w:r>
    </w:p>
    <w:p w:rsidR="00956024" w:rsidRDefault="00956024" w:rsidP="0020118C">
      <w:pPr>
        <w:pStyle w:val="a5"/>
        <w:spacing w:line="276" w:lineRule="auto"/>
        <w:ind w:left="0"/>
        <w:rPr>
          <w:sz w:val="28"/>
          <w:szCs w:val="28"/>
        </w:rPr>
      </w:pPr>
    </w:p>
    <w:p w:rsidR="00956024" w:rsidRDefault="00956024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956024" w:rsidRDefault="00956024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956024" w:rsidRDefault="00956024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20118C" w:rsidRDefault="0020118C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20118C" w:rsidRDefault="0020118C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20118C" w:rsidRDefault="0020118C" w:rsidP="00956024">
      <w:pPr>
        <w:pStyle w:val="a5"/>
        <w:spacing w:line="276" w:lineRule="auto"/>
        <w:ind w:left="0"/>
        <w:jc w:val="center"/>
        <w:rPr>
          <w:sz w:val="28"/>
          <w:szCs w:val="28"/>
        </w:rPr>
      </w:pPr>
    </w:p>
    <w:p w:rsidR="00956024" w:rsidRDefault="00956024" w:rsidP="00423694">
      <w:pPr>
        <w:pStyle w:val="a5"/>
        <w:spacing w:line="276" w:lineRule="auto"/>
        <w:ind w:left="0"/>
        <w:rPr>
          <w:sz w:val="28"/>
          <w:szCs w:val="28"/>
        </w:rPr>
      </w:pPr>
    </w:p>
    <w:p w:rsidR="00423694" w:rsidRDefault="00423694" w:rsidP="00423694">
      <w:pPr>
        <w:pStyle w:val="a5"/>
        <w:spacing w:line="276" w:lineRule="auto"/>
        <w:ind w:left="0"/>
        <w:rPr>
          <w:sz w:val="28"/>
          <w:szCs w:val="28"/>
        </w:rPr>
      </w:pPr>
    </w:p>
    <w:p w:rsidR="00423694" w:rsidRDefault="00423694" w:rsidP="00423694">
      <w:pPr>
        <w:pStyle w:val="a5"/>
        <w:spacing w:line="276" w:lineRule="auto"/>
        <w:ind w:left="0"/>
        <w:rPr>
          <w:sz w:val="28"/>
          <w:szCs w:val="28"/>
        </w:rPr>
      </w:pPr>
    </w:p>
    <w:p w:rsidR="00423694" w:rsidRDefault="00423694" w:rsidP="00423694">
      <w:pPr>
        <w:pStyle w:val="a5"/>
        <w:spacing w:line="276" w:lineRule="auto"/>
        <w:ind w:left="0"/>
        <w:rPr>
          <w:sz w:val="28"/>
          <w:szCs w:val="28"/>
        </w:rPr>
      </w:pPr>
    </w:p>
    <w:sectPr w:rsidR="00423694" w:rsidSect="00885ADC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00B"/>
    <w:rsid w:val="001029FA"/>
    <w:rsid w:val="0020118C"/>
    <w:rsid w:val="0027300B"/>
    <w:rsid w:val="0038312E"/>
    <w:rsid w:val="00423694"/>
    <w:rsid w:val="004813BA"/>
    <w:rsid w:val="004D1460"/>
    <w:rsid w:val="00670700"/>
    <w:rsid w:val="00712ED3"/>
    <w:rsid w:val="007464C3"/>
    <w:rsid w:val="007D575A"/>
    <w:rsid w:val="00885ADC"/>
    <w:rsid w:val="009257FE"/>
    <w:rsid w:val="00956024"/>
    <w:rsid w:val="009A67EB"/>
    <w:rsid w:val="00A32538"/>
    <w:rsid w:val="00B4344F"/>
    <w:rsid w:val="00BB0D06"/>
    <w:rsid w:val="00D139AA"/>
    <w:rsid w:val="00E04FB2"/>
    <w:rsid w:val="00EB1188"/>
    <w:rsid w:val="00EE00D1"/>
    <w:rsid w:val="00EE3CC0"/>
    <w:rsid w:val="00F17652"/>
    <w:rsid w:val="00F864EA"/>
    <w:rsid w:val="00FC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35A3"/>
  <w15:docId w15:val="{83832435-4920-4691-94AF-0E0E8727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00B"/>
    <w:pPr>
      <w:spacing w:after="160" w:line="25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00B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7300B"/>
    <w:pPr>
      <w:autoSpaceDE w:val="0"/>
      <w:autoSpaceDN w:val="0"/>
      <w:adjustRightInd w:val="0"/>
      <w:ind w:firstLine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5602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956024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rsid w:val="00EE3CC0"/>
    <w:pPr>
      <w:snapToGri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3C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budg4</dc:creator>
  <cp:keywords/>
  <dc:description/>
  <cp:lastModifiedBy>Любовь Ивко</cp:lastModifiedBy>
  <cp:revision>16</cp:revision>
  <cp:lastPrinted>2025-06-25T08:12:00Z</cp:lastPrinted>
  <dcterms:created xsi:type="dcterms:W3CDTF">2022-06-09T02:54:00Z</dcterms:created>
  <dcterms:modified xsi:type="dcterms:W3CDTF">2025-06-25T08:12:00Z</dcterms:modified>
</cp:coreProperties>
</file>