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87" w:rsidRDefault="00956976" w:rsidP="00AB358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2543810</wp:posOffset>
            </wp:positionH>
            <wp:positionV relativeFrom="page">
              <wp:posOffset>221615</wp:posOffset>
            </wp:positionV>
            <wp:extent cx="650240" cy="82740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3587" w:rsidRDefault="00AB3587" w:rsidP="00AB3587">
      <w:pPr>
        <w:jc w:val="center"/>
        <w:rPr>
          <w:b/>
          <w:sz w:val="28"/>
          <w:szCs w:val="28"/>
        </w:rPr>
      </w:pPr>
    </w:p>
    <w:p w:rsidR="00AB3587" w:rsidRDefault="00AB3587" w:rsidP="00AB3587">
      <w:pPr>
        <w:tabs>
          <w:tab w:val="left" w:pos="1440"/>
        </w:tabs>
        <w:jc w:val="center"/>
        <w:rPr>
          <w:b/>
          <w:sz w:val="28"/>
          <w:szCs w:val="28"/>
        </w:rPr>
      </w:pPr>
    </w:p>
    <w:p w:rsidR="008A4260" w:rsidRDefault="008A4260" w:rsidP="00956976">
      <w:pPr>
        <w:jc w:val="center"/>
        <w:rPr>
          <w:sz w:val="28"/>
          <w:szCs w:val="28"/>
        </w:rPr>
      </w:pPr>
    </w:p>
    <w:p w:rsidR="00956976" w:rsidRDefault="00956976" w:rsidP="00956976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СОВЕТ ИСИЛЬКУЛЬСКОГО РАЙОНА </w:t>
      </w:r>
    </w:p>
    <w:p w:rsidR="00956976" w:rsidRDefault="008A4260" w:rsidP="009569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вторая </w:t>
      </w:r>
      <w:r w:rsidR="00956976">
        <w:rPr>
          <w:sz w:val="28"/>
          <w:szCs w:val="28"/>
        </w:rPr>
        <w:t>сессия первого созыва</w:t>
      </w:r>
    </w:p>
    <w:p w:rsidR="00AB3587" w:rsidRDefault="00AB3587" w:rsidP="00AB35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B3587" w:rsidRDefault="00AB3587" w:rsidP="00AB35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8A4260">
        <w:rPr>
          <w:rFonts w:ascii="Times New Roman" w:hAnsi="Times New Roman" w:cs="Times New Roman"/>
          <w:sz w:val="32"/>
          <w:szCs w:val="32"/>
        </w:rPr>
        <w:t>Р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Е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Ш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Е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Н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И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Е</w:t>
      </w:r>
      <w:r w:rsidR="00956976">
        <w:rPr>
          <w:rFonts w:ascii="Times New Roman" w:hAnsi="Times New Roman" w:cs="Times New Roman"/>
          <w:sz w:val="28"/>
          <w:szCs w:val="28"/>
        </w:rPr>
        <w:t xml:space="preserve"> (проект)</w:t>
      </w:r>
    </w:p>
    <w:p w:rsidR="008A4260" w:rsidRDefault="00F6656D" w:rsidP="008A4260">
      <w:pPr>
        <w:pStyle w:val="ConsTitle"/>
        <w:widowControl/>
        <w:tabs>
          <w:tab w:val="left" w:pos="8370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B3587" w:rsidRPr="008A4260" w:rsidRDefault="008A4260" w:rsidP="008A4260">
      <w:pPr>
        <w:pStyle w:val="ConsTitle"/>
        <w:widowControl/>
        <w:tabs>
          <w:tab w:val="left" w:pos="8370"/>
        </w:tabs>
        <w:ind w:righ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  29.01.</w:t>
      </w:r>
      <w:r w:rsidR="0079001C">
        <w:rPr>
          <w:rFonts w:ascii="Times New Roman" w:hAnsi="Times New Roman" w:cs="Times New Roman"/>
          <w:b w:val="0"/>
          <w:sz w:val="28"/>
          <w:szCs w:val="28"/>
        </w:rPr>
        <w:t>2025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AB358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BF6C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BF6C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BF6C3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56976" w:rsidRPr="008A4260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587" w:rsidRDefault="00AB3587" w:rsidP="008A4260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г. Исилькуль</w:t>
      </w:r>
    </w:p>
    <w:p w:rsidR="00AB3587" w:rsidRDefault="00AB3587" w:rsidP="00AB3587">
      <w:pPr>
        <w:pStyle w:val="ConsTitle"/>
        <w:widowControl/>
        <w:ind w:right="0"/>
        <w:rPr>
          <w:rFonts w:ascii="Times New Roman" w:hAnsi="Times New Roman"/>
          <w:sz w:val="24"/>
        </w:rPr>
      </w:pPr>
    </w:p>
    <w:p w:rsidR="008A4260" w:rsidRDefault="00F6656D" w:rsidP="00F6656D">
      <w:pPr>
        <w:jc w:val="center"/>
        <w:rPr>
          <w:sz w:val="28"/>
          <w:szCs w:val="28"/>
        </w:rPr>
      </w:pPr>
      <w:r w:rsidRPr="008438BF">
        <w:rPr>
          <w:sz w:val="28"/>
          <w:szCs w:val="28"/>
        </w:rPr>
        <w:t>О внесении изменений в решение Совета Исилькульского городского поселения Исилькульс</w:t>
      </w:r>
      <w:r w:rsidR="001717BC">
        <w:rPr>
          <w:sz w:val="28"/>
          <w:szCs w:val="28"/>
        </w:rPr>
        <w:t>кого муниципального района от 28</w:t>
      </w:r>
      <w:r w:rsidR="008A4260">
        <w:rPr>
          <w:sz w:val="28"/>
          <w:szCs w:val="28"/>
        </w:rPr>
        <w:t xml:space="preserve"> ноября 2018 </w:t>
      </w:r>
      <w:proofErr w:type="gramStart"/>
      <w:r w:rsidR="008A4260">
        <w:rPr>
          <w:sz w:val="28"/>
          <w:szCs w:val="28"/>
        </w:rPr>
        <w:t xml:space="preserve">года  </w:t>
      </w:r>
      <w:r w:rsidR="001717BC">
        <w:rPr>
          <w:sz w:val="28"/>
          <w:szCs w:val="28"/>
        </w:rPr>
        <w:t>№</w:t>
      </w:r>
      <w:proofErr w:type="gramEnd"/>
      <w:r w:rsidR="001717BC">
        <w:rPr>
          <w:sz w:val="28"/>
          <w:szCs w:val="28"/>
        </w:rPr>
        <w:t xml:space="preserve"> 89</w:t>
      </w:r>
      <w:r w:rsidRPr="008438BF">
        <w:rPr>
          <w:sz w:val="28"/>
          <w:szCs w:val="28"/>
        </w:rPr>
        <w:t xml:space="preserve">  </w:t>
      </w:r>
    </w:p>
    <w:p w:rsidR="00AB3587" w:rsidRDefault="00F6656D" w:rsidP="00F6656D">
      <w:pPr>
        <w:jc w:val="center"/>
        <w:rPr>
          <w:sz w:val="28"/>
          <w:szCs w:val="28"/>
        </w:rPr>
      </w:pPr>
      <w:r w:rsidRPr="008438BF">
        <w:rPr>
          <w:sz w:val="28"/>
          <w:szCs w:val="28"/>
        </w:rPr>
        <w:t xml:space="preserve">«Об утверждении </w:t>
      </w:r>
      <w:proofErr w:type="gramStart"/>
      <w:r w:rsidRPr="008438BF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 xml:space="preserve">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на территории </w:t>
      </w:r>
      <w:r w:rsidRPr="008438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438BF">
        <w:rPr>
          <w:sz w:val="28"/>
          <w:szCs w:val="28"/>
        </w:rPr>
        <w:t xml:space="preserve"> Исилькульского городского поселения Исилькульского</w:t>
      </w:r>
      <w:r w:rsidR="008A4260">
        <w:rPr>
          <w:sz w:val="28"/>
          <w:szCs w:val="28"/>
        </w:rPr>
        <w:t xml:space="preserve"> </w:t>
      </w:r>
      <w:r w:rsidRPr="008438BF">
        <w:rPr>
          <w:sz w:val="28"/>
          <w:szCs w:val="28"/>
        </w:rPr>
        <w:t xml:space="preserve"> муниципального района Омской области»</w:t>
      </w:r>
      <w:r>
        <w:rPr>
          <w:sz w:val="28"/>
          <w:szCs w:val="28"/>
        </w:rPr>
        <w:t xml:space="preserve">» </w:t>
      </w:r>
    </w:p>
    <w:p w:rsidR="00AB3587" w:rsidRDefault="00AB3587" w:rsidP="00AB3587">
      <w:pPr>
        <w:ind w:firstLine="567"/>
        <w:jc w:val="both"/>
        <w:rPr>
          <w:sz w:val="28"/>
          <w:szCs w:val="28"/>
        </w:rPr>
      </w:pPr>
    </w:p>
    <w:p w:rsidR="00AB3587" w:rsidRDefault="00AB3587" w:rsidP="00AB3587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соответствии с Жилищным кодексом Российской Федерации, Федеральным законом от 6 октября 2003 года  № 131-ФЗ «Об общих принципах организации местного самоуправления в Российской Федерации»,</w:t>
      </w:r>
      <w:r w:rsidRPr="006E3A31">
        <w:t xml:space="preserve"> </w:t>
      </w:r>
      <w:hyperlink r:id="rId7" w:history="1">
        <w:r w:rsidRPr="00A00336">
          <w:rPr>
            <w:spacing w:val="2"/>
            <w:sz w:val="28"/>
            <w:szCs w:val="28"/>
          </w:rPr>
          <w:t>Приказом Министерства строительства и жилищно-коммунального хозяйства Российской Федерации от 27 сентября 2016 года № 668/пр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  </w:r>
      </w:hyperlink>
      <w:r w:rsidR="001F53CC">
        <w:t>»,</w:t>
      </w:r>
      <w:r w:rsidR="001F53CC" w:rsidRPr="001F53CC">
        <w:rPr>
          <w:rFonts w:eastAsia="Calibri"/>
          <w:bCs/>
          <w:sz w:val="28"/>
          <w:szCs w:val="28"/>
        </w:rPr>
        <w:t xml:space="preserve"> </w:t>
      </w:r>
      <w:r w:rsidR="001F53CC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1F53CC">
        <w:rPr>
          <w:rFonts w:eastAsia="Calibri"/>
          <w:bCs/>
          <w:sz w:val="28"/>
          <w:szCs w:val="28"/>
        </w:rPr>
        <w:t xml:space="preserve"> </w:t>
      </w:r>
      <w:r w:rsidR="001F53CC">
        <w:rPr>
          <w:color w:val="000000"/>
          <w:sz w:val="28"/>
          <w:szCs w:val="28"/>
        </w:rPr>
        <w:t>года</w:t>
      </w:r>
      <w:r w:rsidR="001F53CC" w:rsidRPr="00AA34C9">
        <w:rPr>
          <w:rFonts w:eastAsia="Calibri"/>
          <w:bCs/>
          <w:sz w:val="28"/>
          <w:szCs w:val="28"/>
        </w:rPr>
        <w:t xml:space="preserve"> № 272</w:t>
      </w:r>
      <w:r w:rsidR="001F53CC">
        <w:rPr>
          <w:rFonts w:eastAsia="Calibri"/>
          <w:bCs/>
          <w:sz w:val="28"/>
          <w:szCs w:val="28"/>
        </w:rPr>
        <w:t>0</w:t>
      </w:r>
      <w:r w:rsidR="001F53CC" w:rsidRPr="00AA34C9">
        <w:rPr>
          <w:rFonts w:eastAsia="Calibri"/>
          <w:bCs/>
          <w:sz w:val="28"/>
          <w:szCs w:val="28"/>
        </w:rPr>
        <w:t xml:space="preserve">-ОЗ </w:t>
      </w:r>
      <w:r w:rsidR="001F53CC">
        <w:rPr>
          <w:rFonts w:eastAsia="Calibri"/>
          <w:bCs/>
          <w:sz w:val="28"/>
          <w:szCs w:val="28"/>
        </w:rPr>
        <w:t>«</w:t>
      </w:r>
      <w:r w:rsidR="001F53CC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1F53CC">
        <w:rPr>
          <w:rFonts w:eastAsia="Calibri"/>
          <w:bCs/>
          <w:sz w:val="28"/>
          <w:szCs w:val="28"/>
        </w:rPr>
        <w:t>Исилькульского</w:t>
      </w:r>
      <w:r w:rsidR="001F53CC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1F53CC">
        <w:rPr>
          <w:rFonts w:eastAsia="Calibri"/>
          <w:bCs/>
          <w:sz w:val="28"/>
          <w:szCs w:val="28"/>
        </w:rPr>
        <w:t>», Совет Исилькульского района</w:t>
      </w:r>
      <w:r w:rsidR="001F53CC">
        <w:rPr>
          <w:sz w:val="28"/>
          <w:szCs w:val="28"/>
        </w:rPr>
        <w:t xml:space="preserve"> </w:t>
      </w:r>
      <w:r w:rsidR="008A4260">
        <w:rPr>
          <w:b/>
          <w:sz w:val="28"/>
          <w:szCs w:val="28"/>
        </w:rPr>
        <w:t xml:space="preserve"> </w:t>
      </w:r>
      <w:r w:rsidR="008A4260" w:rsidRPr="008A4260">
        <w:rPr>
          <w:sz w:val="28"/>
          <w:szCs w:val="28"/>
        </w:rPr>
        <w:t>РЕШИЛ:</w:t>
      </w:r>
      <w:r w:rsidRPr="008A4260">
        <w:rPr>
          <w:sz w:val="28"/>
          <w:szCs w:val="28"/>
        </w:rPr>
        <w:tab/>
      </w:r>
    </w:p>
    <w:p w:rsidR="00AB3587" w:rsidRPr="00F6656D" w:rsidRDefault="000A57B1" w:rsidP="00F6656D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F6656D" w:rsidRPr="00F6656D">
        <w:rPr>
          <w:sz w:val="28"/>
          <w:szCs w:val="28"/>
        </w:rPr>
        <w:t>в решение Со</w:t>
      </w:r>
      <w:r w:rsidR="00F6656D">
        <w:rPr>
          <w:sz w:val="28"/>
          <w:szCs w:val="28"/>
        </w:rPr>
        <w:t xml:space="preserve">вета Исилькульского городского </w:t>
      </w:r>
      <w:r w:rsidR="00F6656D" w:rsidRPr="00F6656D">
        <w:rPr>
          <w:sz w:val="28"/>
          <w:szCs w:val="28"/>
        </w:rPr>
        <w:t>поселения Исилькульского муниципального района о</w:t>
      </w:r>
      <w:r w:rsidR="001717BC">
        <w:rPr>
          <w:sz w:val="28"/>
          <w:szCs w:val="28"/>
        </w:rPr>
        <w:t>т 28 ноября 2018</w:t>
      </w:r>
      <w:r w:rsidR="008A4260">
        <w:rPr>
          <w:sz w:val="28"/>
          <w:szCs w:val="28"/>
        </w:rPr>
        <w:t xml:space="preserve"> года </w:t>
      </w:r>
      <w:r w:rsidR="00203C58">
        <w:rPr>
          <w:sz w:val="28"/>
          <w:szCs w:val="28"/>
        </w:rPr>
        <w:t xml:space="preserve">№ </w:t>
      </w:r>
      <w:proofErr w:type="gramStart"/>
      <w:r w:rsidR="00203C58">
        <w:rPr>
          <w:sz w:val="28"/>
          <w:szCs w:val="28"/>
        </w:rPr>
        <w:t>89</w:t>
      </w:r>
      <w:r w:rsidR="00F6656D" w:rsidRPr="00F6656D">
        <w:rPr>
          <w:sz w:val="28"/>
          <w:szCs w:val="28"/>
        </w:rPr>
        <w:t xml:space="preserve">  «</w:t>
      </w:r>
      <w:proofErr w:type="gramEnd"/>
      <w:r w:rsidR="00F6656D" w:rsidRPr="00F6656D">
        <w:rPr>
          <w:sz w:val="28"/>
          <w:szCs w:val="28"/>
        </w:rPr>
        <w:t>Об утверждении Положения  «О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на территории    Исилькульского городского поселения Исилькульского</w:t>
      </w:r>
      <w:r w:rsidR="00F6656D">
        <w:rPr>
          <w:sz w:val="28"/>
          <w:szCs w:val="28"/>
        </w:rPr>
        <w:t xml:space="preserve"> </w:t>
      </w:r>
      <w:r w:rsidR="00F6656D" w:rsidRPr="00F6656D">
        <w:rPr>
          <w:sz w:val="28"/>
          <w:szCs w:val="28"/>
        </w:rPr>
        <w:t>муниципального района Омской области»»</w:t>
      </w:r>
      <w:r w:rsidR="00CA4D5D">
        <w:rPr>
          <w:sz w:val="28"/>
          <w:szCs w:val="28"/>
        </w:rPr>
        <w:t xml:space="preserve"> следующие изменения:</w:t>
      </w:r>
    </w:p>
    <w:p w:rsidR="00F6656D" w:rsidRDefault="00F6656D" w:rsidP="00F6656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D0112">
        <w:rPr>
          <w:sz w:val="28"/>
          <w:szCs w:val="28"/>
        </w:rPr>
        <w:t xml:space="preserve">В разделе </w:t>
      </w:r>
      <w:proofErr w:type="gramStart"/>
      <w:r w:rsidR="00FD0112" w:rsidRPr="00907EF2">
        <w:rPr>
          <w:sz w:val="28"/>
          <w:szCs w:val="28"/>
          <w:lang w:val="en-US"/>
        </w:rPr>
        <w:t>I</w:t>
      </w:r>
      <w:r w:rsidR="00CF1E60" w:rsidRPr="00907EF2">
        <w:rPr>
          <w:sz w:val="28"/>
          <w:szCs w:val="28"/>
          <w:lang w:val="en-US"/>
        </w:rPr>
        <w:t>II</w:t>
      </w:r>
      <w:r w:rsidR="00FD0112" w:rsidRPr="00907EF2">
        <w:rPr>
          <w:sz w:val="28"/>
          <w:szCs w:val="28"/>
        </w:rPr>
        <w:t xml:space="preserve"> </w:t>
      </w:r>
      <w:r w:rsidR="00CF1E60">
        <w:rPr>
          <w:sz w:val="28"/>
          <w:szCs w:val="28"/>
        </w:rPr>
        <w:t xml:space="preserve"> </w:t>
      </w:r>
      <w:r w:rsidR="00FD0112">
        <w:rPr>
          <w:sz w:val="28"/>
          <w:szCs w:val="28"/>
        </w:rPr>
        <w:t>п</w:t>
      </w:r>
      <w:r w:rsidR="00CF1E60">
        <w:rPr>
          <w:sz w:val="28"/>
          <w:szCs w:val="28"/>
        </w:rPr>
        <w:t>ункт</w:t>
      </w:r>
      <w:proofErr w:type="gramEnd"/>
      <w:r w:rsidR="00CF1E60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.1. </w:t>
      </w:r>
      <w:r w:rsidR="00FD0AA6">
        <w:rPr>
          <w:sz w:val="28"/>
          <w:szCs w:val="28"/>
        </w:rPr>
        <w:t xml:space="preserve">Приложения №1 </w:t>
      </w:r>
      <w:r w:rsidRPr="00042234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 xml:space="preserve"> </w:t>
      </w:r>
      <w:r w:rsidRPr="00F6656D">
        <w:rPr>
          <w:sz w:val="28"/>
          <w:szCs w:val="28"/>
        </w:rPr>
        <w:t>«О расчете размера платы за пользование жилым помещением для нанимателей жилых помещений по договорам социального найма и договорам найм</w:t>
      </w:r>
      <w:r w:rsidR="00FD0AA6">
        <w:rPr>
          <w:sz w:val="28"/>
          <w:szCs w:val="28"/>
        </w:rPr>
        <w:t xml:space="preserve">а жилых помещений на территории </w:t>
      </w:r>
      <w:r w:rsidRPr="00F6656D">
        <w:rPr>
          <w:sz w:val="28"/>
          <w:szCs w:val="28"/>
        </w:rPr>
        <w:t>Исилькульского городского поселения Исилькульского</w:t>
      </w:r>
      <w:r>
        <w:rPr>
          <w:sz w:val="28"/>
          <w:szCs w:val="28"/>
        </w:rPr>
        <w:t xml:space="preserve"> </w:t>
      </w:r>
      <w:r w:rsidRPr="00F6656D">
        <w:rPr>
          <w:sz w:val="28"/>
          <w:szCs w:val="28"/>
        </w:rPr>
        <w:t>муниципального района Омской области»</w:t>
      </w:r>
      <w:r w:rsidRPr="00E20ED5">
        <w:rPr>
          <w:sz w:val="28"/>
          <w:szCs w:val="28"/>
        </w:rPr>
        <w:t xml:space="preserve"> </w:t>
      </w:r>
      <w:r w:rsidR="00F24EFE">
        <w:rPr>
          <w:sz w:val="28"/>
          <w:szCs w:val="28"/>
        </w:rPr>
        <w:t>изложить в новой</w:t>
      </w:r>
      <w:r w:rsidRPr="00E20ED5">
        <w:rPr>
          <w:sz w:val="28"/>
          <w:szCs w:val="28"/>
        </w:rPr>
        <w:t xml:space="preserve"> редакции:</w:t>
      </w:r>
    </w:p>
    <w:p w:rsidR="008A4260" w:rsidRDefault="00F96A7C" w:rsidP="008A4260">
      <w:pPr>
        <w:ind w:firstLine="567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«</w:t>
      </w:r>
      <w:r w:rsidR="00F24EFE" w:rsidRPr="00907EF2">
        <w:rPr>
          <w:sz w:val="28"/>
          <w:szCs w:val="28"/>
        </w:rPr>
        <w:t>3.1. Базовый размер платы за наем жилого помещения определяется по формуле 2:</w:t>
      </w:r>
      <w:r w:rsidR="008A4260">
        <w:rPr>
          <w:sz w:val="28"/>
          <w:szCs w:val="28"/>
        </w:rPr>
        <w:t xml:space="preserve"> </w:t>
      </w:r>
    </w:p>
    <w:p w:rsidR="00F24EFE" w:rsidRPr="00907EF2" w:rsidRDefault="00F24EFE" w:rsidP="008A4260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Формула 2</w:t>
      </w:r>
    </w:p>
    <w:p w:rsidR="00F24EFE" w:rsidRPr="00907EF2" w:rsidRDefault="00F24EFE" w:rsidP="00F24EFE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Н</w:t>
      </w:r>
      <w:r w:rsidRPr="00907EF2">
        <w:rPr>
          <w:sz w:val="28"/>
          <w:szCs w:val="28"/>
          <w:vertAlign w:val="subscript"/>
        </w:rPr>
        <w:t>Б</w:t>
      </w:r>
      <w:r w:rsidRPr="00907EF2">
        <w:rPr>
          <w:sz w:val="28"/>
          <w:szCs w:val="28"/>
        </w:rPr>
        <w:t xml:space="preserve"> = СР</w:t>
      </w:r>
      <w:r w:rsidRPr="00907EF2">
        <w:rPr>
          <w:sz w:val="28"/>
          <w:szCs w:val="28"/>
          <w:vertAlign w:val="subscript"/>
        </w:rPr>
        <w:t>С</w:t>
      </w:r>
      <w:r w:rsidRPr="00907EF2">
        <w:rPr>
          <w:sz w:val="28"/>
          <w:szCs w:val="28"/>
        </w:rPr>
        <w:t xml:space="preserve"> * 0,001, где</w:t>
      </w:r>
    </w:p>
    <w:p w:rsidR="00F24EFE" w:rsidRDefault="00F24EFE" w:rsidP="00F24EFE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Н</w:t>
      </w:r>
      <w:r w:rsidRPr="00907EF2">
        <w:rPr>
          <w:sz w:val="28"/>
          <w:szCs w:val="28"/>
          <w:vertAlign w:val="subscript"/>
        </w:rPr>
        <w:t>Б</w:t>
      </w:r>
      <w:r w:rsidRPr="00907EF2">
        <w:rPr>
          <w:sz w:val="28"/>
          <w:szCs w:val="28"/>
        </w:rPr>
        <w:t xml:space="preserve"> - базовый размер платы за наем жилого помещения;</w:t>
      </w:r>
    </w:p>
    <w:p w:rsidR="008A4260" w:rsidRDefault="008A4260" w:rsidP="00F24EFE">
      <w:pPr>
        <w:ind w:firstLine="567"/>
        <w:jc w:val="both"/>
        <w:rPr>
          <w:sz w:val="28"/>
          <w:szCs w:val="28"/>
        </w:rPr>
      </w:pPr>
    </w:p>
    <w:p w:rsidR="008A4260" w:rsidRDefault="008A4260" w:rsidP="00F24EFE">
      <w:pPr>
        <w:ind w:firstLine="567"/>
        <w:jc w:val="both"/>
        <w:rPr>
          <w:sz w:val="28"/>
          <w:szCs w:val="28"/>
        </w:rPr>
      </w:pPr>
    </w:p>
    <w:p w:rsidR="008A4260" w:rsidRPr="00907EF2" w:rsidRDefault="008A4260" w:rsidP="00F24EFE">
      <w:pPr>
        <w:ind w:firstLine="567"/>
        <w:jc w:val="both"/>
        <w:rPr>
          <w:sz w:val="28"/>
          <w:szCs w:val="28"/>
        </w:rPr>
      </w:pPr>
    </w:p>
    <w:p w:rsidR="008A4260" w:rsidRDefault="00F24EFE" w:rsidP="008A4260">
      <w:pPr>
        <w:ind w:firstLine="567"/>
        <w:jc w:val="both"/>
        <w:rPr>
          <w:sz w:val="28"/>
          <w:szCs w:val="28"/>
        </w:rPr>
      </w:pPr>
      <w:proofErr w:type="spellStart"/>
      <w:r w:rsidRPr="00907EF2">
        <w:rPr>
          <w:sz w:val="28"/>
          <w:szCs w:val="28"/>
          <w:lang w:val="en-US"/>
        </w:rPr>
        <w:t>CPc</w:t>
      </w:r>
      <w:proofErr w:type="spellEnd"/>
      <w:r w:rsidRPr="00907EF2">
        <w:rPr>
          <w:sz w:val="28"/>
          <w:szCs w:val="28"/>
        </w:rPr>
        <w:t xml:space="preserve"> - средняя цена 1 </w:t>
      </w:r>
      <w:proofErr w:type="spellStart"/>
      <w:r w:rsidRPr="00907EF2">
        <w:rPr>
          <w:sz w:val="28"/>
          <w:szCs w:val="28"/>
        </w:rPr>
        <w:t>кв.м</w:t>
      </w:r>
      <w:proofErr w:type="spellEnd"/>
      <w:r w:rsidRPr="00907EF2">
        <w:rPr>
          <w:sz w:val="28"/>
          <w:szCs w:val="28"/>
        </w:rPr>
        <w:t>. общей площади квартир на вторичном рынке жилья в Омской области.</w:t>
      </w:r>
    </w:p>
    <w:p w:rsidR="006C1CCD" w:rsidRDefault="00F24EFE" w:rsidP="008A4260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СР</w:t>
      </w:r>
      <w:r w:rsidRPr="00907EF2">
        <w:rPr>
          <w:sz w:val="28"/>
          <w:szCs w:val="28"/>
          <w:vertAlign w:val="subscript"/>
        </w:rPr>
        <w:t>С</w:t>
      </w:r>
      <w:r w:rsidRPr="00907EF2">
        <w:rPr>
          <w:sz w:val="28"/>
          <w:szCs w:val="28"/>
        </w:rPr>
        <w:t xml:space="preserve"> - средняя цена 1 кв.м. общей площади квартир на вторичном рынке жилья в Омской области, определяется по</w:t>
      </w:r>
      <w:r w:rsidR="0008649A">
        <w:rPr>
          <w:sz w:val="28"/>
          <w:szCs w:val="28"/>
        </w:rPr>
        <w:t xml:space="preserve"> актуальным данным </w:t>
      </w:r>
      <w:r w:rsidRPr="00907EF2">
        <w:rPr>
          <w:sz w:val="28"/>
          <w:szCs w:val="28"/>
        </w:rPr>
        <w:t>Федеральной службы государствен</w:t>
      </w:r>
      <w:r w:rsidR="0008649A">
        <w:rPr>
          <w:sz w:val="28"/>
          <w:szCs w:val="28"/>
        </w:rPr>
        <w:t xml:space="preserve">ной статистики, которые размещаются в свободном доступе в Единой межведомственной информационно-статистической системе (ЕМИСС) </w:t>
      </w:r>
      <w:r w:rsidRPr="00907EF2">
        <w:rPr>
          <w:sz w:val="28"/>
          <w:szCs w:val="28"/>
        </w:rPr>
        <w:t xml:space="preserve">и </w:t>
      </w:r>
      <w:r w:rsidR="001717BC">
        <w:rPr>
          <w:sz w:val="28"/>
          <w:szCs w:val="28"/>
        </w:rPr>
        <w:t>за 3 квартал 2024</w:t>
      </w:r>
      <w:r w:rsidR="0008649A" w:rsidRPr="00907EF2">
        <w:rPr>
          <w:sz w:val="28"/>
          <w:szCs w:val="28"/>
        </w:rPr>
        <w:t xml:space="preserve"> года </w:t>
      </w:r>
      <w:r w:rsidRPr="00907EF2">
        <w:rPr>
          <w:sz w:val="28"/>
          <w:szCs w:val="28"/>
        </w:rPr>
        <w:t>состав</w:t>
      </w:r>
      <w:r w:rsidR="001717BC">
        <w:rPr>
          <w:sz w:val="28"/>
          <w:szCs w:val="28"/>
        </w:rPr>
        <w:t>ляет 98</w:t>
      </w:r>
      <w:r w:rsidR="0008649A">
        <w:rPr>
          <w:sz w:val="28"/>
          <w:szCs w:val="28"/>
        </w:rPr>
        <w:t> </w:t>
      </w:r>
      <w:r w:rsidR="001717BC">
        <w:rPr>
          <w:sz w:val="28"/>
          <w:szCs w:val="28"/>
        </w:rPr>
        <w:t>845,61</w:t>
      </w:r>
      <w:r w:rsidRPr="00907EF2">
        <w:rPr>
          <w:sz w:val="28"/>
          <w:szCs w:val="28"/>
        </w:rPr>
        <w:t xml:space="preserve"> руб. за 1 кв. м общей площади жилого помещения</w:t>
      </w:r>
      <w:r w:rsidR="006C1CCD">
        <w:rPr>
          <w:sz w:val="28"/>
          <w:szCs w:val="28"/>
        </w:rPr>
        <w:t>.</w:t>
      </w:r>
    </w:p>
    <w:p w:rsidR="006C1CCD" w:rsidRDefault="006C1CCD" w:rsidP="00DE6417">
      <w:pPr>
        <w:ind w:firstLine="567"/>
        <w:jc w:val="both"/>
        <w:rPr>
          <w:spacing w:val="2"/>
          <w:sz w:val="28"/>
          <w:szCs w:val="28"/>
        </w:rPr>
      </w:pPr>
      <w:r w:rsidRPr="00907EF2">
        <w:rPr>
          <w:sz w:val="28"/>
          <w:szCs w:val="28"/>
        </w:rPr>
        <w:t>Н</w:t>
      </w:r>
      <w:r w:rsidRPr="00907EF2">
        <w:rPr>
          <w:sz w:val="28"/>
          <w:szCs w:val="28"/>
          <w:vertAlign w:val="subscript"/>
        </w:rPr>
        <w:t>Б</w:t>
      </w:r>
      <w:r w:rsidRPr="00907EF2">
        <w:rPr>
          <w:sz w:val="28"/>
          <w:szCs w:val="28"/>
        </w:rPr>
        <w:t xml:space="preserve"> = </w:t>
      </w:r>
      <w:r w:rsidR="001717BC">
        <w:rPr>
          <w:sz w:val="28"/>
          <w:szCs w:val="28"/>
        </w:rPr>
        <w:t>98 845,61</w:t>
      </w:r>
      <w:r w:rsidRPr="00907EF2">
        <w:rPr>
          <w:sz w:val="28"/>
          <w:szCs w:val="28"/>
        </w:rPr>
        <w:t xml:space="preserve"> * 0,001</w:t>
      </w:r>
      <w:r>
        <w:rPr>
          <w:sz w:val="28"/>
          <w:szCs w:val="28"/>
        </w:rPr>
        <w:t>=</w:t>
      </w:r>
      <w:r w:rsidR="001717BC">
        <w:rPr>
          <w:sz w:val="28"/>
          <w:szCs w:val="28"/>
        </w:rPr>
        <w:t>98,8</w:t>
      </w:r>
      <w:r w:rsidR="00CA79E0">
        <w:rPr>
          <w:sz w:val="28"/>
          <w:szCs w:val="28"/>
        </w:rPr>
        <w:t>5</w:t>
      </w:r>
    </w:p>
    <w:p w:rsidR="00FD0AA6" w:rsidRPr="00E20ED5" w:rsidRDefault="00FD0AA6" w:rsidP="00F6656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C1CCD">
        <w:rPr>
          <w:sz w:val="28"/>
          <w:szCs w:val="28"/>
        </w:rPr>
        <w:t>Раздел</w:t>
      </w:r>
      <w:r w:rsidR="00FD0112">
        <w:rPr>
          <w:sz w:val="28"/>
          <w:szCs w:val="28"/>
        </w:rPr>
        <w:t xml:space="preserve"> </w:t>
      </w:r>
      <w:r w:rsidR="00FD0112" w:rsidRPr="00907EF2">
        <w:rPr>
          <w:sz w:val="28"/>
          <w:szCs w:val="28"/>
          <w:lang w:val="en-US"/>
        </w:rPr>
        <w:t>I</w:t>
      </w:r>
      <w:r w:rsidR="006C1CCD">
        <w:rPr>
          <w:sz w:val="28"/>
          <w:szCs w:val="28"/>
          <w:lang w:val="en-US"/>
        </w:rPr>
        <w:t>V</w:t>
      </w:r>
      <w:r w:rsidR="00FD0112" w:rsidRPr="00907EF2">
        <w:rPr>
          <w:sz w:val="28"/>
          <w:szCs w:val="28"/>
        </w:rPr>
        <w:t xml:space="preserve"> </w:t>
      </w:r>
      <w:r w:rsidR="002C09E2">
        <w:rPr>
          <w:sz w:val="28"/>
          <w:szCs w:val="28"/>
        </w:rPr>
        <w:t xml:space="preserve">Приложения №1 Положения </w:t>
      </w:r>
      <w:r w:rsidR="002C09E2" w:rsidRPr="00F6656D">
        <w:rPr>
          <w:sz w:val="28"/>
          <w:szCs w:val="28"/>
        </w:rPr>
        <w:t>«О расчете размера платы за пользование жилым помещением для нанимателей жилых помещений по договорам социального найма и договорам найм</w:t>
      </w:r>
      <w:r w:rsidR="002C09E2">
        <w:rPr>
          <w:sz w:val="28"/>
          <w:szCs w:val="28"/>
        </w:rPr>
        <w:t xml:space="preserve">а жилых помещений на территории </w:t>
      </w:r>
      <w:r w:rsidR="002C09E2" w:rsidRPr="00F6656D">
        <w:rPr>
          <w:sz w:val="28"/>
          <w:szCs w:val="28"/>
        </w:rPr>
        <w:t>Исилькульского городского поселения Исилькульского</w:t>
      </w:r>
      <w:r w:rsidR="002C09E2">
        <w:rPr>
          <w:sz w:val="28"/>
          <w:szCs w:val="28"/>
        </w:rPr>
        <w:t xml:space="preserve"> </w:t>
      </w:r>
      <w:r w:rsidR="002C09E2" w:rsidRPr="00F6656D">
        <w:rPr>
          <w:sz w:val="28"/>
          <w:szCs w:val="28"/>
        </w:rPr>
        <w:t>муниципального района Омской области»</w:t>
      </w:r>
      <w:r w:rsidR="002C09E2">
        <w:rPr>
          <w:sz w:val="28"/>
          <w:szCs w:val="28"/>
        </w:rPr>
        <w:t xml:space="preserve"> </w:t>
      </w:r>
      <w:r w:rsidR="006C1CCD">
        <w:rPr>
          <w:sz w:val="28"/>
          <w:szCs w:val="28"/>
        </w:rPr>
        <w:t>дополнить пунктом 4.3. следующего содержания:</w:t>
      </w:r>
    </w:p>
    <w:p w:rsidR="00AB3587" w:rsidRPr="006C1CCD" w:rsidRDefault="006C1CCD" w:rsidP="006C1C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5E42B8">
        <w:rPr>
          <w:sz w:val="28"/>
          <w:szCs w:val="28"/>
        </w:rPr>
        <w:t>4.3</w:t>
      </w:r>
      <w:r>
        <w:rPr>
          <w:sz w:val="28"/>
          <w:szCs w:val="28"/>
        </w:rPr>
        <w:t xml:space="preserve">. </w:t>
      </w:r>
      <w:r w:rsidRPr="0008649A">
        <w:rPr>
          <w:sz w:val="28"/>
          <w:szCs w:val="28"/>
        </w:rPr>
        <w:t xml:space="preserve">Установить коэффициент соответствия платы за пользование жилым помещением (платы за наем жилого помещения) по договорам социального найма и договорам найма жилых помещений государственного или муниципального жилищного фонда на территории Исилькульского городского поселения </w:t>
      </w:r>
      <w:r w:rsidR="001717BC">
        <w:rPr>
          <w:sz w:val="28"/>
          <w:szCs w:val="28"/>
        </w:rPr>
        <w:t>в размере 0,23</w:t>
      </w:r>
      <w:r w:rsidRPr="0008649A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6C1CCD" w:rsidRDefault="00DE6417" w:rsidP="006C1CC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C1CCD">
        <w:rPr>
          <w:sz w:val="28"/>
          <w:szCs w:val="28"/>
        </w:rPr>
        <w:t>. Приложение №2 «</w:t>
      </w:r>
      <w:r w:rsidR="006C1CCD">
        <w:rPr>
          <w:spacing w:val="2"/>
          <w:sz w:val="28"/>
          <w:szCs w:val="28"/>
        </w:rPr>
        <w:t>Размер</w:t>
      </w:r>
      <w:r w:rsidR="006C1CCD" w:rsidRPr="00907EF2">
        <w:rPr>
          <w:spacing w:val="2"/>
          <w:sz w:val="28"/>
          <w:szCs w:val="28"/>
        </w:rPr>
        <w:t xml:space="preserve"> платы за пользование жилым помещением для нанимателей жилых помещений по договорам социального найма и договорам найма жилых помещений </w:t>
      </w:r>
      <w:r w:rsidR="006C1CCD">
        <w:rPr>
          <w:spacing w:val="2"/>
          <w:sz w:val="28"/>
          <w:szCs w:val="28"/>
        </w:rPr>
        <w:t xml:space="preserve">на территории Исилькульского городского поселения Исилькульского муниципального района Омской области» </w:t>
      </w:r>
      <w:r w:rsidR="002C09E2">
        <w:rPr>
          <w:sz w:val="28"/>
          <w:szCs w:val="28"/>
        </w:rPr>
        <w:t>Р</w:t>
      </w:r>
      <w:r w:rsidR="006C1CCD">
        <w:rPr>
          <w:sz w:val="28"/>
          <w:szCs w:val="28"/>
        </w:rPr>
        <w:t>ешения</w:t>
      </w:r>
      <w:r w:rsidR="002C09E2" w:rsidRPr="00F6656D">
        <w:rPr>
          <w:sz w:val="28"/>
          <w:szCs w:val="28"/>
        </w:rPr>
        <w:t xml:space="preserve"> Со</w:t>
      </w:r>
      <w:r w:rsidR="002C09E2">
        <w:rPr>
          <w:sz w:val="28"/>
          <w:szCs w:val="28"/>
        </w:rPr>
        <w:t xml:space="preserve">вета Исилькульского городского </w:t>
      </w:r>
      <w:r w:rsidR="002C09E2" w:rsidRPr="00F6656D">
        <w:rPr>
          <w:sz w:val="28"/>
          <w:szCs w:val="28"/>
        </w:rPr>
        <w:t>поселения Исилькульского муниципального района от 28</w:t>
      </w:r>
      <w:r w:rsidR="002C09E2">
        <w:rPr>
          <w:sz w:val="28"/>
          <w:szCs w:val="28"/>
        </w:rPr>
        <w:t xml:space="preserve"> ноября 2018 года   </w:t>
      </w:r>
      <w:r w:rsidR="002C09E2" w:rsidRPr="00F6656D">
        <w:rPr>
          <w:sz w:val="28"/>
          <w:szCs w:val="28"/>
        </w:rPr>
        <w:t xml:space="preserve"> № 89  «Об утверждении Положения  «О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на территории    Исилькульского городского поселения Исилькульского</w:t>
      </w:r>
      <w:r w:rsidR="002C09E2">
        <w:rPr>
          <w:sz w:val="28"/>
          <w:szCs w:val="28"/>
        </w:rPr>
        <w:t xml:space="preserve"> </w:t>
      </w:r>
      <w:r w:rsidR="002C09E2" w:rsidRPr="00F6656D">
        <w:rPr>
          <w:sz w:val="28"/>
          <w:szCs w:val="28"/>
        </w:rPr>
        <w:t>муницип</w:t>
      </w:r>
      <w:r w:rsidR="006C1CCD">
        <w:rPr>
          <w:sz w:val="28"/>
          <w:szCs w:val="28"/>
        </w:rPr>
        <w:t>ального района Омской области»»</w:t>
      </w:r>
      <w:r w:rsidR="006C1CCD" w:rsidRPr="006C1CCD">
        <w:rPr>
          <w:sz w:val="28"/>
          <w:szCs w:val="28"/>
        </w:rPr>
        <w:t xml:space="preserve"> </w:t>
      </w:r>
      <w:r w:rsidR="006C1CCD">
        <w:rPr>
          <w:sz w:val="28"/>
          <w:szCs w:val="28"/>
        </w:rPr>
        <w:t>изложить в новой</w:t>
      </w:r>
      <w:r w:rsidR="006C1CCD" w:rsidRPr="00E20ED5">
        <w:rPr>
          <w:sz w:val="28"/>
          <w:szCs w:val="28"/>
        </w:rPr>
        <w:t xml:space="preserve"> редакции</w:t>
      </w:r>
      <w:r w:rsidRPr="00DE64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Приложению №2 к настоящему</w:t>
      </w:r>
    </w:p>
    <w:p w:rsidR="00802A56" w:rsidRPr="000A6B04" w:rsidRDefault="00DE6417" w:rsidP="000A6B0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Решению</w:t>
      </w:r>
      <w:r w:rsidR="00CA4D5D">
        <w:rPr>
          <w:sz w:val="28"/>
          <w:szCs w:val="28"/>
        </w:rPr>
        <w:t xml:space="preserve">. </w:t>
      </w:r>
    </w:p>
    <w:p w:rsidR="00802A56" w:rsidRPr="0058554B" w:rsidRDefault="008A4260" w:rsidP="00802A56">
      <w:pPr>
        <w:widowControl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Действие настоящего р</w:t>
      </w:r>
      <w:r w:rsidR="000A57B1">
        <w:rPr>
          <w:sz w:val="28"/>
          <w:szCs w:val="28"/>
        </w:rPr>
        <w:t xml:space="preserve">ешения распространяется на правоотношения возникшие </w:t>
      </w:r>
      <w:r w:rsidR="00802A56" w:rsidRPr="0058554B">
        <w:rPr>
          <w:sz w:val="28"/>
          <w:szCs w:val="28"/>
        </w:rPr>
        <w:t xml:space="preserve">с </w:t>
      </w:r>
      <w:r w:rsidR="0058554B" w:rsidRPr="0058554B">
        <w:rPr>
          <w:sz w:val="28"/>
          <w:szCs w:val="28"/>
        </w:rPr>
        <w:t>1 января 2025</w:t>
      </w:r>
      <w:r w:rsidR="00802A56" w:rsidRPr="0058554B">
        <w:rPr>
          <w:sz w:val="28"/>
          <w:szCs w:val="28"/>
        </w:rPr>
        <w:t xml:space="preserve"> года.</w:t>
      </w:r>
    </w:p>
    <w:p w:rsidR="00AB3587" w:rsidRDefault="00CA4D5D" w:rsidP="00AB3587">
      <w:pPr>
        <w:widowControl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</w:t>
      </w:r>
      <w:r w:rsidR="008A4260">
        <w:rPr>
          <w:sz w:val="28"/>
          <w:szCs w:val="28"/>
        </w:rPr>
        <w:t xml:space="preserve"> настоящее р</w:t>
      </w:r>
      <w:r w:rsidR="00802A56" w:rsidRPr="0058554B">
        <w:rPr>
          <w:sz w:val="28"/>
          <w:szCs w:val="28"/>
        </w:rPr>
        <w:t>ешение.</w:t>
      </w:r>
    </w:p>
    <w:p w:rsidR="008A4260" w:rsidRDefault="008A4260" w:rsidP="008A4260">
      <w:pPr>
        <w:widowControl/>
        <w:jc w:val="both"/>
        <w:rPr>
          <w:sz w:val="28"/>
          <w:szCs w:val="28"/>
        </w:rPr>
      </w:pPr>
    </w:p>
    <w:p w:rsidR="008A4260" w:rsidRPr="0050422E" w:rsidRDefault="008A4260" w:rsidP="008A4260">
      <w:pPr>
        <w:widowControl/>
        <w:jc w:val="both"/>
        <w:rPr>
          <w:sz w:val="28"/>
          <w:szCs w:val="28"/>
        </w:rPr>
      </w:pPr>
    </w:p>
    <w:p w:rsidR="00AB3587" w:rsidRPr="0058554B" w:rsidRDefault="008A4260" w:rsidP="00AB358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61816">
        <w:rPr>
          <w:sz w:val="28"/>
          <w:szCs w:val="28"/>
        </w:rPr>
        <w:t>Г</w:t>
      </w:r>
      <w:r w:rsidR="0058554B" w:rsidRPr="0058554B">
        <w:rPr>
          <w:sz w:val="28"/>
          <w:szCs w:val="28"/>
        </w:rPr>
        <w:t>лав</w:t>
      </w:r>
      <w:r w:rsidR="00161816">
        <w:rPr>
          <w:sz w:val="28"/>
          <w:szCs w:val="28"/>
        </w:rPr>
        <w:t>а</w:t>
      </w:r>
      <w:r w:rsidR="00AB3587" w:rsidRPr="0058554B">
        <w:rPr>
          <w:sz w:val="28"/>
          <w:szCs w:val="28"/>
        </w:rPr>
        <w:t xml:space="preserve"> </w:t>
      </w:r>
    </w:p>
    <w:p w:rsidR="00AB3587" w:rsidRDefault="00161816" w:rsidP="00AB3587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AB3587" w:rsidRPr="0058554B">
        <w:rPr>
          <w:sz w:val="28"/>
          <w:szCs w:val="28"/>
        </w:rPr>
        <w:t xml:space="preserve">                                               </w:t>
      </w:r>
      <w:r w:rsidR="0058554B" w:rsidRPr="0058554B">
        <w:rPr>
          <w:sz w:val="28"/>
          <w:szCs w:val="28"/>
        </w:rPr>
        <w:t xml:space="preserve">                </w:t>
      </w:r>
      <w:r w:rsidR="0058554B">
        <w:rPr>
          <w:sz w:val="28"/>
          <w:szCs w:val="28"/>
        </w:rPr>
        <w:t xml:space="preserve">    </w:t>
      </w:r>
      <w:r w:rsidR="008A4260">
        <w:rPr>
          <w:sz w:val="28"/>
          <w:szCs w:val="28"/>
        </w:rPr>
        <w:t xml:space="preserve">       </w:t>
      </w:r>
      <w:r w:rsidR="0058554B">
        <w:rPr>
          <w:sz w:val="28"/>
          <w:szCs w:val="28"/>
        </w:rPr>
        <w:t xml:space="preserve"> </w:t>
      </w:r>
      <w:r>
        <w:rPr>
          <w:sz w:val="28"/>
          <w:szCs w:val="28"/>
        </w:rPr>
        <w:t>Ю.В. Бахтин</w:t>
      </w:r>
    </w:p>
    <w:p w:rsidR="00AB3587" w:rsidRDefault="00AB3587" w:rsidP="00AB3587">
      <w:pPr>
        <w:rPr>
          <w:sz w:val="28"/>
          <w:szCs w:val="28"/>
        </w:rPr>
      </w:pPr>
    </w:p>
    <w:p w:rsidR="0050422E" w:rsidRDefault="0050422E" w:rsidP="0050422E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50422E" w:rsidRDefault="0050422E" w:rsidP="0050422E">
      <w:pPr>
        <w:rPr>
          <w:sz w:val="28"/>
          <w:szCs w:val="28"/>
        </w:rPr>
      </w:pPr>
      <w:r>
        <w:rPr>
          <w:sz w:val="28"/>
          <w:szCs w:val="28"/>
        </w:rPr>
        <w:t xml:space="preserve">Исилькульского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</w:t>
      </w:r>
      <w:r w:rsidR="008A42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В.Н. Симонов</w:t>
      </w: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50422E" w:rsidRDefault="00AB3587" w:rsidP="00AB358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161816" w:rsidRDefault="00161816" w:rsidP="00AB3587">
      <w:pPr>
        <w:rPr>
          <w:sz w:val="28"/>
          <w:szCs w:val="28"/>
        </w:rPr>
      </w:pPr>
    </w:p>
    <w:p w:rsidR="00F96A7C" w:rsidRDefault="00F96A7C" w:rsidP="00AB3587">
      <w:pPr>
        <w:rPr>
          <w:sz w:val="28"/>
          <w:szCs w:val="28"/>
        </w:rPr>
      </w:pPr>
    </w:p>
    <w:p w:rsidR="00F96A7C" w:rsidRPr="0058554B" w:rsidRDefault="00F96A7C" w:rsidP="004A5D88">
      <w:pPr>
        <w:jc w:val="right"/>
        <w:rPr>
          <w:sz w:val="24"/>
          <w:szCs w:val="24"/>
        </w:rPr>
      </w:pPr>
      <w:r w:rsidRPr="0058554B">
        <w:rPr>
          <w:sz w:val="24"/>
          <w:szCs w:val="24"/>
        </w:rPr>
        <w:lastRenderedPageBreak/>
        <w:t>Приложение 2</w:t>
      </w:r>
    </w:p>
    <w:p w:rsidR="00F96A7C" w:rsidRPr="0058554B" w:rsidRDefault="00956976" w:rsidP="004A5D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8A4260">
        <w:rPr>
          <w:sz w:val="24"/>
          <w:szCs w:val="24"/>
        </w:rPr>
        <w:t>р</w:t>
      </w:r>
      <w:r w:rsidR="00F96A7C" w:rsidRPr="0058554B">
        <w:rPr>
          <w:sz w:val="24"/>
          <w:szCs w:val="24"/>
        </w:rPr>
        <w:t>ешению Совета Исилькульского</w:t>
      </w:r>
    </w:p>
    <w:p w:rsidR="00956976" w:rsidRDefault="00AB3587" w:rsidP="004A5D88">
      <w:pPr>
        <w:jc w:val="right"/>
        <w:rPr>
          <w:sz w:val="24"/>
          <w:szCs w:val="24"/>
        </w:rPr>
      </w:pPr>
      <w:r w:rsidRPr="0058554B">
        <w:rPr>
          <w:sz w:val="28"/>
          <w:szCs w:val="28"/>
        </w:rPr>
        <w:t xml:space="preserve"> </w:t>
      </w:r>
      <w:r w:rsidR="00470FE7">
        <w:rPr>
          <w:sz w:val="24"/>
          <w:szCs w:val="24"/>
        </w:rPr>
        <w:t>района</w:t>
      </w:r>
      <w:r w:rsidR="00916EBD" w:rsidRPr="0058554B">
        <w:rPr>
          <w:sz w:val="24"/>
          <w:szCs w:val="24"/>
        </w:rPr>
        <w:t xml:space="preserve"> </w:t>
      </w:r>
      <w:r w:rsidR="00956976">
        <w:rPr>
          <w:sz w:val="24"/>
          <w:szCs w:val="24"/>
        </w:rPr>
        <w:t>от ____________</w:t>
      </w:r>
      <w:r w:rsidR="001717BC" w:rsidRPr="0058554B">
        <w:rPr>
          <w:sz w:val="24"/>
          <w:szCs w:val="24"/>
        </w:rPr>
        <w:t>2025</w:t>
      </w:r>
      <w:r w:rsidR="00916EBD" w:rsidRPr="0058554B">
        <w:rPr>
          <w:sz w:val="24"/>
          <w:szCs w:val="24"/>
        </w:rPr>
        <w:t xml:space="preserve"> </w:t>
      </w:r>
      <w:proofErr w:type="gramStart"/>
      <w:r w:rsidR="00916EBD" w:rsidRPr="0058554B">
        <w:rPr>
          <w:sz w:val="24"/>
          <w:szCs w:val="24"/>
        </w:rPr>
        <w:t xml:space="preserve">года </w:t>
      </w:r>
      <w:r w:rsidR="008A4260">
        <w:rPr>
          <w:sz w:val="24"/>
          <w:szCs w:val="24"/>
        </w:rPr>
        <w:t xml:space="preserve"> </w:t>
      </w:r>
      <w:r w:rsidR="001717BC" w:rsidRPr="0058554B">
        <w:rPr>
          <w:sz w:val="24"/>
          <w:szCs w:val="24"/>
        </w:rPr>
        <w:t>№</w:t>
      </w:r>
      <w:proofErr w:type="gramEnd"/>
      <w:r w:rsidR="00956976">
        <w:rPr>
          <w:sz w:val="24"/>
          <w:szCs w:val="24"/>
        </w:rPr>
        <w:t>______</w:t>
      </w:r>
    </w:p>
    <w:p w:rsidR="008A4260" w:rsidRDefault="008A4260" w:rsidP="004A5D88">
      <w:pPr>
        <w:jc w:val="right"/>
        <w:rPr>
          <w:sz w:val="24"/>
          <w:szCs w:val="24"/>
        </w:rPr>
      </w:pPr>
    </w:p>
    <w:p w:rsidR="004A5D88" w:rsidRPr="004A5D88" w:rsidRDefault="001717BC" w:rsidP="004A5D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5565"/>
        <w:gridCol w:w="1418"/>
        <w:gridCol w:w="1921"/>
      </w:tblGrid>
      <w:tr w:rsidR="00030C85" w:rsidRPr="00161816" w:rsidTr="008A4260">
        <w:trPr>
          <w:trHeight w:val="8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ind w:right="240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Группировка жилых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Единица измерения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Плата за пользование жилым помещением (плата за наем)</w:t>
            </w:r>
          </w:p>
        </w:tc>
      </w:tr>
      <w:tr w:rsidR="00030C85" w:rsidRPr="00161816" w:rsidTr="008A4260">
        <w:trPr>
          <w:trHeight w:val="18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в кирпичном, </w:t>
            </w:r>
            <w:r w:rsidR="00EB61F3" w:rsidRPr="00161816">
              <w:rPr>
                <w:sz w:val="22"/>
                <w:szCs w:val="22"/>
              </w:rPr>
              <w:t xml:space="preserve">блочном, </w:t>
            </w:r>
            <w:r w:rsidRPr="00161816">
              <w:rPr>
                <w:sz w:val="22"/>
                <w:szCs w:val="22"/>
              </w:rPr>
              <w:t>панельном доме;</w:t>
            </w:r>
          </w:p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</w:t>
            </w:r>
            <w:r w:rsidR="00EB61F3" w:rsidRPr="00161816">
              <w:rPr>
                <w:sz w:val="22"/>
                <w:szCs w:val="22"/>
              </w:rPr>
              <w:t xml:space="preserve"> </w:t>
            </w:r>
            <w:r w:rsidRPr="00161816">
              <w:rPr>
                <w:sz w:val="22"/>
                <w:szCs w:val="22"/>
              </w:rPr>
              <w:t>(</w:t>
            </w:r>
            <w:proofErr w:type="gramStart"/>
            <w:r w:rsidR="00EB61F3"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="00EB61F3" w:rsidRPr="00161816">
              <w:rPr>
                <w:sz w:val="22"/>
                <w:szCs w:val="22"/>
              </w:rPr>
              <w:t>, водопровод, канализация</w:t>
            </w:r>
            <w:r w:rsidRPr="00161816">
              <w:rPr>
                <w:sz w:val="22"/>
                <w:szCs w:val="22"/>
              </w:rPr>
              <w:t>);</w:t>
            </w:r>
          </w:p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расположено </w:t>
            </w:r>
            <w:r w:rsidR="00EB61F3" w:rsidRPr="00161816">
              <w:rPr>
                <w:sz w:val="22"/>
                <w:szCs w:val="22"/>
              </w:rPr>
              <w:t>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1F3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A4260" w:rsidRDefault="00030C85" w:rsidP="00EB61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за 1 кв.м</w:t>
            </w:r>
            <w:r w:rsidR="00EB61F3" w:rsidRPr="00161816">
              <w:rPr>
                <w:sz w:val="22"/>
                <w:szCs w:val="22"/>
              </w:rPr>
              <w:t>.</w:t>
            </w:r>
            <w:r w:rsidRPr="00161816">
              <w:rPr>
                <w:sz w:val="22"/>
                <w:szCs w:val="22"/>
              </w:rPr>
              <w:t xml:space="preserve"> жилого помещения </w:t>
            </w:r>
          </w:p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в месяц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54FDA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EB61F3" w:rsidRPr="00161816">
              <w:rPr>
                <w:sz w:val="22"/>
                <w:szCs w:val="22"/>
              </w:rPr>
              <w:t>,</w:t>
            </w:r>
            <w:r w:rsidR="0058554B" w:rsidRPr="00161816">
              <w:rPr>
                <w:sz w:val="22"/>
                <w:szCs w:val="22"/>
              </w:rPr>
              <w:t>7</w:t>
            </w:r>
            <w:r w:rsidR="00924BE2" w:rsidRPr="00161816">
              <w:rPr>
                <w:sz w:val="22"/>
                <w:szCs w:val="22"/>
              </w:rPr>
              <w:t>4</w:t>
            </w:r>
          </w:p>
        </w:tc>
      </w:tr>
      <w:tr w:rsidR="00030C85" w:rsidRPr="00161816" w:rsidTr="008A4260">
        <w:trPr>
          <w:trHeight w:val="16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1F3" w:rsidRPr="00161816" w:rsidRDefault="00EB61F3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EB61F3" w:rsidRPr="00161816" w:rsidRDefault="00EB61F3" w:rsidP="004C012E">
            <w:pPr>
              <w:framePr w:wrap="notBeside" w:vAnchor="text" w:hAnchor="text" w:xAlign="center" w:y="1"/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полублагоустроенное жилое помещение</w:t>
            </w:r>
          </w:p>
          <w:p w:rsidR="004C012E" w:rsidRPr="00161816" w:rsidRDefault="00EB61F3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4C012E"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аличие освещения, системы отопления (центрального, </w:t>
            </w: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электрического, газового)</w:t>
            </w:r>
          </w:p>
          <w:p w:rsidR="00EB61F3" w:rsidRPr="00161816" w:rsidRDefault="00EB61F3" w:rsidP="004C012E">
            <w:pPr>
              <w:framePr w:wrap="notBeside" w:vAnchor="text" w:hAnchor="text" w:xAlign="center" w:y="1"/>
              <w:ind w:left="440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 (без канализации и (или) водопровода);</w:t>
            </w:r>
          </w:p>
          <w:p w:rsidR="00EB61F3" w:rsidRPr="00161816" w:rsidRDefault="00EB61F3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4C012E" w:rsidRPr="00161816" w:rsidRDefault="00EB61F3" w:rsidP="004C012E">
            <w:pPr>
              <w:pStyle w:val="a5"/>
              <w:framePr w:wrap="notBeside" w:vAnchor="text" w:hAnchor="text" w:xAlign="center" w:y="1"/>
              <w:ind w:left="8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отопления и (или) канализации);</w:t>
            </w:r>
          </w:p>
          <w:p w:rsidR="00EB61F3" w:rsidRPr="00161816" w:rsidRDefault="00EB61F3" w:rsidP="004C012E">
            <w:pPr>
              <w:pStyle w:val="a5"/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sz w:val="22"/>
                <w:szCs w:val="22"/>
              </w:rPr>
              <w:t>наличие освещения, канализации (без водопровода и (или) отопления)</w:t>
            </w:r>
          </w:p>
          <w:p w:rsidR="00030C85" w:rsidRPr="00161816" w:rsidRDefault="00EB61F3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A4260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в месяц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58554B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28</w:t>
            </w:r>
          </w:p>
        </w:tc>
      </w:tr>
      <w:tr w:rsidR="00030C85" w:rsidRPr="00161816" w:rsidTr="008A4260">
        <w:trPr>
          <w:trHeight w:val="194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неблагоустроенное жилое помещение:</w:t>
            </w:r>
          </w:p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58554B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05</w:t>
            </w:r>
          </w:p>
        </w:tc>
      </w:tr>
      <w:tr w:rsidR="00030C85" w:rsidRPr="00161816" w:rsidTr="008A4260">
        <w:trPr>
          <w:trHeight w:val="168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 (</w:t>
            </w:r>
            <w:proofErr w:type="gramStart"/>
            <w:r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Pr="00161816">
              <w:rPr>
                <w:sz w:val="22"/>
                <w:szCs w:val="22"/>
              </w:rPr>
              <w:t>, водопровод, канализация);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030C85" w:rsidRPr="00161816" w:rsidRDefault="004C012E" w:rsidP="008A4260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58554B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21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14</w:t>
            </w:r>
          </w:p>
        </w:tc>
      </w:tr>
      <w:tr w:rsidR="00030C85" w:rsidRPr="00161816" w:rsidTr="008A4260">
        <w:trPr>
          <w:trHeight w:val="8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5.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 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полублагоустроенное жилое помещение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системы отопления (центрального, электрического, газового)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ind w:left="440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 (без канализации и (или) водопровода);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4C012E" w:rsidRPr="00161816" w:rsidRDefault="004C012E" w:rsidP="004C012E">
            <w:pPr>
              <w:pStyle w:val="a5"/>
              <w:framePr w:wrap="notBeside" w:vAnchor="text" w:hAnchor="text" w:xAlign="center" w:y="1"/>
              <w:ind w:left="8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отопления и (или) канализации);</w:t>
            </w:r>
          </w:p>
          <w:p w:rsidR="004C012E" w:rsidRPr="00161816" w:rsidRDefault="004C012E" w:rsidP="004C012E">
            <w:pPr>
              <w:pStyle w:val="a5"/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sz w:val="22"/>
                <w:szCs w:val="22"/>
              </w:rPr>
              <w:t>наличие освещения, канализации (без водопровода и (или) отопления)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- жилое помещение, расположено в городе Исилькуль (Северная сторона)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54FDA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20,</w:t>
            </w:r>
            <w:r w:rsidR="0058554B" w:rsidRPr="00161816">
              <w:rPr>
                <w:sz w:val="22"/>
                <w:szCs w:val="22"/>
              </w:rPr>
              <w:t>9</w:t>
            </w:r>
            <w:r w:rsidR="00924BE2" w:rsidRPr="00161816">
              <w:rPr>
                <w:sz w:val="22"/>
                <w:szCs w:val="22"/>
              </w:rPr>
              <w:t>2</w:t>
            </w:r>
          </w:p>
        </w:tc>
      </w:tr>
    </w:tbl>
    <w:p w:rsidR="00030C85" w:rsidRPr="00161816" w:rsidRDefault="00030C85" w:rsidP="00030C85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5849"/>
        <w:gridCol w:w="1559"/>
        <w:gridCol w:w="1496"/>
      </w:tblGrid>
      <w:tr w:rsidR="008D3383" w:rsidRPr="00161816" w:rsidTr="008A4260">
        <w:trPr>
          <w:trHeight w:val="16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8D3383" w:rsidP="008D3383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8D3383" w:rsidP="008D3383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8D3383" w:rsidRPr="00161816" w:rsidRDefault="008D3383" w:rsidP="008D3383">
            <w:pPr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неблагоустроенное жилое помещение:</w:t>
            </w:r>
          </w:p>
          <w:p w:rsidR="008D3383" w:rsidRPr="00161816" w:rsidRDefault="008D3383" w:rsidP="008D3383">
            <w:pPr>
              <w:pStyle w:val="40"/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8D3383" w:rsidRPr="00161816" w:rsidRDefault="008D3383" w:rsidP="008D3383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8D3383" w:rsidP="008D3383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D3383" w:rsidRPr="00161816" w:rsidRDefault="008D3383" w:rsidP="008D3383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054FDA" w:rsidP="008D3383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20,</w:t>
            </w:r>
            <w:r w:rsidR="0058554B" w:rsidRPr="00161816">
              <w:rPr>
                <w:sz w:val="22"/>
                <w:szCs w:val="22"/>
              </w:rPr>
              <w:t>46</w:t>
            </w:r>
          </w:p>
        </w:tc>
      </w:tr>
      <w:tr w:rsidR="00881B5E" w:rsidRPr="00161816" w:rsidTr="008A4260">
        <w:trPr>
          <w:trHeight w:val="16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7.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881B5E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881B5E" w:rsidRPr="00161816" w:rsidRDefault="00881B5E" w:rsidP="00881B5E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 (</w:t>
            </w:r>
            <w:proofErr w:type="gramStart"/>
            <w:r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Pr="00161816">
              <w:rPr>
                <w:sz w:val="22"/>
                <w:szCs w:val="22"/>
              </w:rPr>
              <w:t>, водопровод, канализация);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расположено в городе Исилькуль (Южная сторона)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58554B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05</w:t>
            </w:r>
          </w:p>
        </w:tc>
      </w:tr>
      <w:tr w:rsidR="00881B5E" w:rsidRPr="00161816" w:rsidTr="008A4260">
        <w:trPr>
          <w:trHeight w:val="21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8.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881B5E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881B5E" w:rsidRPr="00161816" w:rsidRDefault="00881B5E" w:rsidP="00881B5E">
            <w:pPr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полублагоустроенное жилое помещение</w:t>
            </w:r>
          </w:p>
          <w:p w:rsidR="00881B5E" w:rsidRPr="00161816" w:rsidRDefault="00881B5E" w:rsidP="00881B5E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системы отопления (центрального, электрического, газового)</w:t>
            </w:r>
          </w:p>
          <w:p w:rsidR="00881B5E" w:rsidRPr="00161816" w:rsidRDefault="00881B5E" w:rsidP="00881B5E">
            <w:pPr>
              <w:ind w:left="44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канализации и (или) водопровода);</w:t>
            </w:r>
          </w:p>
          <w:p w:rsidR="00881B5E" w:rsidRPr="00161816" w:rsidRDefault="00881B5E" w:rsidP="00881B5E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881B5E" w:rsidRPr="00161816" w:rsidRDefault="00881B5E" w:rsidP="00881B5E">
            <w:pPr>
              <w:pStyle w:val="a5"/>
              <w:ind w:left="8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отопления и (или) канализации);</w:t>
            </w:r>
          </w:p>
          <w:p w:rsidR="00881B5E" w:rsidRPr="00161816" w:rsidRDefault="00881B5E" w:rsidP="00881B5E">
            <w:pPr>
              <w:pStyle w:val="a5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sz w:val="22"/>
                <w:szCs w:val="22"/>
              </w:rPr>
              <w:t>наличие освещения, канализации (без водопровода и (или) отопления)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054FDA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21,</w:t>
            </w:r>
            <w:r w:rsidR="00924BE2" w:rsidRPr="00161816">
              <w:rPr>
                <w:sz w:val="22"/>
                <w:szCs w:val="22"/>
              </w:rPr>
              <w:t>60</w:t>
            </w:r>
          </w:p>
        </w:tc>
      </w:tr>
      <w:tr w:rsidR="00881B5E" w:rsidRPr="00161816" w:rsidTr="008A4260">
        <w:trPr>
          <w:trHeight w:val="18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9.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881B5E" w:rsidRPr="00161816" w:rsidRDefault="00881B5E" w:rsidP="00881B5E">
            <w:pPr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неблагоустроенное жилое помещение: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58554B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21</w:t>
            </w:r>
            <w:r w:rsidR="00881B5E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14</w:t>
            </w:r>
          </w:p>
        </w:tc>
      </w:tr>
      <w:tr w:rsidR="00780821" w:rsidRPr="00161816" w:rsidTr="008A4260">
        <w:trPr>
          <w:trHeight w:val="16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10.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780821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 </w:t>
            </w:r>
          </w:p>
          <w:p w:rsidR="00780821" w:rsidRPr="00161816" w:rsidRDefault="00780821" w:rsidP="002606C2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 (</w:t>
            </w:r>
            <w:proofErr w:type="gramStart"/>
            <w:r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Pr="00161816">
              <w:rPr>
                <w:sz w:val="22"/>
                <w:szCs w:val="22"/>
              </w:rPr>
              <w:t>, водопровод, канализация);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расположено в городе Исилькуль (Южная сторона)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054FDA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20,</w:t>
            </w:r>
            <w:r w:rsidR="0058554B" w:rsidRPr="00161816">
              <w:rPr>
                <w:sz w:val="22"/>
                <w:szCs w:val="22"/>
              </w:rPr>
              <w:t>46</w:t>
            </w:r>
          </w:p>
        </w:tc>
      </w:tr>
      <w:tr w:rsidR="00780821" w:rsidRPr="00161816" w:rsidTr="008A4260">
        <w:trPr>
          <w:trHeight w:val="9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780821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полублагоустроенное жилое помещение</w:t>
            </w:r>
          </w:p>
          <w:p w:rsidR="00780821" w:rsidRPr="00161816" w:rsidRDefault="00780821" w:rsidP="00780821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системы отопления (центрального, электрического, газового)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(без канализации и (или) водопровода);</w:t>
            </w:r>
          </w:p>
          <w:p w:rsidR="00780821" w:rsidRPr="00161816" w:rsidRDefault="00780821" w:rsidP="00780821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(без отопления и (или) канализации);</w:t>
            </w:r>
          </w:p>
          <w:p w:rsidR="004A5D88" w:rsidRPr="00161816" w:rsidRDefault="00780821" w:rsidP="00780821">
            <w:pPr>
              <w:pStyle w:val="a5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наличие освещения, канализации </w:t>
            </w:r>
          </w:p>
          <w:p w:rsidR="00780821" w:rsidRPr="00161816" w:rsidRDefault="00780821" w:rsidP="004A5D88">
            <w:pPr>
              <w:ind w:left="440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водопровода и (или) отопления)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58554B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00</w:t>
            </w:r>
          </w:p>
        </w:tc>
      </w:tr>
      <w:tr w:rsidR="00780821" w:rsidRPr="00161816" w:rsidTr="008A4260">
        <w:trPr>
          <w:trHeight w:val="21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12.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780821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неблагоустроенное жилое помещение: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054FDA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19,</w:t>
            </w:r>
            <w:r w:rsidR="0058554B" w:rsidRPr="00161816">
              <w:rPr>
                <w:sz w:val="22"/>
                <w:szCs w:val="22"/>
              </w:rPr>
              <w:t>78</w:t>
            </w:r>
          </w:p>
        </w:tc>
      </w:tr>
    </w:tbl>
    <w:p w:rsidR="00F452C7" w:rsidRDefault="00F452C7" w:rsidP="008A4260">
      <w:pPr>
        <w:ind w:firstLine="567"/>
        <w:jc w:val="both"/>
      </w:pPr>
      <w:bookmarkStart w:id="0" w:name="_GoBack"/>
      <w:bookmarkEnd w:id="0"/>
    </w:p>
    <w:sectPr w:rsidR="00F452C7" w:rsidSect="008A4260">
      <w:pgSz w:w="11909" w:h="16834"/>
      <w:pgMar w:top="567" w:right="569" w:bottom="142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169D2C95"/>
    <w:multiLevelType w:val="hybridMultilevel"/>
    <w:tmpl w:val="30FEF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B6220"/>
    <w:multiLevelType w:val="hybridMultilevel"/>
    <w:tmpl w:val="90D6FB92"/>
    <w:lvl w:ilvl="0" w:tplc="EE885DD8">
      <w:start w:val="1"/>
      <w:numFmt w:val="decimal"/>
      <w:lvlText w:val="%1."/>
      <w:lvlJc w:val="left"/>
      <w:pPr>
        <w:ind w:left="167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7" w:hanging="360"/>
      </w:pPr>
    </w:lvl>
    <w:lvl w:ilvl="2" w:tplc="0419001B" w:tentative="1">
      <w:start w:val="1"/>
      <w:numFmt w:val="lowerRoman"/>
      <w:lvlText w:val="%3."/>
      <w:lvlJc w:val="right"/>
      <w:pPr>
        <w:ind w:left="2637" w:hanging="180"/>
      </w:pPr>
    </w:lvl>
    <w:lvl w:ilvl="3" w:tplc="0419000F" w:tentative="1">
      <w:start w:val="1"/>
      <w:numFmt w:val="decimal"/>
      <w:lvlText w:val="%4."/>
      <w:lvlJc w:val="left"/>
      <w:pPr>
        <w:ind w:left="3357" w:hanging="360"/>
      </w:pPr>
    </w:lvl>
    <w:lvl w:ilvl="4" w:tplc="04190019" w:tentative="1">
      <w:start w:val="1"/>
      <w:numFmt w:val="lowerLetter"/>
      <w:lvlText w:val="%5."/>
      <w:lvlJc w:val="left"/>
      <w:pPr>
        <w:ind w:left="4077" w:hanging="360"/>
      </w:pPr>
    </w:lvl>
    <w:lvl w:ilvl="5" w:tplc="0419001B" w:tentative="1">
      <w:start w:val="1"/>
      <w:numFmt w:val="lowerRoman"/>
      <w:lvlText w:val="%6."/>
      <w:lvlJc w:val="right"/>
      <w:pPr>
        <w:ind w:left="4797" w:hanging="180"/>
      </w:pPr>
    </w:lvl>
    <w:lvl w:ilvl="6" w:tplc="0419000F" w:tentative="1">
      <w:start w:val="1"/>
      <w:numFmt w:val="decimal"/>
      <w:lvlText w:val="%7."/>
      <w:lvlJc w:val="left"/>
      <w:pPr>
        <w:ind w:left="5517" w:hanging="360"/>
      </w:pPr>
    </w:lvl>
    <w:lvl w:ilvl="7" w:tplc="04190019" w:tentative="1">
      <w:start w:val="1"/>
      <w:numFmt w:val="lowerLetter"/>
      <w:lvlText w:val="%8."/>
      <w:lvlJc w:val="left"/>
      <w:pPr>
        <w:ind w:left="6237" w:hanging="360"/>
      </w:pPr>
    </w:lvl>
    <w:lvl w:ilvl="8" w:tplc="041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6" w15:restartNumberingAfterBreak="0">
    <w:nsid w:val="45C43656"/>
    <w:multiLevelType w:val="hybridMultilevel"/>
    <w:tmpl w:val="6DB2E85E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17C5015"/>
    <w:multiLevelType w:val="hybridMultilevel"/>
    <w:tmpl w:val="DAFCAD5A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6EAC056D"/>
    <w:multiLevelType w:val="hybridMultilevel"/>
    <w:tmpl w:val="810AC8EE"/>
    <w:lvl w:ilvl="0" w:tplc="CA944E2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B71FC2"/>
    <w:multiLevelType w:val="multilevel"/>
    <w:tmpl w:val="4BC8C4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587"/>
    <w:rsid w:val="00030C85"/>
    <w:rsid w:val="00037118"/>
    <w:rsid w:val="00053804"/>
    <w:rsid w:val="00054FDA"/>
    <w:rsid w:val="0008649A"/>
    <w:rsid w:val="00091106"/>
    <w:rsid w:val="000A13A2"/>
    <w:rsid w:val="000A57B1"/>
    <w:rsid w:val="000A6B04"/>
    <w:rsid w:val="000C6FCA"/>
    <w:rsid w:val="000E065D"/>
    <w:rsid w:val="000F4D3A"/>
    <w:rsid w:val="00104A4B"/>
    <w:rsid w:val="001218B6"/>
    <w:rsid w:val="00161816"/>
    <w:rsid w:val="001717BC"/>
    <w:rsid w:val="001D4CC2"/>
    <w:rsid w:val="001F53CC"/>
    <w:rsid w:val="00203C58"/>
    <w:rsid w:val="0024419B"/>
    <w:rsid w:val="0025501E"/>
    <w:rsid w:val="00273BBB"/>
    <w:rsid w:val="002B6AAA"/>
    <w:rsid w:val="002C09E2"/>
    <w:rsid w:val="0043295B"/>
    <w:rsid w:val="00470FE7"/>
    <w:rsid w:val="004A5D88"/>
    <w:rsid w:val="004C012E"/>
    <w:rsid w:val="0050422E"/>
    <w:rsid w:val="00566B5C"/>
    <w:rsid w:val="0058554B"/>
    <w:rsid w:val="005E42B8"/>
    <w:rsid w:val="00642794"/>
    <w:rsid w:val="006C1CCD"/>
    <w:rsid w:val="006F38A7"/>
    <w:rsid w:val="00780821"/>
    <w:rsid w:val="0079001C"/>
    <w:rsid w:val="00790CF9"/>
    <w:rsid w:val="007C091A"/>
    <w:rsid w:val="00802A56"/>
    <w:rsid w:val="00835835"/>
    <w:rsid w:val="00881B5E"/>
    <w:rsid w:val="008A4260"/>
    <w:rsid w:val="008D3383"/>
    <w:rsid w:val="008F69B7"/>
    <w:rsid w:val="00916EBD"/>
    <w:rsid w:val="00924BE2"/>
    <w:rsid w:val="009348A7"/>
    <w:rsid w:val="00956976"/>
    <w:rsid w:val="00A10350"/>
    <w:rsid w:val="00A16D6F"/>
    <w:rsid w:val="00A67023"/>
    <w:rsid w:val="00AB3587"/>
    <w:rsid w:val="00AB5DD8"/>
    <w:rsid w:val="00AC39D0"/>
    <w:rsid w:val="00AE6684"/>
    <w:rsid w:val="00BD2654"/>
    <w:rsid w:val="00BF6C37"/>
    <w:rsid w:val="00CA4D5D"/>
    <w:rsid w:val="00CA79E0"/>
    <w:rsid w:val="00CF1E60"/>
    <w:rsid w:val="00D81826"/>
    <w:rsid w:val="00DC5BBF"/>
    <w:rsid w:val="00DE6417"/>
    <w:rsid w:val="00EB61F3"/>
    <w:rsid w:val="00F24EFE"/>
    <w:rsid w:val="00F325A8"/>
    <w:rsid w:val="00F452C7"/>
    <w:rsid w:val="00F6656D"/>
    <w:rsid w:val="00F91B5D"/>
    <w:rsid w:val="00F96A7C"/>
    <w:rsid w:val="00FD0112"/>
    <w:rsid w:val="00FD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A79"/>
  <w15:docId w15:val="{20C3DB25-5EF3-460B-92F0-6CCAA70E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B3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B3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35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35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5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6656D"/>
    <w:pPr>
      <w:ind w:left="720"/>
      <w:contextualSpacing/>
    </w:pPr>
  </w:style>
  <w:style w:type="character" w:customStyle="1" w:styleId="4">
    <w:name w:val="Основной текст (4)_"/>
    <w:basedOn w:val="a0"/>
    <w:link w:val="40"/>
    <w:uiPriority w:val="99"/>
    <w:rsid w:val="00030C8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030C8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30C85"/>
    <w:pPr>
      <w:widowControl/>
      <w:shd w:val="clear" w:color="auto" w:fill="FFFFFF"/>
      <w:autoSpaceDE/>
      <w:autoSpaceDN/>
      <w:adjustRightInd/>
      <w:spacing w:after="60" w:line="240" w:lineRule="atLeast"/>
      <w:jc w:val="both"/>
    </w:pPr>
    <w:rPr>
      <w:rFonts w:eastAsiaTheme="minorHAnsi"/>
      <w:sz w:val="23"/>
      <w:szCs w:val="23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030C85"/>
    <w:pPr>
      <w:widowControl/>
      <w:shd w:val="clear" w:color="auto" w:fill="FFFFFF"/>
      <w:autoSpaceDE/>
      <w:autoSpaceDN/>
      <w:adjustRightInd/>
      <w:spacing w:line="269" w:lineRule="exact"/>
      <w:jc w:val="right"/>
    </w:pPr>
    <w:rPr>
      <w:rFonts w:eastAsiaTheme="minorHAnsi"/>
      <w:b/>
      <w:bCs/>
      <w:sz w:val="23"/>
      <w:szCs w:val="23"/>
      <w:lang w:eastAsia="en-US"/>
    </w:rPr>
  </w:style>
  <w:style w:type="character" w:customStyle="1" w:styleId="markedcontent">
    <w:name w:val="markedcontent"/>
    <w:basedOn w:val="a0"/>
    <w:rsid w:val="000A6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20379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EF4A8-1193-4420-BBAD-DDC8FE1F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Гладкова Анна Сергеевна</dc:creator>
  <cp:keywords/>
  <dc:description/>
  <cp:lastModifiedBy>Любовь Ивко</cp:lastModifiedBy>
  <cp:revision>36</cp:revision>
  <cp:lastPrinted>2025-01-24T05:32:00Z</cp:lastPrinted>
  <dcterms:created xsi:type="dcterms:W3CDTF">2020-10-16T05:08:00Z</dcterms:created>
  <dcterms:modified xsi:type="dcterms:W3CDTF">2025-01-24T05:33:00Z</dcterms:modified>
</cp:coreProperties>
</file>