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E57AD7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F3831">
        <w:rPr>
          <w:sz w:val="28"/>
          <w:szCs w:val="28"/>
        </w:rPr>
        <w:t>ем</w:t>
      </w:r>
      <w:r w:rsidR="00164170">
        <w:rPr>
          <w:sz w:val="28"/>
          <w:szCs w:val="28"/>
        </w:rPr>
        <w:t>ь</w:t>
      </w:r>
      <w:r w:rsidR="008F3831">
        <w:rPr>
          <w:sz w:val="28"/>
          <w:szCs w:val="28"/>
        </w:rPr>
        <w:t>десят</w:t>
      </w:r>
      <w:r w:rsidR="00164170">
        <w:rPr>
          <w:sz w:val="28"/>
          <w:szCs w:val="28"/>
        </w:rPr>
        <w:t xml:space="preserve"> первая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1B333F" w:rsidRPr="00631B0E" w:rsidRDefault="001B333F" w:rsidP="001B333F">
      <w:pPr>
        <w:rPr>
          <w:sz w:val="28"/>
          <w:szCs w:val="28"/>
          <w:lang w:eastAsia="ar-SA"/>
        </w:rPr>
      </w:pPr>
    </w:p>
    <w:p w:rsidR="00A61E43" w:rsidRPr="00E8576E" w:rsidRDefault="00EF05D0" w:rsidP="001B333F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164170" w:rsidRDefault="00164170" w:rsidP="00164170">
      <w:pPr>
        <w:pStyle w:val="a3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="008F3831" w:rsidRPr="00164170">
        <w:rPr>
          <w:sz w:val="28"/>
          <w:szCs w:val="28"/>
        </w:rPr>
        <w:t>ю</w:t>
      </w:r>
      <w:r>
        <w:rPr>
          <w:sz w:val="28"/>
          <w:szCs w:val="28"/>
        </w:rPr>
        <w:t xml:space="preserve">ля </w:t>
      </w:r>
      <w:bookmarkStart w:id="0" w:name="_GoBack"/>
      <w:bookmarkEnd w:id="0"/>
      <w:r w:rsidR="00DC7D82" w:rsidRPr="00164170">
        <w:rPr>
          <w:sz w:val="28"/>
          <w:szCs w:val="28"/>
        </w:rPr>
        <w:t>2024</w:t>
      </w:r>
      <w:r w:rsidR="00EF05D0" w:rsidRPr="00164170">
        <w:rPr>
          <w:sz w:val="28"/>
          <w:szCs w:val="28"/>
        </w:rPr>
        <w:t xml:space="preserve"> года                                              </w:t>
      </w:r>
      <w:r w:rsidR="0084634E" w:rsidRPr="00164170">
        <w:rPr>
          <w:sz w:val="28"/>
          <w:szCs w:val="28"/>
        </w:rPr>
        <w:t xml:space="preserve">  </w:t>
      </w:r>
      <w:r w:rsidR="00A61E43" w:rsidRPr="00164170">
        <w:rPr>
          <w:sz w:val="28"/>
          <w:szCs w:val="28"/>
        </w:rPr>
        <w:t xml:space="preserve">         </w:t>
      </w:r>
      <w:r w:rsidR="0084634E" w:rsidRPr="00164170">
        <w:rPr>
          <w:sz w:val="28"/>
          <w:szCs w:val="28"/>
        </w:rPr>
        <w:t xml:space="preserve"> </w:t>
      </w:r>
      <w:r w:rsidR="006C6307" w:rsidRPr="00164170">
        <w:rPr>
          <w:sz w:val="28"/>
          <w:szCs w:val="28"/>
        </w:rPr>
        <w:t xml:space="preserve">    </w:t>
      </w:r>
      <w:r w:rsidR="00F80321" w:rsidRPr="00164170">
        <w:rPr>
          <w:sz w:val="28"/>
          <w:szCs w:val="28"/>
        </w:rPr>
        <w:t xml:space="preserve">     </w:t>
      </w:r>
      <w:r w:rsidR="00EF05D0" w:rsidRPr="00164170">
        <w:rPr>
          <w:sz w:val="28"/>
          <w:szCs w:val="28"/>
        </w:rPr>
        <w:t xml:space="preserve"> Начало в </w:t>
      </w:r>
      <w:r w:rsidR="00AD2358" w:rsidRPr="00164170">
        <w:rPr>
          <w:sz w:val="28"/>
          <w:szCs w:val="28"/>
        </w:rPr>
        <w:t>1</w:t>
      </w:r>
      <w:r w:rsidR="000928FB" w:rsidRPr="00164170">
        <w:rPr>
          <w:sz w:val="28"/>
          <w:szCs w:val="28"/>
        </w:rPr>
        <w:t>4</w:t>
      </w:r>
      <w:r w:rsidR="00EF05D0" w:rsidRPr="00164170">
        <w:rPr>
          <w:sz w:val="28"/>
          <w:szCs w:val="28"/>
        </w:rPr>
        <w:t>-00</w:t>
      </w:r>
    </w:p>
    <w:p w:rsidR="0089675E" w:rsidRDefault="00D4521D" w:rsidP="00D4521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64170" w:rsidRPr="00D456C1" w:rsidRDefault="0099039A" w:rsidP="008F2B43">
      <w:pPr>
        <w:tabs>
          <w:tab w:val="left" w:pos="0"/>
          <w:tab w:val="left" w:pos="680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4170" w:rsidRPr="00D456C1">
        <w:rPr>
          <w:sz w:val="28"/>
          <w:szCs w:val="28"/>
        </w:rPr>
        <w:t>1</w:t>
      </w:r>
      <w:r w:rsidR="008F2B43" w:rsidRPr="00D456C1">
        <w:rPr>
          <w:sz w:val="28"/>
          <w:szCs w:val="28"/>
        </w:rPr>
        <w:t>. </w:t>
      </w:r>
      <w:r w:rsidR="00164170" w:rsidRPr="00D456C1">
        <w:rPr>
          <w:sz w:val="28"/>
          <w:szCs w:val="28"/>
        </w:rPr>
        <w:t> О подготовке образовательных учреждений района к новому 2024</w:t>
      </w:r>
      <w:r w:rsidRPr="00D456C1">
        <w:rPr>
          <w:sz w:val="28"/>
          <w:szCs w:val="28"/>
        </w:rPr>
        <w:t>-</w:t>
      </w:r>
      <w:r w:rsidR="00164170" w:rsidRPr="00D456C1">
        <w:rPr>
          <w:sz w:val="28"/>
          <w:szCs w:val="28"/>
        </w:rPr>
        <w:t>2025 учебному году.</w:t>
      </w:r>
    </w:p>
    <w:p w:rsidR="002F216A" w:rsidRPr="00D456C1" w:rsidRDefault="002F216A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Докладчик: Богута Наталья Александровна, и.о. начальника Управления образования</w:t>
      </w:r>
      <w:r w:rsidR="00767595" w:rsidRPr="00D456C1">
        <w:rPr>
          <w:b w:val="0"/>
          <w:sz w:val="28"/>
          <w:szCs w:val="28"/>
        </w:rPr>
        <w:t>.</w:t>
      </w:r>
    </w:p>
    <w:p w:rsidR="00164170" w:rsidRPr="00D456C1" w:rsidRDefault="00220852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2</w:t>
      </w:r>
      <w:r w:rsidR="00164170" w:rsidRPr="00D456C1">
        <w:rPr>
          <w:b w:val="0"/>
          <w:sz w:val="28"/>
          <w:szCs w:val="28"/>
        </w:rPr>
        <w:t xml:space="preserve">. О ходе реализации муниципальной программы «Создание условий для развития экономического потенциала района и эффективного управления муниципальными финансами» в 2023 году. </w:t>
      </w:r>
    </w:p>
    <w:p w:rsidR="005171F2" w:rsidRPr="00D456C1" w:rsidRDefault="005171F2" w:rsidP="006355EE">
      <w:pPr>
        <w:tabs>
          <w:tab w:val="left" w:pos="900"/>
        </w:tabs>
        <w:jc w:val="both"/>
        <w:rPr>
          <w:sz w:val="28"/>
          <w:szCs w:val="28"/>
        </w:rPr>
      </w:pPr>
      <w:r w:rsidRPr="00D456C1">
        <w:rPr>
          <w:sz w:val="28"/>
          <w:szCs w:val="28"/>
        </w:rPr>
        <w:t xml:space="preserve">     Докладчик: Корягина Ольга Сергеевна – и.о. начальника экономического отдела Администрации Исилькульского муниципального района.</w:t>
      </w:r>
    </w:p>
    <w:p w:rsidR="00164170" w:rsidRPr="00D456C1" w:rsidRDefault="00220852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3</w:t>
      </w:r>
      <w:r w:rsidR="00164170" w:rsidRPr="00D456C1">
        <w:rPr>
          <w:b w:val="0"/>
          <w:sz w:val="28"/>
          <w:szCs w:val="28"/>
        </w:rPr>
        <w:t>. О ходе реализации муниципальной программы «Обеспечение общественной безопасности и порядка, противодействие преступности в Исилькульском муниципальном районе Омской области» в 2023 году.</w:t>
      </w:r>
    </w:p>
    <w:p w:rsidR="00222F10" w:rsidRPr="00D456C1" w:rsidRDefault="00222F10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Докладчик: Богута Алексей Степанович, начальник сектора мобилизационной подготовк</w:t>
      </w:r>
      <w:r w:rsidR="00767595" w:rsidRPr="00D456C1">
        <w:rPr>
          <w:b w:val="0"/>
          <w:sz w:val="28"/>
          <w:szCs w:val="28"/>
        </w:rPr>
        <w:t>и</w:t>
      </w:r>
      <w:r w:rsidRPr="00D456C1">
        <w:rPr>
          <w:b w:val="0"/>
          <w:sz w:val="28"/>
          <w:szCs w:val="28"/>
        </w:rPr>
        <w:t xml:space="preserve"> и   районной безопасности Администрации Исилькульского муниципального района. </w:t>
      </w:r>
    </w:p>
    <w:p w:rsidR="0007678C" w:rsidRPr="00D456C1" w:rsidRDefault="00220852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4</w:t>
      </w:r>
      <w:r w:rsidR="00164170" w:rsidRPr="00D456C1">
        <w:rPr>
          <w:b w:val="0"/>
          <w:sz w:val="28"/>
          <w:szCs w:val="28"/>
        </w:rPr>
        <w:t>. О поддержке активной и талантливой молодежи в сфере молодежной политики Исилькульского района</w:t>
      </w:r>
      <w:r w:rsidR="0007678C" w:rsidRPr="00D456C1">
        <w:rPr>
          <w:b w:val="0"/>
          <w:sz w:val="28"/>
          <w:szCs w:val="28"/>
        </w:rPr>
        <w:t xml:space="preserve">. </w:t>
      </w:r>
    </w:p>
    <w:p w:rsidR="00222F10" w:rsidRPr="00D456C1" w:rsidRDefault="00E90D36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Докладчик: Ковалёва Евгения Сергеевна, директор МКУ «Центр по работе с детьми и молодёжью» Исилькульского муниципального района Омской области.</w:t>
      </w:r>
    </w:p>
    <w:p w:rsidR="00D864B9" w:rsidRPr="00D456C1" w:rsidRDefault="00220852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5</w:t>
      </w:r>
      <w:r w:rsidR="00D864B9" w:rsidRPr="00D456C1">
        <w:rPr>
          <w:b w:val="0"/>
          <w:sz w:val="28"/>
          <w:szCs w:val="28"/>
        </w:rPr>
        <w:t>.О состоянии автомобильных дорог на территории Исилькульского муниципального района, о планах на 2024 год по ремонту и строительству автомобильных дорог.</w:t>
      </w:r>
    </w:p>
    <w:p w:rsidR="00D864B9" w:rsidRPr="00D456C1" w:rsidRDefault="00D864B9" w:rsidP="006355EE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D456C1">
        <w:rPr>
          <w:sz w:val="28"/>
          <w:szCs w:val="28"/>
        </w:rPr>
        <w:t>Докладчик: Пинчук Николай Александрович, заместитель начальника Управления строительства, архитектура, имущества и вопросам ЖКХ</w:t>
      </w:r>
      <w:r w:rsidRPr="00D456C1">
        <w:t xml:space="preserve"> </w:t>
      </w:r>
      <w:r w:rsidRPr="00D456C1">
        <w:rPr>
          <w:sz w:val="28"/>
          <w:szCs w:val="28"/>
        </w:rPr>
        <w:t>Администрации Исилькульского муниципального района Омской области.</w:t>
      </w:r>
    </w:p>
    <w:p w:rsidR="008F2B43" w:rsidRPr="00D456C1" w:rsidRDefault="008F2B43" w:rsidP="006355EE">
      <w:pPr>
        <w:adjustRightInd w:val="0"/>
        <w:ind w:firstLine="540"/>
        <w:jc w:val="both"/>
        <w:outlineLvl w:val="0"/>
        <w:rPr>
          <w:sz w:val="28"/>
          <w:szCs w:val="28"/>
        </w:rPr>
      </w:pPr>
    </w:p>
    <w:p w:rsidR="00220852" w:rsidRPr="00D456C1" w:rsidRDefault="00E90D36" w:rsidP="00220852">
      <w:pPr>
        <w:tabs>
          <w:tab w:val="left" w:pos="0"/>
          <w:tab w:val="left" w:pos="6804"/>
        </w:tabs>
        <w:jc w:val="both"/>
        <w:rPr>
          <w:sz w:val="28"/>
          <w:szCs w:val="28"/>
        </w:rPr>
      </w:pPr>
      <w:r w:rsidRPr="00D456C1">
        <w:rPr>
          <w:sz w:val="28"/>
          <w:szCs w:val="28"/>
        </w:rPr>
        <w:lastRenderedPageBreak/>
        <w:t xml:space="preserve"> </w:t>
      </w:r>
      <w:r w:rsidR="00220852" w:rsidRPr="00D456C1">
        <w:rPr>
          <w:sz w:val="28"/>
          <w:szCs w:val="28"/>
        </w:rPr>
        <w:t>6</w:t>
      </w:r>
      <w:r w:rsidRPr="00D456C1">
        <w:rPr>
          <w:sz w:val="28"/>
          <w:szCs w:val="28"/>
        </w:rPr>
        <w:t>.</w:t>
      </w:r>
      <w:r w:rsidR="00220852" w:rsidRPr="00D456C1">
        <w:rPr>
          <w:sz w:val="28"/>
          <w:szCs w:val="28"/>
        </w:rPr>
        <w:t xml:space="preserve"> </w:t>
      </w:r>
      <w:r w:rsidR="00220852" w:rsidRPr="00D456C1"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25.05.2022 года № 41 «Об утверждении Правил аккредитации журналистов и технических сотрудников средств массовой информации при Совете Исилькульского муниципального района Омской области и о внесении изменений в Регламент Совета Исилькульского муниципального района Омской области».</w:t>
      </w:r>
    </w:p>
    <w:p w:rsidR="00220852" w:rsidRPr="00D456C1" w:rsidRDefault="00220852" w:rsidP="00220852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Докладчик: Симонов Владимир Николаевич, председатель Совета Исилькульского муниципального района.</w:t>
      </w:r>
    </w:p>
    <w:p w:rsidR="007B23AF" w:rsidRPr="00D456C1" w:rsidRDefault="00220852" w:rsidP="006355EE">
      <w:pPr>
        <w:ind w:firstLine="360"/>
        <w:jc w:val="both"/>
        <w:rPr>
          <w:bCs/>
          <w:sz w:val="28"/>
          <w:szCs w:val="28"/>
        </w:rPr>
      </w:pPr>
      <w:r w:rsidRPr="00D456C1">
        <w:rPr>
          <w:sz w:val="28"/>
          <w:szCs w:val="28"/>
        </w:rPr>
        <w:t>7.</w:t>
      </w:r>
      <w:r w:rsidR="007B23AF" w:rsidRPr="00D456C1">
        <w:rPr>
          <w:sz w:val="28"/>
          <w:szCs w:val="28"/>
        </w:rPr>
        <w:t xml:space="preserve"> О</w:t>
      </w:r>
      <w:r w:rsidR="007B23AF" w:rsidRPr="00D456C1">
        <w:rPr>
          <w:color w:val="000000"/>
          <w:sz w:val="28"/>
          <w:szCs w:val="28"/>
        </w:rPr>
        <w:t xml:space="preserve"> рассмотрении кандидатур для представления к награждению знаком «За заслуги перед Исилькульским муниципальным районом»</w:t>
      </w:r>
      <w:r w:rsidR="007B23AF" w:rsidRPr="00D456C1">
        <w:rPr>
          <w:bCs/>
          <w:sz w:val="28"/>
          <w:szCs w:val="28"/>
        </w:rPr>
        <w:t>.</w:t>
      </w:r>
    </w:p>
    <w:p w:rsidR="007B23AF" w:rsidRPr="00D456C1" w:rsidRDefault="007B23AF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bCs w:val="0"/>
          <w:sz w:val="28"/>
          <w:szCs w:val="28"/>
        </w:rPr>
        <w:t>Докладчик: Радаева Инга Викторовна, начальник организационного отдела</w:t>
      </w:r>
      <w:r w:rsidRPr="00D456C1">
        <w:rPr>
          <w:bCs w:val="0"/>
          <w:sz w:val="28"/>
          <w:szCs w:val="28"/>
        </w:rPr>
        <w:t xml:space="preserve"> </w:t>
      </w:r>
      <w:r w:rsidRPr="00D456C1">
        <w:rPr>
          <w:b w:val="0"/>
          <w:sz w:val="28"/>
          <w:szCs w:val="28"/>
        </w:rPr>
        <w:t xml:space="preserve">Администрации Исилькульского муниципального района. </w:t>
      </w:r>
    </w:p>
    <w:p w:rsidR="0007678C" w:rsidRPr="00D456C1" w:rsidRDefault="007B23AF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8</w:t>
      </w:r>
      <w:r w:rsidR="0007678C" w:rsidRPr="00D456C1">
        <w:rPr>
          <w:b w:val="0"/>
          <w:sz w:val="28"/>
          <w:szCs w:val="28"/>
        </w:rPr>
        <w:t>. О работе депутатов с населением на избирательных округах в 2023 – 2024г.г. - Голованник С.А., Дистель А.О., Кодаш М.И., Карпец А.П., Кинжитаев А.А.</w:t>
      </w:r>
    </w:p>
    <w:p w:rsidR="007B23AF" w:rsidRPr="00D456C1" w:rsidRDefault="007B23AF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Докладчики: Голованник Сергей Анатольевич, Дистель Александр Оттович, Кодаш Марина Ивановна, Карпец Анатолий Павлович, Кинжитаев Амангельды Амирбекович.</w:t>
      </w:r>
    </w:p>
    <w:p w:rsidR="00164170" w:rsidRPr="0007678C" w:rsidRDefault="007B23AF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  <w:r w:rsidRPr="00D456C1">
        <w:rPr>
          <w:b w:val="0"/>
          <w:sz w:val="28"/>
          <w:szCs w:val="28"/>
        </w:rPr>
        <w:t>9</w:t>
      </w:r>
      <w:r w:rsidR="0007678C" w:rsidRPr="00D456C1">
        <w:rPr>
          <w:b w:val="0"/>
          <w:sz w:val="28"/>
          <w:szCs w:val="28"/>
        </w:rPr>
        <w:t>. Разное.</w:t>
      </w:r>
    </w:p>
    <w:p w:rsidR="0007678C" w:rsidRPr="0007678C" w:rsidRDefault="0007678C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</w:p>
    <w:sectPr w:rsidR="0007678C" w:rsidRPr="0007678C" w:rsidSect="001B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70" w:rsidRDefault="00164170" w:rsidP="00DC52EA">
      <w:r>
        <w:separator/>
      </w:r>
    </w:p>
  </w:endnote>
  <w:endnote w:type="continuationSeparator" w:id="0">
    <w:p w:rsidR="00164170" w:rsidRDefault="00164170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70" w:rsidRDefault="00164170" w:rsidP="00DC52EA">
      <w:r>
        <w:separator/>
      </w:r>
    </w:p>
  </w:footnote>
  <w:footnote w:type="continuationSeparator" w:id="0">
    <w:p w:rsidR="00164170" w:rsidRDefault="00164170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9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2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5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3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5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2"/>
  </w:num>
  <w:num w:numId="4">
    <w:abstractNumId w:val="29"/>
  </w:num>
  <w:num w:numId="5">
    <w:abstractNumId w:val="3"/>
  </w:num>
  <w:num w:numId="6">
    <w:abstractNumId w:val="6"/>
  </w:num>
  <w:num w:numId="7">
    <w:abstractNumId w:val="25"/>
  </w:num>
  <w:num w:numId="8">
    <w:abstractNumId w:val="31"/>
  </w:num>
  <w:num w:numId="9">
    <w:abstractNumId w:val="33"/>
  </w:num>
  <w:num w:numId="10">
    <w:abstractNumId w:val="19"/>
  </w:num>
  <w:num w:numId="11">
    <w:abstractNumId w:val="30"/>
  </w:num>
  <w:num w:numId="12">
    <w:abstractNumId w:val="4"/>
  </w:num>
  <w:num w:numId="13">
    <w:abstractNumId w:val="2"/>
  </w:num>
  <w:num w:numId="14">
    <w:abstractNumId w:val="26"/>
  </w:num>
  <w:num w:numId="15">
    <w:abstractNumId w:val="28"/>
  </w:num>
  <w:num w:numId="16">
    <w:abstractNumId w:val="10"/>
  </w:num>
  <w:num w:numId="17">
    <w:abstractNumId w:val="16"/>
  </w:num>
  <w:num w:numId="18">
    <w:abstractNumId w:val="18"/>
  </w:num>
  <w:num w:numId="19">
    <w:abstractNumId w:val="5"/>
  </w:num>
  <w:num w:numId="20">
    <w:abstractNumId w:val="35"/>
  </w:num>
  <w:num w:numId="21">
    <w:abstractNumId w:val="9"/>
  </w:num>
  <w:num w:numId="22">
    <w:abstractNumId w:val="7"/>
  </w:num>
  <w:num w:numId="23">
    <w:abstractNumId w:val="17"/>
  </w:num>
  <w:num w:numId="24">
    <w:abstractNumId w:val="15"/>
  </w:num>
  <w:num w:numId="25">
    <w:abstractNumId w:val="13"/>
  </w:num>
  <w:num w:numId="26">
    <w:abstractNumId w:val="34"/>
  </w:num>
  <w:num w:numId="27">
    <w:abstractNumId w:val="1"/>
  </w:num>
  <w:num w:numId="28">
    <w:abstractNumId w:val="0"/>
  </w:num>
  <w:num w:numId="29">
    <w:abstractNumId w:val="23"/>
  </w:num>
  <w:num w:numId="30">
    <w:abstractNumId w:val="14"/>
  </w:num>
  <w:num w:numId="31">
    <w:abstractNumId w:val="21"/>
  </w:num>
  <w:num w:numId="32">
    <w:abstractNumId w:val="12"/>
  </w:num>
  <w:num w:numId="33">
    <w:abstractNumId w:val="8"/>
  </w:num>
  <w:num w:numId="34">
    <w:abstractNumId w:val="27"/>
  </w:num>
  <w:num w:numId="35">
    <w:abstractNumId w:val="2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7678C"/>
    <w:rsid w:val="0008543F"/>
    <w:rsid w:val="0008549A"/>
    <w:rsid w:val="000928FB"/>
    <w:rsid w:val="0009781B"/>
    <w:rsid w:val="000A1C11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BCE"/>
    <w:rsid w:val="00104904"/>
    <w:rsid w:val="00112737"/>
    <w:rsid w:val="00121B37"/>
    <w:rsid w:val="001235E2"/>
    <w:rsid w:val="0012398C"/>
    <w:rsid w:val="001475D6"/>
    <w:rsid w:val="001507EB"/>
    <w:rsid w:val="00150D02"/>
    <w:rsid w:val="00164170"/>
    <w:rsid w:val="00174EB6"/>
    <w:rsid w:val="001760A2"/>
    <w:rsid w:val="00176A3B"/>
    <w:rsid w:val="001A3904"/>
    <w:rsid w:val="001B1D1B"/>
    <w:rsid w:val="001B3004"/>
    <w:rsid w:val="001B333F"/>
    <w:rsid w:val="001B5808"/>
    <w:rsid w:val="001B663C"/>
    <w:rsid w:val="001C46F9"/>
    <w:rsid w:val="001C615F"/>
    <w:rsid w:val="001D3A7E"/>
    <w:rsid w:val="001D5E8D"/>
    <w:rsid w:val="001E3E86"/>
    <w:rsid w:val="001E4A69"/>
    <w:rsid w:val="001E56F2"/>
    <w:rsid w:val="001F2F5F"/>
    <w:rsid w:val="001F69B8"/>
    <w:rsid w:val="00203DBF"/>
    <w:rsid w:val="002145B0"/>
    <w:rsid w:val="00220852"/>
    <w:rsid w:val="00222F10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90E50"/>
    <w:rsid w:val="0029185D"/>
    <w:rsid w:val="002918FE"/>
    <w:rsid w:val="002931EB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6ABC"/>
    <w:rsid w:val="00395F70"/>
    <w:rsid w:val="003A03C5"/>
    <w:rsid w:val="003A091D"/>
    <w:rsid w:val="003B6984"/>
    <w:rsid w:val="003B7180"/>
    <w:rsid w:val="003C02B0"/>
    <w:rsid w:val="003C75B1"/>
    <w:rsid w:val="003D1A27"/>
    <w:rsid w:val="003D1CFC"/>
    <w:rsid w:val="003D40CF"/>
    <w:rsid w:val="003E7D0C"/>
    <w:rsid w:val="003F5744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3D27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28CF"/>
    <w:rsid w:val="004F6315"/>
    <w:rsid w:val="004F72B5"/>
    <w:rsid w:val="0050140B"/>
    <w:rsid w:val="00504EDF"/>
    <w:rsid w:val="005171F2"/>
    <w:rsid w:val="00523040"/>
    <w:rsid w:val="00526CB4"/>
    <w:rsid w:val="00530C93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5F32C0"/>
    <w:rsid w:val="00600C0E"/>
    <w:rsid w:val="00607A53"/>
    <w:rsid w:val="0061011F"/>
    <w:rsid w:val="006207A7"/>
    <w:rsid w:val="00623D33"/>
    <w:rsid w:val="00631B0E"/>
    <w:rsid w:val="006327D3"/>
    <w:rsid w:val="006355EE"/>
    <w:rsid w:val="00635CDA"/>
    <w:rsid w:val="006365B1"/>
    <w:rsid w:val="006442D5"/>
    <w:rsid w:val="006458DB"/>
    <w:rsid w:val="006517EC"/>
    <w:rsid w:val="00653A1D"/>
    <w:rsid w:val="00672C63"/>
    <w:rsid w:val="00673DFD"/>
    <w:rsid w:val="006806C4"/>
    <w:rsid w:val="00684E27"/>
    <w:rsid w:val="0069311F"/>
    <w:rsid w:val="006962C7"/>
    <w:rsid w:val="00697BD8"/>
    <w:rsid w:val="006A1375"/>
    <w:rsid w:val="006B4E67"/>
    <w:rsid w:val="006C6307"/>
    <w:rsid w:val="006C70BC"/>
    <w:rsid w:val="006C71C3"/>
    <w:rsid w:val="006D1E94"/>
    <w:rsid w:val="006F0FA7"/>
    <w:rsid w:val="006F68AB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23AF"/>
    <w:rsid w:val="007C572C"/>
    <w:rsid w:val="007C5ED3"/>
    <w:rsid w:val="007D4C0F"/>
    <w:rsid w:val="007E16A2"/>
    <w:rsid w:val="007E22D2"/>
    <w:rsid w:val="007E56E1"/>
    <w:rsid w:val="007E5D3F"/>
    <w:rsid w:val="007F2A30"/>
    <w:rsid w:val="007F7AFB"/>
    <w:rsid w:val="0081125C"/>
    <w:rsid w:val="00815856"/>
    <w:rsid w:val="00822D95"/>
    <w:rsid w:val="00830440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731F3"/>
    <w:rsid w:val="0088649B"/>
    <w:rsid w:val="00887738"/>
    <w:rsid w:val="00892F3F"/>
    <w:rsid w:val="00896504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9039A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B27D7"/>
    <w:rsid w:val="00CB284A"/>
    <w:rsid w:val="00CC5E7F"/>
    <w:rsid w:val="00CC617A"/>
    <w:rsid w:val="00CD0752"/>
    <w:rsid w:val="00CD3152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27BC"/>
    <w:rsid w:val="00D4521D"/>
    <w:rsid w:val="00D456C1"/>
    <w:rsid w:val="00D47ED1"/>
    <w:rsid w:val="00D50A08"/>
    <w:rsid w:val="00D51604"/>
    <w:rsid w:val="00D63556"/>
    <w:rsid w:val="00D67CA7"/>
    <w:rsid w:val="00D74B3F"/>
    <w:rsid w:val="00D74BE1"/>
    <w:rsid w:val="00D80D65"/>
    <w:rsid w:val="00D864B9"/>
    <w:rsid w:val="00D97A07"/>
    <w:rsid w:val="00DC28D5"/>
    <w:rsid w:val="00DC52EA"/>
    <w:rsid w:val="00DC7D82"/>
    <w:rsid w:val="00DE64DB"/>
    <w:rsid w:val="00E0182B"/>
    <w:rsid w:val="00E14886"/>
    <w:rsid w:val="00E15CF2"/>
    <w:rsid w:val="00E23E87"/>
    <w:rsid w:val="00E2561D"/>
    <w:rsid w:val="00E2748B"/>
    <w:rsid w:val="00E31579"/>
    <w:rsid w:val="00E34EB0"/>
    <w:rsid w:val="00E454A7"/>
    <w:rsid w:val="00E5041F"/>
    <w:rsid w:val="00E51D8F"/>
    <w:rsid w:val="00E56A0D"/>
    <w:rsid w:val="00E57AD7"/>
    <w:rsid w:val="00E60CDC"/>
    <w:rsid w:val="00E63329"/>
    <w:rsid w:val="00E6578D"/>
    <w:rsid w:val="00E67B84"/>
    <w:rsid w:val="00E81E44"/>
    <w:rsid w:val="00E853F4"/>
    <w:rsid w:val="00E8576E"/>
    <w:rsid w:val="00E90D36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61C4"/>
    <w:rsid w:val="00F07679"/>
    <w:rsid w:val="00F078B4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A4174"/>
    <w:rsid w:val="00FA77DE"/>
    <w:rsid w:val="00FC13C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BBDBC1"/>
  <w15:docId w15:val="{A5143BD9-5CDD-46E0-BD72-48F54C92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0">
    <w:name w:val="Обычный1"/>
    <w:rsid w:val="00576BF3"/>
    <w:rPr>
      <w:rFonts w:ascii="Times New Roman" w:eastAsia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A718-D382-433D-81DD-EEF5680C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15</cp:revision>
  <cp:lastPrinted>2024-04-18T02:20:00Z</cp:lastPrinted>
  <dcterms:created xsi:type="dcterms:W3CDTF">2024-06-25T03:38:00Z</dcterms:created>
  <dcterms:modified xsi:type="dcterms:W3CDTF">2024-07-19T06:12:00Z</dcterms:modified>
</cp:coreProperties>
</file>