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06" w:rsidRPr="005715F8" w:rsidRDefault="00257A06" w:rsidP="00257A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5AD5" w:rsidRPr="00B75AD5" w:rsidRDefault="00B75AD5" w:rsidP="008A79A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5AD5">
        <w:rPr>
          <w:rFonts w:ascii="Times New Roman" w:hAnsi="Times New Roman" w:cs="Times New Roman"/>
          <w:sz w:val="28"/>
          <w:szCs w:val="28"/>
        </w:rPr>
        <w:t>Проект изменений</w:t>
      </w:r>
    </w:p>
    <w:p w:rsidR="0091651B" w:rsidRDefault="00B75AD5" w:rsidP="00B75AD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75AD5">
        <w:rPr>
          <w:rFonts w:ascii="Times New Roman" w:hAnsi="Times New Roman" w:cs="Times New Roman"/>
          <w:sz w:val="28"/>
          <w:szCs w:val="28"/>
        </w:rPr>
        <w:t xml:space="preserve">в паспорт муниципальной программы Исилькульского </w:t>
      </w:r>
    </w:p>
    <w:p w:rsidR="00B75AD5" w:rsidRDefault="00B75AD5" w:rsidP="00B75AD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75AD5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</w:p>
    <w:p w:rsidR="00B75AD5" w:rsidRPr="00B75AD5" w:rsidRDefault="00B75AD5" w:rsidP="00B75AD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75AD5">
        <w:rPr>
          <w:rFonts w:ascii="Times New Roman" w:hAnsi="Times New Roman" w:cs="Times New Roman"/>
          <w:sz w:val="28"/>
          <w:szCs w:val="28"/>
        </w:rPr>
        <w:t>"</w:t>
      </w:r>
      <w:r w:rsidRPr="00B75AD5">
        <w:rPr>
          <w:rFonts w:ascii="Times New Roman" w:hAnsi="Times New Roman" w:cs="Times New Roman"/>
          <w:bCs/>
          <w:sz w:val="28"/>
          <w:szCs w:val="28"/>
        </w:rPr>
        <w:t>Развитие образования Исилькульского муниципального района</w:t>
      </w:r>
      <w:r w:rsidRPr="00B75AD5">
        <w:rPr>
          <w:rFonts w:ascii="Times New Roman" w:hAnsi="Times New Roman" w:cs="Times New Roman"/>
          <w:sz w:val="28"/>
          <w:szCs w:val="28"/>
        </w:rPr>
        <w:t>"</w:t>
      </w:r>
      <w:r w:rsidR="00171FC8">
        <w:rPr>
          <w:rFonts w:ascii="Times New Roman" w:hAnsi="Times New Roman" w:cs="Times New Roman"/>
          <w:sz w:val="28"/>
          <w:szCs w:val="28"/>
        </w:rPr>
        <w:t>*</w:t>
      </w:r>
    </w:p>
    <w:p w:rsidR="007A55B8" w:rsidRPr="00B75AD5" w:rsidRDefault="007A55B8" w:rsidP="0007383E">
      <w:pPr>
        <w:spacing w:after="0" w:line="240" w:lineRule="auto"/>
        <w:jc w:val="center"/>
        <w:rPr>
          <w:rFonts w:ascii="Times New Roman" w:hAnsi="Times New Roman" w:cs="Times New Roman"/>
          <w:color w:val="333399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5319"/>
      </w:tblGrid>
      <w:tr w:rsidR="00F83BDC" w:rsidRPr="00B75AD5" w:rsidTr="00F31D91">
        <w:tc>
          <w:tcPr>
            <w:tcW w:w="4428" w:type="dxa"/>
          </w:tcPr>
          <w:p w:rsidR="00F83BDC" w:rsidRPr="00F83BDC" w:rsidRDefault="00F83BDC" w:rsidP="00C150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муниципальной  программы  Исилькульского муниципального района Омской области </w:t>
            </w:r>
          </w:p>
        </w:tc>
        <w:tc>
          <w:tcPr>
            <w:tcW w:w="5319" w:type="dxa"/>
          </w:tcPr>
          <w:p w:rsidR="00F83BDC" w:rsidRPr="00F83BDC" w:rsidRDefault="00F83BDC" w:rsidP="00C150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 Исилькульского муниципального района Омской области</w:t>
            </w:r>
          </w:p>
        </w:tc>
      </w:tr>
      <w:tr w:rsidR="00F83BDC" w:rsidRPr="00B75AD5" w:rsidTr="00F31D91">
        <w:tc>
          <w:tcPr>
            <w:tcW w:w="4428" w:type="dxa"/>
          </w:tcPr>
          <w:p w:rsidR="00F83BDC" w:rsidRPr="00F83BDC" w:rsidRDefault="00F83BDC" w:rsidP="00C150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субъекта  бюджетного  планирования  Исилькульского муниципального района Омской области,  являющегося  ответственным  исполнителем  муниципальной  программы </w:t>
            </w:r>
          </w:p>
        </w:tc>
        <w:tc>
          <w:tcPr>
            <w:tcW w:w="5319" w:type="dxa"/>
          </w:tcPr>
          <w:p w:rsidR="00F83BDC" w:rsidRPr="00F83BDC" w:rsidRDefault="00F83BDC" w:rsidP="00C1502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Управление  образования  Администрации  Исилькульского  муниципального  района</w:t>
            </w:r>
          </w:p>
        </w:tc>
      </w:tr>
      <w:tr w:rsidR="00F83BDC" w:rsidRPr="00B75AD5" w:rsidTr="00F31D91">
        <w:tc>
          <w:tcPr>
            <w:tcW w:w="4428" w:type="dxa"/>
          </w:tcPr>
          <w:p w:rsidR="00F83BDC" w:rsidRPr="00F83BDC" w:rsidRDefault="00F83BDC" w:rsidP="00C15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субъекта  бюджетного  планирования  Исилькульского муниципального района Омской области,  являющегося  соисполнителем муниципальной программы </w:t>
            </w:r>
          </w:p>
        </w:tc>
        <w:tc>
          <w:tcPr>
            <w:tcW w:w="5319" w:type="dxa"/>
          </w:tcPr>
          <w:p w:rsidR="00B80889" w:rsidRDefault="00F83BDC" w:rsidP="00B80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МБОУ "СОШ № 1",МБОУ "СОШ № 2", МБОУ "СОШ № 3", МБОУ "СОШ № 4, МБОУ "Исилькульский лицей"</w:t>
            </w:r>
            <w:proofErr w:type="gramStart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БОУ "</w:t>
            </w:r>
            <w:proofErr w:type="spellStart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Городищенская</w:t>
            </w:r>
            <w:proofErr w:type="spellEnd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 ООШ",МБОУ "</w:t>
            </w:r>
            <w:proofErr w:type="spellStart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Исилькульская</w:t>
            </w:r>
            <w:proofErr w:type="spellEnd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 ВСОШ",МБОУ "</w:t>
            </w:r>
            <w:proofErr w:type="spellStart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Аполлоновская</w:t>
            </w:r>
            <w:proofErr w:type="spellEnd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 СОШ", МБОУ "</w:t>
            </w:r>
            <w:proofErr w:type="spellStart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Баррикадская</w:t>
            </w:r>
            <w:proofErr w:type="spellEnd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 СОШ", МБОУ "Боевая СОШ", МБОУ "Лесная СОШ", МБОУ "</w:t>
            </w:r>
            <w:proofErr w:type="spellStart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Медвежинская</w:t>
            </w:r>
            <w:proofErr w:type="spellEnd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 СОШ", МБОУ "</w:t>
            </w:r>
            <w:proofErr w:type="spellStart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Маргенауская</w:t>
            </w:r>
            <w:proofErr w:type="spellEnd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 СОШ", МБОУ </w:t>
            </w:r>
            <w:proofErr w:type="spellStart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Новорождественская</w:t>
            </w:r>
            <w:proofErr w:type="spellEnd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"Украинская СОШ", МБОУ "</w:t>
            </w:r>
            <w:proofErr w:type="spellStart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Первотаровская</w:t>
            </w:r>
            <w:proofErr w:type="spellEnd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 СОШ", МБОУ </w:t>
            </w:r>
            <w:proofErr w:type="spellStart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Солнцевская</w:t>
            </w:r>
            <w:proofErr w:type="spellEnd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 СОШ, МБОУ "</w:t>
            </w:r>
            <w:proofErr w:type="spellStart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Каскатская</w:t>
            </w:r>
            <w:proofErr w:type="spellEnd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 СОШ", МБОУ "</w:t>
            </w:r>
            <w:proofErr w:type="spellStart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Кромская</w:t>
            </w:r>
            <w:proofErr w:type="spellEnd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 ООШ", МБОУ "Большевистская ООШ", </w:t>
            </w:r>
            <w:proofErr w:type="gramStart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Боровская</w:t>
            </w:r>
            <w:proofErr w:type="spellEnd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 ООШ", МБОУ "</w:t>
            </w:r>
            <w:proofErr w:type="spellStart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Водянинская</w:t>
            </w:r>
            <w:proofErr w:type="spellEnd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 ООШ", МБОУ "</w:t>
            </w:r>
            <w:proofErr w:type="spellStart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Гофнунгстальская</w:t>
            </w:r>
            <w:proofErr w:type="spellEnd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 ООШ", МБОУ Комсомольская ООШ, МБОУ "</w:t>
            </w:r>
            <w:proofErr w:type="spellStart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Кудряевская</w:t>
            </w:r>
            <w:proofErr w:type="spellEnd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 ООШ", МБОУ </w:t>
            </w:r>
            <w:proofErr w:type="spellStart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Николайпольская</w:t>
            </w:r>
            <w:proofErr w:type="spellEnd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 ООШ, МБОУ "Ленинская ООШ", МБДОУ Детский сад № 2, МБДОУ детский сад № 3 </w:t>
            </w:r>
            <w:proofErr w:type="spellStart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 вида", МБДОУ "Детский сад № 4", МБДОУ "Детский сад № 5", МБДОУ "Детский сад № 7", МБДОУ "Детский сад № 8 </w:t>
            </w:r>
            <w:r w:rsidRPr="00F8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комбинированного вида", МБДОУ "Детский сад "Малыш", МБДОУ "Детский сад "Радуга", МБДОУ Боевой детский</w:t>
            </w:r>
            <w:proofErr w:type="gramEnd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 сад, МБДОУ "</w:t>
            </w:r>
            <w:proofErr w:type="spellStart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Аполлоновский</w:t>
            </w:r>
            <w:proofErr w:type="spellEnd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сад", МБДОУ "</w:t>
            </w:r>
            <w:proofErr w:type="spellStart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Баррикадский</w:t>
            </w:r>
            <w:proofErr w:type="spellEnd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сад", МБДОУ </w:t>
            </w:r>
            <w:proofErr w:type="spellStart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Солнцевский</w:t>
            </w:r>
            <w:proofErr w:type="spellEnd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сад, МБДОУ </w:t>
            </w:r>
            <w:proofErr w:type="spellStart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Маргенауский</w:t>
            </w:r>
            <w:proofErr w:type="spellEnd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сад, МБДОУ Украинский детский сад, МБДОУ "Лесной детский сад", МБДОУ </w:t>
            </w:r>
            <w:proofErr w:type="spellStart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Первотаровский</w:t>
            </w:r>
            <w:proofErr w:type="spellEnd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сад, МБУ ДО "</w:t>
            </w:r>
            <w:proofErr w:type="spellStart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Исилькульская</w:t>
            </w:r>
            <w:proofErr w:type="spellEnd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 СЮТ"</w:t>
            </w:r>
            <w:proofErr w:type="gramStart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БУ ДО "ИДООФСЦ"</w:t>
            </w:r>
          </w:p>
          <w:p w:rsidR="00F83BDC" w:rsidRPr="00F83BDC" w:rsidRDefault="00F83BDC" w:rsidP="00B80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gramStart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творчества", МБУ ДО "</w:t>
            </w:r>
            <w:proofErr w:type="spellStart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Исилькульская</w:t>
            </w:r>
            <w:proofErr w:type="spellEnd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 СЮН", ДОЛ </w:t>
            </w:r>
          </w:p>
        </w:tc>
      </w:tr>
      <w:tr w:rsidR="00F83BDC" w:rsidRPr="00B75AD5" w:rsidTr="00F31D91">
        <w:tc>
          <w:tcPr>
            <w:tcW w:w="4428" w:type="dxa"/>
          </w:tcPr>
          <w:p w:rsidR="00F83BDC" w:rsidRPr="00F83BDC" w:rsidRDefault="00F83BDC" w:rsidP="00C15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 реализации  муниципальной  программы</w:t>
            </w:r>
          </w:p>
        </w:tc>
        <w:tc>
          <w:tcPr>
            <w:tcW w:w="5319" w:type="dxa"/>
          </w:tcPr>
          <w:p w:rsidR="00F83BDC" w:rsidRPr="00F83BDC" w:rsidRDefault="00F83BDC" w:rsidP="00C15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BDC">
              <w:rPr>
                <w:rFonts w:ascii="Times New Roman" w:eastAsia="HiddenHorzOCR" w:hAnsi="Times New Roman" w:cs="Times New Roman"/>
                <w:sz w:val="28"/>
                <w:szCs w:val="28"/>
                <w:lang w:eastAsia="ru-RU"/>
              </w:rPr>
              <w:t>срок реализации Программы -</w:t>
            </w:r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2021 - 2026 годы </w:t>
            </w:r>
          </w:p>
          <w:p w:rsidR="00F83BDC" w:rsidRPr="00F83BDC" w:rsidRDefault="00F83BDC" w:rsidP="00C15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Выделение отдельных этапов ее реализации не предусматривается</w:t>
            </w:r>
          </w:p>
        </w:tc>
      </w:tr>
      <w:tr w:rsidR="00F83BDC" w:rsidRPr="00B75AD5" w:rsidTr="00F31D91">
        <w:tc>
          <w:tcPr>
            <w:tcW w:w="4428" w:type="dxa"/>
          </w:tcPr>
          <w:p w:rsidR="00F83BDC" w:rsidRPr="00F83BDC" w:rsidRDefault="00F83BDC" w:rsidP="00C15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Цель муниципальной  программы</w:t>
            </w:r>
          </w:p>
        </w:tc>
        <w:tc>
          <w:tcPr>
            <w:tcW w:w="5319" w:type="dxa"/>
          </w:tcPr>
          <w:p w:rsidR="00F83BDC" w:rsidRPr="00F83BDC" w:rsidRDefault="00F83BDC" w:rsidP="00C15025">
            <w:pPr>
              <w:shd w:val="clear" w:color="auto" w:fill="FFFFFF"/>
              <w:spacing w:before="274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Создание в системе дошкольного, общего образования и дополнительного образования детей равных возможностей для получения качественного образования и позитивной социализации детей.</w:t>
            </w:r>
          </w:p>
        </w:tc>
      </w:tr>
      <w:tr w:rsidR="00F83BDC" w:rsidRPr="00B75AD5" w:rsidTr="00F83BDC">
        <w:trPr>
          <w:trHeight w:val="4746"/>
        </w:trPr>
        <w:tc>
          <w:tcPr>
            <w:tcW w:w="4428" w:type="dxa"/>
          </w:tcPr>
          <w:p w:rsidR="00F83BDC" w:rsidRPr="00F83BDC" w:rsidRDefault="00F83BDC" w:rsidP="00C15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319" w:type="dxa"/>
          </w:tcPr>
          <w:p w:rsidR="00F83BDC" w:rsidRPr="00F83BDC" w:rsidRDefault="00F83BDC" w:rsidP="00C15025">
            <w:pPr>
              <w:shd w:val="clear" w:color="auto" w:fill="FFFFFF"/>
              <w:spacing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1.Создание условий для </w:t>
            </w:r>
            <w:r w:rsidRPr="00F83B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доступности качественного дошкольного, общего образования и дополнительного образования,  соответствующего требованиям развития экономики района, современным потребностями общества и каждого гражданина.</w:t>
            </w:r>
          </w:p>
          <w:p w:rsidR="00F83BDC" w:rsidRPr="00F83BDC" w:rsidRDefault="00F83BDC" w:rsidP="00C1502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2.Обеспечение равного доступа населения к качественным услугам дошкольного, общего образования и дополнительного образования </w:t>
            </w:r>
            <w:proofErr w:type="gramStart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BDC" w:rsidRPr="00F83BDC" w:rsidRDefault="00F83BDC" w:rsidP="00C1502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D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3.Со</w:t>
            </w:r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вершенствование и развитие системы организации отдыха детей и подростков.</w:t>
            </w:r>
            <w:r w:rsidRPr="00F83BDC">
              <w:rPr>
                <w:rFonts w:ascii="Times New Roman" w:hAnsi="Times New Roman" w:cs="Times New Roman"/>
                <w:color w:val="333399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83BDC" w:rsidRPr="00B75AD5" w:rsidTr="00F31D91">
        <w:tc>
          <w:tcPr>
            <w:tcW w:w="4428" w:type="dxa"/>
          </w:tcPr>
          <w:p w:rsidR="00F83BDC" w:rsidRPr="00F83BDC" w:rsidRDefault="00F83BDC" w:rsidP="00C15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муниципальной  программы </w:t>
            </w:r>
          </w:p>
        </w:tc>
        <w:tc>
          <w:tcPr>
            <w:tcW w:w="5319" w:type="dxa"/>
          </w:tcPr>
          <w:p w:rsidR="00F83BDC" w:rsidRPr="00F83BDC" w:rsidRDefault="00F83BDC" w:rsidP="00F83BDC">
            <w:pPr>
              <w:shd w:val="clear" w:color="auto" w:fill="FFFFFF"/>
              <w:tabs>
                <w:tab w:val="left" w:pos="5103"/>
              </w:tabs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D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Развитие системы дошкольного, общего и дополнительного образования  детей Исилькульского муниципального района </w:t>
            </w:r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  <w:p w:rsidR="00F83BDC" w:rsidRPr="00F83BDC" w:rsidRDefault="00F83BDC" w:rsidP="00F83BDC">
            <w:pPr>
              <w:shd w:val="clear" w:color="auto" w:fill="FFFFFF"/>
              <w:tabs>
                <w:tab w:val="left" w:pos="5070"/>
                <w:tab w:val="left" w:pos="5103"/>
              </w:tabs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F83B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Обеспечение реализации развития дошкольного, общего и дополнительного образования детей Исилькульского муниципального района </w:t>
            </w:r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(Приложение 2)</w:t>
            </w:r>
          </w:p>
          <w:p w:rsidR="00F83BDC" w:rsidRPr="00F83BDC" w:rsidRDefault="00F83BDC" w:rsidP="00F83BDC">
            <w:pPr>
              <w:shd w:val="clear" w:color="auto" w:fill="FFFFFF"/>
              <w:tabs>
                <w:tab w:val="left" w:pos="5103"/>
              </w:tabs>
              <w:spacing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3BD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F83BD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Организация отдыха детей и подростков в каникулярное время </w:t>
            </w:r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(Приложение 3)</w:t>
            </w:r>
          </w:p>
        </w:tc>
      </w:tr>
      <w:tr w:rsidR="00F83BDC" w:rsidRPr="00B75AD5" w:rsidTr="00F31D91">
        <w:tc>
          <w:tcPr>
            <w:tcW w:w="4428" w:type="dxa"/>
          </w:tcPr>
          <w:p w:rsidR="00F83BDC" w:rsidRPr="00F83BDC" w:rsidRDefault="00F83BDC" w:rsidP="00C15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  и  источники  финансирования  муниципальной  программы  в  целом </w:t>
            </w:r>
          </w:p>
        </w:tc>
        <w:tc>
          <w:tcPr>
            <w:tcW w:w="5319" w:type="dxa"/>
          </w:tcPr>
          <w:p w:rsidR="008A4072" w:rsidRPr="008A4072" w:rsidRDefault="008A4072" w:rsidP="008A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072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составит -  4 343 282 297,61 рублей</w:t>
            </w:r>
            <w:proofErr w:type="gramStart"/>
            <w:r w:rsidRPr="008A407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A4072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8A4072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8A4072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8A4072">
              <w:rPr>
                <w:rFonts w:ascii="Times New Roman" w:hAnsi="Times New Roman"/>
                <w:sz w:val="28"/>
                <w:szCs w:val="28"/>
              </w:rPr>
              <w:t xml:space="preserve">бъем финансирования за счет средств муниципального бюджета  составляет -  1 207 622 371,95 </w:t>
            </w:r>
            <w:r w:rsidRPr="008A4072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8A4072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A4072" w:rsidRPr="008A4072" w:rsidRDefault="008A4072" w:rsidP="008A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" w:hAnsi="Times New Roman"/>
                <w:sz w:val="28"/>
                <w:szCs w:val="28"/>
              </w:rPr>
            </w:pPr>
            <w:r w:rsidRPr="008A4072">
              <w:rPr>
                <w:rFonts w:ascii="Times New Roman" w:hAnsi="Times New Roman"/>
                <w:sz w:val="28"/>
                <w:szCs w:val="28"/>
              </w:rPr>
              <w:t>объем финансирования за счет</w:t>
            </w:r>
            <w:r w:rsidRPr="008A4072">
              <w:rPr>
                <w:rFonts w:ascii="Times New Roman" w:eastAsia="A" w:hAnsi="Times New Roman"/>
                <w:sz w:val="28"/>
                <w:szCs w:val="28"/>
              </w:rPr>
              <w:t xml:space="preserve"> средств областного бюджета – 2 984 245 322,06 р</w:t>
            </w:r>
            <w:r w:rsidRPr="008A4072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8A4072" w:rsidRPr="008A4072" w:rsidRDefault="008A4072" w:rsidP="008A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072">
              <w:rPr>
                <w:rFonts w:ascii="Times New Roman" w:hAnsi="Times New Roman"/>
                <w:sz w:val="28"/>
                <w:szCs w:val="28"/>
              </w:rPr>
              <w:t>объем финансирования за счет</w:t>
            </w:r>
            <w:r w:rsidRPr="008A4072">
              <w:rPr>
                <w:rFonts w:ascii="Times New Roman" w:eastAsia="A" w:hAnsi="Times New Roman"/>
                <w:sz w:val="28"/>
                <w:szCs w:val="28"/>
              </w:rPr>
              <w:t xml:space="preserve"> средств федерального бюджета – 0,00 ру</w:t>
            </w:r>
            <w:r w:rsidRPr="008A4072">
              <w:rPr>
                <w:rFonts w:ascii="Times New Roman" w:hAnsi="Times New Roman"/>
                <w:sz w:val="28"/>
                <w:szCs w:val="28"/>
              </w:rPr>
              <w:t>блей;</w:t>
            </w:r>
          </w:p>
          <w:p w:rsidR="00F83BDC" w:rsidRPr="00225500" w:rsidRDefault="008A4072" w:rsidP="008A40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072">
              <w:rPr>
                <w:rFonts w:ascii="Times New Roman" w:hAnsi="Times New Roman"/>
                <w:sz w:val="28"/>
                <w:szCs w:val="28"/>
              </w:rPr>
              <w:t>объем финансирования за счет  внебюджетных средств  – 151 414 603,60 рублей.</w:t>
            </w:r>
          </w:p>
        </w:tc>
      </w:tr>
      <w:tr w:rsidR="00F83BDC" w:rsidRPr="00B75AD5" w:rsidTr="00F31D91">
        <w:tc>
          <w:tcPr>
            <w:tcW w:w="4428" w:type="dxa"/>
          </w:tcPr>
          <w:p w:rsidR="00F83BDC" w:rsidRPr="00F83BDC" w:rsidRDefault="00F83BDC" w:rsidP="00C15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 программы</w:t>
            </w:r>
          </w:p>
          <w:p w:rsidR="00F83BDC" w:rsidRPr="00F83BDC" w:rsidRDefault="00F83BDC" w:rsidP="00C15025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8"/>
                <w:szCs w:val="28"/>
                <w:highlight w:val="yellow"/>
              </w:rPr>
            </w:pPr>
          </w:p>
        </w:tc>
        <w:tc>
          <w:tcPr>
            <w:tcW w:w="5319" w:type="dxa"/>
          </w:tcPr>
          <w:p w:rsidR="00F83BDC" w:rsidRPr="00F83BDC" w:rsidRDefault="00F83BDC" w:rsidP="00C1502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83BD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В системе дошкольного образования:</w:t>
            </w:r>
          </w:p>
          <w:p w:rsidR="00F83BDC" w:rsidRPr="00F83BDC" w:rsidRDefault="00F83BDC" w:rsidP="00C15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3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редоставление всем детям в возрасте от 1 до 6 лет возможности получения дошкольного образования</w:t>
            </w:r>
            <w:r w:rsidRPr="00F83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83BDC" w:rsidRPr="00F83BDC" w:rsidRDefault="00F83BDC" w:rsidP="00C15025">
            <w:pPr>
              <w:autoSpaceDE w:val="0"/>
              <w:autoSpaceDN w:val="0"/>
              <w:adjustRightInd w:val="0"/>
              <w:spacing w:after="0" w:line="24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3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охват  детей дошкольным образованием в возрасте от 1 лет до 6 лет составит </w:t>
            </w:r>
            <w:r w:rsidRPr="00F83BD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менее 51</w:t>
            </w:r>
            <w:r w:rsidRPr="00F83BDC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83B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%;</w:t>
            </w:r>
          </w:p>
          <w:p w:rsidR="00F83BDC" w:rsidRPr="00F83BDC" w:rsidRDefault="00F83BDC" w:rsidP="00C15025">
            <w:pPr>
              <w:spacing w:after="0" w:line="240" w:lineRule="auto"/>
              <w:ind w:firstLine="7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- будет сформирована система раннего развития детей (от 2 месяцев до 3 лет).</w:t>
            </w:r>
          </w:p>
          <w:p w:rsidR="00F83BDC" w:rsidRPr="00F83BDC" w:rsidRDefault="00F83BDC" w:rsidP="00C150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83BD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системе общего образования:</w:t>
            </w:r>
          </w:p>
          <w:p w:rsidR="00F83BDC" w:rsidRPr="00F83BDC" w:rsidRDefault="00F83BDC" w:rsidP="00B80889">
            <w:pPr>
              <w:pStyle w:val="Default"/>
              <w:ind w:firstLine="792"/>
              <w:jc w:val="both"/>
              <w:rPr>
                <w:color w:val="auto"/>
                <w:sz w:val="28"/>
                <w:szCs w:val="28"/>
              </w:rPr>
            </w:pPr>
            <w:r w:rsidRPr="00F83BDC">
              <w:rPr>
                <w:color w:val="auto"/>
                <w:sz w:val="28"/>
                <w:szCs w:val="28"/>
              </w:rPr>
              <w:t xml:space="preserve">- 100 % обучающимся будет предоставлена возможность обучаться в соответствии с современными требованиями; </w:t>
            </w:r>
          </w:p>
          <w:p w:rsidR="00F83BDC" w:rsidRPr="00F83BDC" w:rsidRDefault="00F83BDC" w:rsidP="00B80889">
            <w:pPr>
              <w:spacing w:after="0" w:line="240" w:lineRule="auto"/>
              <w:ind w:firstLine="7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- 75 % обучающихся будут </w:t>
            </w:r>
            <w:r w:rsidR="00B8088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частвовать в олимпиадах и конкурсах различного уровня.  </w:t>
            </w:r>
          </w:p>
          <w:p w:rsidR="00F83BDC" w:rsidRPr="00F83BDC" w:rsidRDefault="00F83BDC" w:rsidP="00B808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83BD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системе воспитания и дополнительного</w:t>
            </w:r>
          </w:p>
          <w:p w:rsidR="00F83BDC" w:rsidRPr="00F83BDC" w:rsidRDefault="00F83BDC" w:rsidP="00B808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83BD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образования детей</w:t>
            </w:r>
          </w:p>
          <w:p w:rsidR="00F83BDC" w:rsidRPr="00F83BDC" w:rsidRDefault="00F83BDC" w:rsidP="00B80889">
            <w:pPr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DC">
              <w:rPr>
                <w:rFonts w:ascii="Times New Roman" w:hAnsi="Times New Roman" w:cs="Times New Roman"/>
                <w:sz w:val="28"/>
                <w:szCs w:val="28"/>
              </w:rPr>
              <w:t xml:space="preserve">- увеличится доля детей, получающих услуги по дополнительному образованию в организациях различной </w:t>
            </w:r>
            <w:r w:rsidRPr="00F8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организационно-правовой формы и формы собственности  до 75 %;</w:t>
            </w:r>
          </w:p>
          <w:p w:rsidR="00F83BDC" w:rsidRPr="00F83BDC" w:rsidRDefault="00F83BDC" w:rsidP="00C15025">
            <w:pPr>
              <w:spacing w:after="0" w:line="240" w:lineRule="auto"/>
              <w:ind w:firstLine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- увеличится доля семейного устройства детей-сирот и детей, оставшихся без попечения родителей.</w:t>
            </w:r>
          </w:p>
          <w:p w:rsidR="00F83BDC" w:rsidRPr="00F83BDC" w:rsidRDefault="00F83BDC" w:rsidP="00C150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83BD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развитии кадрового потенциала</w:t>
            </w:r>
          </w:p>
          <w:p w:rsidR="00F83BDC" w:rsidRPr="00F83BDC" w:rsidRDefault="00F83BDC" w:rsidP="00C150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B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увеличится доля учителей в возрасте до 35 лет в общей численности учителей общеобразовательных организаций до 25 %;</w:t>
            </w:r>
          </w:p>
          <w:p w:rsidR="00F83BDC" w:rsidRPr="00F83BDC" w:rsidRDefault="00F83BDC" w:rsidP="00C150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F83BDC">
              <w:rPr>
                <w:rFonts w:ascii="Times New Roman" w:hAnsi="Times New Roman" w:cs="Times New Roman"/>
                <w:sz w:val="28"/>
                <w:szCs w:val="28"/>
              </w:rPr>
              <w:t>-повысится привлекательность педагогической профессии и уровень квалификации преподавательских кадров.</w:t>
            </w:r>
          </w:p>
        </w:tc>
      </w:tr>
    </w:tbl>
    <w:p w:rsidR="007A55B8" w:rsidRPr="00CC54E7" w:rsidRDefault="00B75AD5" w:rsidP="00CA2D31">
      <w:pPr>
        <w:pStyle w:val="ConsPlusTitle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>*Муниципальная</w:t>
      </w:r>
      <w:r w:rsidRPr="00B75AD5">
        <w:rPr>
          <w:b w:val="0"/>
          <w:sz w:val="28"/>
          <w:szCs w:val="28"/>
        </w:rPr>
        <w:t xml:space="preserve"> программа утверждена постановлением </w:t>
      </w:r>
      <w:r>
        <w:rPr>
          <w:b w:val="0"/>
          <w:sz w:val="28"/>
          <w:szCs w:val="28"/>
        </w:rPr>
        <w:t>Администрации Исилькульского муниципального района</w:t>
      </w:r>
      <w:r w:rsidRPr="00B75AD5">
        <w:rPr>
          <w:b w:val="0"/>
          <w:sz w:val="28"/>
          <w:szCs w:val="28"/>
        </w:rPr>
        <w:t xml:space="preserve"> от </w:t>
      </w:r>
      <w:r w:rsidR="004067A4">
        <w:rPr>
          <w:b w:val="0"/>
          <w:sz w:val="28"/>
          <w:szCs w:val="28"/>
        </w:rPr>
        <w:t>27</w:t>
      </w:r>
      <w:r w:rsidRPr="00B75AD5">
        <w:rPr>
          <w:b w:val="0"/>
          <w:sz w:val="28"/>
          <w:szCs w:val="28"/>
        </w:rPr>
        <w:t xml:space="preserve"> октября 20</w:t>
      </w:r>
      <w:r w:rsidR="004067A4">
        <w:rPr>
          <w:b w:val="0"/>
          <w:sz w:val="28"/>
          <w:szCs w:val="28"/>
        </w:rPr>
        <w:t>20</w:t>
      </w:r>
      <w:r w:rsidRPr="00B75AD5">
        <w:rPr>
          <w:b w:val="0"/>
          <w:sz w:val="28"/>
          <w:szCs w:val="28"/>
        </w:rPr>
        <w:t xml:space="preserve"> года № </w:t>
      </w:r>
      <w:r w:rsidR="004067A4">
        <w:rPr>
          <w:b w:val="0"/>
          <w:sz w:val="28"/>
          <w:szCs w:val="28"/>
        </w:rPr>
        <w:t>448</w:t>
      </w:r>
      <w:r w:rsidR="00CA2D31">
        <w:rPr>
          <w:b w:val="0"/>
          <w:sz w:val="28"/>
          <w:szCs w:val="28"/>
        </w:rPr>
        <w:t>.</w:t>
      </w:r>
    </w:p>
    <w:sectPr w:rsidR="007A55B8" w:rsidRPr="00CC54E7" w:rsidSect="00FC3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9A8" w:rsidRDefault="008A79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A79A8" w:rsidRDefault="008A79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1F" w:rsidRDefault="00E81F1F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1F" w:rsidRDefault="00E81F1F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1F" w:rsidRDefault="00E81F1F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9A8" w:rsidRDefault="008A79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A79A8" w:rsidRDefault="008A79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A8" w:rsidRDefault="00B50948" w:rsidP="00682E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A79A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79A8" w:rsidRDefault="008A79A8" w:rsidP="00D254C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9A8" w:rsidRDefault="008A79A8" w:rsidP="00E709F4">
    <w:pPr>
      <w:pStyle w:val="a5"/>
      <w:ind w:right="360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1F" w:rsidRDefault="00E81F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D4E1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F4AF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C56D1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26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6983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1CC3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3CE5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505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803C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E429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1913837"/>
    <w:multiLevelType w:val="hybridMultilevel"/>
    <w:tmpl w:val="A6CA24A6"/>
    <w:lvl w:ilvl="0" w:tplc="607A7CD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19F046CE"/>
    <w:multiLevelType w:val="multilevel"/>
    <w:tmpl w:val="8C481F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20"/>
        </w:tabs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2240" w:hanging="2160"/>
      </w:pPr>
      <w:rPr>
        <w:rFonts w:cs="Times New Roman" w:hint="default"/>
      </w:rPr>
    </w:lvl>
  </w:abstractNum>
  <w:abstractNum w:abstractNumId="13">
    <w:nsid w:val="3B1D01F8"/>
    <w:multiLevelType w:val="multilevel"/>
    <w:tmpl w:val="22F0D03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436B1082"/>
    <w:multiLevelType w:val="multilevel"/>
    <w:tmpl w:val="22F0D03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46200108"/>
    <w:multiLevelType w:val="hybridMultilevel"/>
    <w:tmpl w:val="9C9220DA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>
    <w:nsid w:val="54922359"/>
    <w:multiLevelType w:val="multilevel"/>
    <w:tmpl w:val="22F0D03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6006104A"/>
    <w:multiLevelType w:val="multilevel"/>
    <w:tmpl w:val="22F0D03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60A86820"/>
    <w:multiLevelType w:val="hybridMultilevel"/>
    <w:tmpl w:val="FEAA71E6"/>
    <w:lvl w:ilvl="0" w:tplc="ACF23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1984649"/>
    <w:multiLevelType w:val="multilevel"/>
    <w:tmpl w:val="E4FC550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65537177"/>
    <w:multiLevelType w:val="multilevel"/>
    <w:tmpl w:val="1B90E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>
    <w:nsid w:val="768816E1"/>
    <w:multiLevelType w:val="multilevel"/>
    <w:tmpl w:val="1B90EA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2">
    <w:nsid w:val="7EA307C4"/>
    <w:multiLevelType w:val="hybridMultilevel"/>
    <w:tmpl w:val="5666E3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1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1"/>
  </w:num>
  <w:num w:numId="8">
    <w:abstractNumId w:val="22"/>
  </w:num>
  <w:num w:numId="9">
    <w:abstractNumId w:val="12"/>
  </w:num>
  <w:num w:numId="10">
    <w:abstractNumId w:val="15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C23AD"/>
    <w:rsid w:val="000007D5"/>
    <w:rsid w:val="0000278C"/>
    <w:rsid w:val="000028F9"/>
    <w:rsid w:val="00002E27"/>
    <w:rsid w:val="000032E4"/>
    <w:rsid w:val="00004BD1"/>
    <w:rsid w:val="00005912"/>
    <w:rsid w:val="00005D63"/>
    <w:rsid w:val="00011121"/>
    <w:rsid w:val="000114C1"/>
    <w:rsid w:val="00011C79"/>
    <w:rsid w:val="00012C05"/>
    <w:rsid w:val="00013CC3"/>
    <w:rsid w:val="00013E3E"/>
    <w:rsid w:val="00014341"/>
    <w:rsid w:val="000149FD"/>
    <w:rsid w:val="00014BE6"/>
    <w:rsid w:val="00015E70"/>
    <w:rsid w:val="00017D22"/>
    <w:rsid w:val="00017F39"/>
    <w:rsid w:val="00020F0F"/>
    <w:rsid w:val="0002249B"/>
    <w:rsid w:val="00022748"/>
    <w:rsid w:val="00022BB4"/>
    <w:rsid w:val="00026248"/>
    <w:rsid w:val="00032852"/>
    <w:rsid w:val="000364B4"/>
    <w:rsid w:val="000375DA"/>
    <w:rsid w:val="00037C95"/>
    <w:rsid w:val="000414C3"/>
    <w:rsid w:val="000460DF"/>
    <w:rsid w:val="0004644D"/>
    <w:rsid w:val="000477D1"/>
    <w:rsid w:val="000511CC"/>
    <w:rsid w:val="000516A0"/>
    <w:rsid w:val="00054583"/>
    <w:rsid w:val="0005668C"/>
    <w:rsid w:val="0005713E"/>
    <w:rsid w:val="00060207"/>
    <w:rsid w:val="000612E8"/>
    <w:rsid w:val="00061449"/>
    <w:rsid w:val="00061860"/>
    <w:rsid w:val="00063600"/>
    <w:rsid w:val="000648FF"/>
    <w:rsid w:val="0006639D"/>
    <w:rsid w:val="00070751"/>
    <w:rsid w:val="0007244D"/>
    <w:rsid w:val="0007383E"/>
    <w:rsid w:val="0008012D"/>
    <w:rsid w:val="00080D90"/>
    <w:rsid w:val="00082B64"/>
    <w:rsid w:val="00086390"/>
    <w:rsid w:val="0009311F"/>
    <w:rsid w:val="000938E7"/>
    <w:rsid w:val="0009401B"/>
    <w:rsid w:val="00094585"/>
    <w:rsid w:val="00094A0F"/>
    <w:rsid w:val="00094B73"/>
    <w:rsid w:val="00096276"/>
    <w:rsid w:val="00096746"/>
    <w:rsid w:val="00097401"/>
    <w:rsid w:val="000A1DA7"/>
    <w:rsid w:val="000A1EBA"/>
    <w:rsid w:val="000A218A"/>
    <w:rsid w:val="000A2D79"/>
    <w:rsid w:val="000A5760"/>
    <w:rsid w:val="000A5D88"/>
    <w:rsid w:val="000B00E8"/>
    <w:rsid w:val="000B02C3"/>
    <w:rsid w:val="000B2855"/>
    <w:rsid w:val="000B2EE7"/>
    <w:rsid w:val="000B393D"/>
    <w:rsid w:val="000B3ED9"/>
    <w:rsid w:val="000B3F69"/>
    <w:rsid w:val="000C09DC"/>
    <w:rsid w:val="000C13E1"/>
    <w:rsid w:val="000C187F"/>
    <w:rsid w:val="000C209C"/>
    <w:rsid w:val="000C2CD7"/>
    <w:rsid w:val="000C2CE4"/>
    <w:rsid w:val="000C310D"/>
    <w:rsid w:val="000C3F2D"/>
    <w:rsid w:val="000C4E9D"/>
    <w:rsid w:val="000C6A26"/>
    <w:rsid w:val="000C7393"/>
    <w:rsid w:val="000C7858"/>
    <w:rsid w:val="000D001A"/>
    <w:rsid w:val="000D0202"/>
    <w:rsid w:val="000D0BE5"/>
    <w:rsid w:val="000D1042"/>
    <w:rsid w:val="000D1866"/>
    <w:rsid w:val="000D1A42"/>
    <w:rsid w:val="000D2C34"/>
    <w:rsid w:val="000D3B84"/>
    <w:rsid w:val="000D463C"/>
    <w:rsid w:val="000D4B38"/>
    <w:rsid w:val="000D4D1F"/>
    <w:rsid w:val="000D5BA9"/>
    <w:rsid w:val="000D5DBE"/>
    <w:rsid w:val="000D6439"/>
    <w:rsid w:val="000D68E4"/>
    <w:rsid w:val="000E27A1"/>
    <w:rsid w:val="000F03E4"/>
    <w:rsid w:val="000F0474"/>
    <w:rsid w:val="000F18C9"/>
    <w:rsid w:val="000F1C22"/>
    <w:rsid w:val="000F260F"/>
    <w:rsid w:val="000F299D"/>
    <w:rsid w:val="000F3723"/>
    <w:rsid w:val="000F435D"/>
    <w:rsid w:val="000F538E"/>
    <w:rsid w:val="000F5B7A"/>
    <w:rsid w:val="001002D2"/>
    <w:rsid w:val="00100872"/>
    <w:rsid w:val="00101567"/>
    <w:rsid w:val="001026F3"/>
    <w:rsid w:val="00103627"/>
    <w:rsid w:val="00103EBA"/>
    <w:rsid w:val="00104C3B"/>
    <w:rsid w:val="001066A3"/>
    <w:rsid w:val="001107A7"/>
    <w:rsid w:val="00114C84"/>
    <w:rsid w:val="001158CF"/>
    <w:rsid w:val="001172AE"/>
    <w:rsid w:val="00117945"/>
    <w:rsid w:val="00120629"/>
    <w:rsid w:val="00121458"/>
    <w:rsid w:val="001217A9"/>
    <w:rsid w:val="00122BCA"/>
    <w:rsid w:val="0012323E"/>
    <w:rsid w:val="00123432"/>
    <w:rsid w:val="00123FD9"/>
    <w:rsid w:val="00125773"/>
    <w:rsid w:val="00127C68"/>
    <w:rsid w:val="001308B5"/>
    <w:rsid w:val="001308C5"/>
    <w:rsid w:val="001322B0"/>
    <w:rsid w:val="001343D7"/>
    <w:rsid w:val="0013481F"/>
    <w:rsid w:val="00136043"/>
    <w:rsid w:val="00141CE3"/>
    <w:rsid w:val="00141E4B"/>
    <w:rsid w:val="001445B6"/>
    <w:rsid w:val="00150679"/>
    <w:rsid w:val="001532CC"/>
    <w:rsid w:val="00154527"/>
    <w:rsid w:val="001549D4"/>
    <w:rsid w:val="0015591B"/>
    <w:rsid w:val="001613F6"/>
    <w:rsid w:val="0016167B"/>
    <w:rsid w:val="00161755"/>
    <w:rsid w:val="001656D3"/>
    <w:rsid w:val="00166E82"/>
    <w:rsid w:val="00167151"/>
    <w:rsid w:val="001715E7"/>
    <w:rsid w:val="00171F89"/>
    <w:rsid w:val="00171FC8"/>
    <w:rsid w:val="00173EDD"/>
    <w:rsid w:val="001741B9"/>
    <w:rsid w:val="0017469B"/>
    <w:rsid w:val="00175526"/>
    <w:rsid w:val="001763C7"/>
    <w:rsid w:val="00176F74"/>
    <w:rsid w:val="00177617"/>
    <w:rsid w:val="001778C0"/>
    <w:rsid w:val="00180416"/>
    <w:rsid w:val="00180A2F"/>
    <w:rsid w:val="00184202"/>
    <w:rsid w:val="00184C2A"/>
    <w:rsid w:val="00184CE9"/>
    <w:rsid w:val="00184E45"/>
    <w:rsid w:val="00184EB1"/>
    <w:rsid w:val="00185477"/>
    <w:rsid w:val="00185DEC"/>
    <w:rsid w:val="00186EA4"/>
    <w:rsid w:val="0018720D"/>
    <w:rsid w:val="001904C7"/>
    <w:rsid w:val="00190890"/>
    <w:rsid w:val="00190FD0"/>
    <w:rsid w:val="00191BDD"/>
    <w:rsid w:val="0019204E"/>
    <w:rsid w:val="001948AD"/>
    <w:rsid w:val="00196F98"/>
    <w:rsid w:val="001A1A44"/>
    <w:rsid w:val="001A26E4"/>
    <w:rsid w:val="001A44B8"/>
    <w:rsid w:val="001A7237"/>
    <w:rsid w:val="001B0A2C"/>
    <w:rsid w:val="001B374E"/>
    <w:rsid w:val="001B3784"/>
    <w:rsid w:val="001B4578"/>
    <w:rsid w:val="001B7C83"/>
    <w:rsid w:val="001C1CA8"/>
    <w:rsid w:val="001C30D9"/>
    <w:rsid w:val="001C365A"/>
    <w:rsid w:val="001C3798"/>
    <w:rsid w:val="001C4177"/>
    <w:rsid w:val="001C435F"/>
    <w:rsid w:val="001C5047"/>
    <w:rsid w:val="001C60ED"/>
    <w:rsid w:val="001C7698"/>
    <w:rsid w:val="001C7E7F"/>
    <w:rsid w:val="001D09E2"/>
    <w:rsid w:val="001D1A05"/>
    <w:rsid w:val="001D4E6A"/>
    <w:rsid w:val="001D6E66"/>
    <w:rsid w:val="001D7B2E"/>
    <w:rsid w:val="001E3E68"/>
    <w:rsid w:val="001E4A9E"/>
    <w:rsid w:val="001E4B75"/>
    <w:rsid w:val="001E5AFC"/>
    <w:rsid w:val="001E6950"/>
    <w:rsid w:val="001E6E11"/>
    <w:rsid w:val="001E7054"/>
    <w:rsid w:val="001E742A"/>
    <w:rsid w:val="001E7488"/>
    <w:rsid w:val="001F1D9B"/>
    <w:rsid w:val="001F2C39"/>
    <w:rsid w:val="001F4BA4"/>
    <w:rsid w:val="00200714"/>
    <w:rsid w:val="00200DCB"/>
    <w:rsid w:val="00201394"/>
    <w:rsid w:val="002026D3"/>
    <w:rsid w:val="00202A17"/>
    <w:rsid w:val="0020418B"/>
    <w:rsid w:val="00204BBA"/>
    <w:rsid w:val="002051D8"/>
    <w:rsid w:val="00205467"/>
    <w:rsid w:val="00205760"/>
    <w:rsid w:val="00205C5E"/>
    <w:rsid w:val="00206C7C"/>
    <w:rsid w:val="0020751E"/>
    <w:rsid w:val="00207766"/>
    <w:rsid w:val="0020792B"/>
    <w:rsid w:val="00207E64"/>
    <w:rsid w:val="00211653"/>
    <w:rsid w:val="002124E6"/>
    <w:rsid w:val="00212BF4"/>
    <w:rsid w:val="00212F3D"/>
    <w:rsid w:val="00213773"/>
    <w:rsid w:val="00216634"/>
    <w:rsid w:val="00217181"/>
    <w:rsid w:val="00217A65"/>
    <w:rsid w:val="00217D9F"/>
    <w:rsid w:val="00217F90"/>
    <w:rsid w:val="00220058"/>
    <w:rsid w:val="002202CB"/>
    <w:rsid w:val="002203BE"/>
    <w:rsid w:val="00220AC6"/>
    <w:rsid w:val="00220E6F"/>
    <w:rsid w:val="00222199"/>
    <w:rsid w:val="0022321F"/>
    <w:rsid w:val="00224586"/>
    <w:rsid w:val="00225310"/>
    <w:rsid w:val="00225409"/>
    <w:rsid w:val="00225500"/>
    <w:rsid w:val="00225D8A"/>
    <w:rsid w:val="00226145"/>
    <w:rsid w:val="00233FF7"/>
    <w:rsid w:val="00243952"/>
    <w:rsid w:val="00243A5A"/>
    <w:rsid w:val="00244D89"/>
    <w:rsid w:val="00244F35"/>
    <w:rsid w:val="002455E2"/>
    <w:rsid w:val="002478F0"/>
    <w:rsid w:val="00252407"/>
    <w:rsid w:val="00252725"/>
    <w:rsid w:val="00253CC5"/>
    <w:rsid w:val="0025412C"/>
    <w:rsid w:val="00254B1A"/>
    <w:rsid w:val="00256660"/>
    <w:rsid w:val="00256D43"/>
    <w:rsid w:val="00257917"/>
    <w:rsid w:val="00257A06"/>
    <w:rsid w:val="002601D2"/>
    <w:rsid w:val="002606E7"/>
    <w:rsid w:val="00261843"/>
    <w:rsid w:val="00262495"/>
    <w:rsid w:val="00262672"/>
    <w:rsid w:val="0026289C"/>
    <w:rsid w:val="00262BA8"/>
    <w:rsid w:val="00262BA9"/>
    <w:rsid w:val="00263B13"/>
    <w:rsid w:val="00263DA1"/>
    <w:rsid w:val="00263E0D"/>
    <w:rsid w:val="00264187"/>
    <w:rsid w:val="00266246"/>
    <w:rsid w:val="002663B1"/>
    <w:rsid w:val="0027011B"/>
    <w:rsid w:val="00270C70"/>
    <w:rsid w:val="00272B43"/>
    <w:rsid w:val="00273E36"/>
    <w:rsid w:val="002755B3"/>
    <w:rsid w:val="002759D0"/>
    <w:rsid w:val="002775B2"/>
    <w:rsid w:val="0028059D"/>
    <w:rsid w:val="00280ED5"/>
    <w:rsid w:val="00283280"/>
    <w:rsid w:val="002838E7"/>
    <w:rsid w:val="002840B7"/>
    <w:rsid w:val="0028643C"/>
    <w:rsid w:val="00286FB7"/>
    <w:rsid w:val="00287E3C"/>
    <w:rsid w:val="002901AD"/>
    <w:rsid w:val="00294613"/>
    <w:rsid w:val="0029531F"/>
    <w:rsid w:val="002961CD"/>
    <w:rsid w:val="00296984"/>
    <w:rsid w:val="00296AB1"/>
    <w:rsid w:val="00296DC3"/>
    <w:rsid w:val="00297FFC"/>
    <w:rsid w:val="002A0AA1"/>
    <w:rsid w:val="002A150A"/>
    <w:rsid w:val="002A1B18"/>
    <w:rsid w:val="002A31AC"/>
    <w:rsid w:val="002A5120"/>
    <w:rsid w:val="002A5F6B"/>
    <w:rsid w:val="002A7499"/>
    <w:rsid w:val="002B207B"/>
    <w:rsid w:val="002B563E"/>
    <w:rsid w:val="002B633F"/>
    <w:rsid w:val="002C0C4C"/>
    <w:rsid w:val="002C14AB"/>
    <w:rsid w:val="002C1F6B"/>
    <w:rsid w:val="002C23BC"/>
    <w:rsid w:val="002C34C3"/>
    <w:rsid w:val="002C3883"/>
    <w:rsid w:val="002C5742"/>
    <w:rsid w:val="002C604F"/>
    <w:rsid w:val="002C6EB8"/>
    <w:rsid w:val="002C7397"/>
    <w:rsid w:val="002C772B"/>
    <w:rsid w:val="002C7D0F"/>
    <w:rsid w:val="002D0D22"/>
    <w:rsid w:val="002D11A8"/>
    <w:rsid w:val="002D2CB6"/>
    <w:rsid w:val="002D2F68"/>
    <w:rsid w:val="002D2FD7"/>
    <w:rsid w:val="002D4245"/>
    <w:rsid w:val="002D5C32"/>
    <w:rsid w:val="002E0805"/>
    <w:rsid w:val="002E2A24"/>
    <w:rsid w:val="002E2AFC"/>
    <w:rsid w:val="002E2B36"/>
    <w:rsid w:val="002E2D77"/>
    <w:rsid w:val="002E2E90"/>
    <w:rsid w:val="002E4D63"/>
    <w:rsid w:val="002E66CD"/>
    <w:rsid w:val="002E711B"/>
    <w:rsid w:val="002F13FC"/>
    <w:rsid w:val="002F177B"/>
    <w:rsid w:val="002F2D94"/>
    <w:rsid w:val="002F5DE5"/>
    <w:rsid w:val="002F66BD"/>
    <w:rsid w:val="002F692B"/>
    <w:rsid w:val="002F79D0"/>
    <w:rsid w:val="003002F1"/>
    <w:rsid w:val="00300538"/>
    <w:rsid w:val="00300555"/>
    <w:rsid w:val="00300840"/>
    <w:rsid w:val="003037FE"/>
    <w:rsid w:val="003053B3"/>
    <w:rsid w:val="0030659F"/>
    <w:rsid w:val="00307FF2"/>
    <w:rsid w:val="00310363"/>
    <w:rsid w:val="00310843"/>
    <w:rsid w:val="00311C8E"/>
    <w:rsid w:val="00312197"/>
    <w:rsid w:val="00313DA6"/>
    <w:rsid w:val="00313E4D"/>
    <w:rsid w:val="00315341"/>
    <w:rsid w:val="00316CF9"/>
    <w:rsid w:val="003178B2"/>
    <w:rsid w:val="00317D91"/>
    <w:rsid w:val="003221FC"/>
    <w:rsid w:val="0032249C"/>
    <w:rsid w:val="00322705"/>
    <w:rsid w:val="0032482F"/>
    <w:rsid w:val="00325041"/>
    <w:rsid w:val="00326425"/>
    <w:rsid w:val="00327A98"/>
    <w:rsid w:val="0033031E"/>
    <w:rsid w:val="00330737"/>
    <w:rsid w:val="00331B7C"/>
    <w:rsid w:val="003367FD"/>
    <w:rsid w:val="00336A6A"/>
    <w:rsid w:val="00336BF7"/>
    <w:rsid w:val="0033792C"/>
    <w:rsid w:val="00337EF8"/>
    <w:rsid w:val="003402B3"/>
    <w:rsid w:val="00340AFF"/>
    <w:rsid w:val="00341356"/>
    <w:rsid w:val="00341907"/>
    <w:rsid w:val="00342CBB"/>
    <w:rsid w:val="00344847"/>
    <w:rsid w:val="00344DB5"/>
    <w:rsid w:val="00345C31"/>
    <w:rsid w:val="00345FD1"/>
    <w:rsid w:val="00346635"/>
    <w:rsid w:val="0034694D"/>
    <w:rsid w:val="003472D5"/>
    <w:rsid w:val="0034786F"/>
    <w:rsid w:val="003501F2"/>
    <w:rsid w:val="00350762"/>
    <w:rsid w:val="003515B3"/>
    <w:rsid w:val="00351A2F"/>
    <w:rsid w:val="003524DB"/>
    <w:rsid w:val="003538F4"/>
    <w:rsid w:val="0035639E"/>
    <w:rsid w:val="00356CB9"/>
    <w:rsid w:val="003576DA"/>
    <w:rsid w:val="003602C7"/>
    <w:rsid w:val="00361086"/>
    <w:rsid w:val="003613E6"/>
    <w:rsid w:val="00361987"/>
    <w:rsid w:val="00363CBF"/>
    <w:rsid w:val="00364103"/>
    <w:rsid w:val="00364530"/>
    <w:rsid w:val="003649FB"/>
    <w:rsid w:val="00364CFA"/>
    <w:rsid w:val="00364D4C"/>
    <w:rsid w:val="00366A1F"/>
    <w:rsid w:val="003677AE"/>
    <w:rsid w:val="00370A67"/>
    <w:rsid w:val="00370B3F"/>
    <w:rsid w:val="00373E79"/>
    <w:rsid w:val="00375DCF"/>
    <w:rsid w:val="00375E46"/>
    <w:rsid w:val="00376EE3"/>
    <w:rsid w:val="00377FEA"/>
    <w:rsid w:val="00380ADA"/>
    <w:rsid w:val="00380C8C"/>
    <w:rsid w:val="00381667"/>
    <w:rsid w:val="00381FFB"/>
    <w:rsid w:val="00382543"/>
    <w:rsid w:val="00385CA1"/>
    <w:rsid w:val="00390D48"/>
    <w:rsid w:val="00391928"/>
    <w:rsid w:val="003920D8"/>
    <w:rsid w:val="00392D9C"/>
    <w:rsid w:val="00393EEA"/>
    <w:rsid w:val="00394766"/>
    <w:rsid w:val="0039479B"/>
    <w:rsid w:val="00395337"/>
    <w:rsid w:val="003A0262"/>
    <w:rsid w:val="003A0524"/>
    <w:rsid w:val="003A0A1A"/>
    <w:rsid w:val="003A19A8"/>
    <w:rsid w:val="003A5299"/>
    <w:rsid w:val="003A5A75"/>
    <w:rsid w:val="003A63BC"/>
    <w:rsid w:val="003A6578"/>
    <w:rsid w:val="003B1394"/>
    <w:rsid w:val="003B17CD"/>
    <w:rsid w:val="003B18EA"/>
    <w:rsid w:val="003B1D0A"/>
    <w:rsid w:val="003B3015"/>
    <w:rsid w:val="003B41EB"/>
    <w:rsid w:val="003B4254"/>
    <w:rsid w:val="003B4A2A"/>
    <w:rsid w:val="003B69EC"/>
    <w:rsid w:val="003B70F8"/>
    <w:rsid w:val="003B7CDC"/>
    <w:rsid w:val="003B7F40"/>
    <w:rsid w:val="003C07A6"/>
    <w:rsid w:val="003C67F9"/>
    <w:rsid w:val="003C6C1E"/>
    <w:rsid w:val="003C6F4F"/>
    <w:rsid w:val="003C7255"/>
    <w:rsid w:val="003D00F8"/>
    <w:rsid w:val="003D2B57"/>
    <w:rsid w:val="003D2DDE"/>
    <w:rsid w:val="003D40EC"/>
    <w:rsid w:val="003D44D1"/>
    <w:rsid w:val="003D489D"/>
    <w:rsid w:val="003D73B4"/>
    <w:rsid w:val="003D73EA"/>
    <w:rsid w:val="003D760C"/>
    <w:rsid w:val="003E0738"/>
    <w:rsid w:val="003E1F52"/>
    <w:rsid w:val="003E3C72"/>
    <w:rsid w:val="003E40E0"/>
    <w:rsid w:val="003E42A9"/>
    <w:rsid w:val="003E46D2"/>
    <w:rsid w:val="003E4B89"/>
    <w:rsid w:val="003E79D2"/>
    <w:rsid w:val="003F08E7"/>
    <w:rsid w:val="003F0B4C"/>
    <w:rsid w:val="003F0FE4"/>
    <w:rsid w:val="003F28C4"/>
    <w:rsid w:val="003F2CAC"/>
    <w:rsid w:val="003F5E64"/>
    <w:rsid w:val="00401295"/>
    <w:rsid w:val="00401EC5"/>
    <w:rsid w:val="00403408"/>
    <w:rsid w:val="00403F92"/>
    <w:rsid w:val="00405B8D"/>
    <w:rsid w:val="00406568"/>
    <w:rsid w:val="004067A4"/>
    <w:rsid w:val="0041043A"/>
    <w:rsid w:val="0041086B"/>
    <w:rsid w:val="00410CFB"/>
    <w:rsid w:val="004126C2"/>
    <w:rsid w:val="00412E25"/>
    <w:rsid w:val="0041461C"/>
    <w:rsid w:val="004161A6"/>
    <w:rsid w:val="004172A3"/>
    <w:rsid w:val="004207ED"/>
    <w:rsid w:val="0042086D"/>
    <w:rsid w:val="0042290A"/>
    <w:rsid w:val="0042293E"/>
    <w:rsid w:val="00423139"/>
    <w:rsid w:val="00423699"/>
    <w:rsid w:val="0042494D"/>
    <w:rsid w:val="004258EB"/>
    <w:rsid w:val="00427D8A"/>
    <w:rsid w:val="004300AA"/>
    <w:rsid w:val="00430367"/>
    <w:rsid w:val="004339C9"/>
    <w:rsid w:val="00440A4C"/>
    <w:rsid w:val="00442B4F"/>
    <w:rsid w:val="0044386C"/>
    <w:rsid w:val="00443E88"/>
    <w:rsid w:val="00446EDD"/>
    <w:rsid w:val="004471BD"/>
    <w:rsid w:val="00450F74"/>
    <w:rsid w:val="004532B3"/>
    <w:rsid w:val="00453AE4"/>
    <w:rsid w:val="004550E5"/>
    <w:rsid w:val="00455EE2"/>
    <w:rsid w:val="00456248"/>
    <w:rsid w:val="0045630B"/>
    <w:rsid w:val="00457C25"/>
    <w:rsid w:val="00460911"/>
    <w:rsid w:val="00460BA5"/>
    <w:rsid w:val="00462AC7"/>
    <w:rsid w:val="00462FDB"/>
    <w:rsid w:val="00466C8B"/>
    <w:rsid w:val="00466D8C"/>
    <w:rsid w:val="00472107"/>
    <w:rsid w:val="0047317B"/>
    <w:rsid w:val="004755EA"/>
    <w:rsid w:val="00477373"/>
    <w:rsid w:val="0048121C"/>
    <w:rsid w:val="00481A0A"/>
    <w:rsid w:val="004820A6"/>
    <w:rsid w:val="0048302E"/>
    <w:rsid w:val="00484077"/>
    <w:rsid w:val="004866EA"/>
    <w:rsid w:val="00486DA3"/>
    <w:rsid w:val="00487712"/>
    <w:rsid w:val="00490361"/>
    <w:rsid w:val="00490D12"/>
    <w:rsid w:val="00492B5F"/>
    <w:rsid w:val="00492FBA"/>
    <w:rsid w:val="004934CE"/>
    <w:rsid w:val="00493E71"/>
    <w:rsid w:val="00494C89"/>
    <w:rsid w:val="00495F6C"/>
    <w:rsid w:val="004966CB"/>
    <w:rsid w:val="00496B55"/>
    <w:rsid w:val="004975E4"/>
    <w:rsid w:val="004A0C7B"/>
    <w:rsid w:val="004A0DD7"/>
    <w:rsid w:val="004A254E"/>
    <w:rsid w:val="004A3898"/>
    <w:rsid w:val="004A5EDC"/>
    <w:rsid w:val="004A7DC2"/>
    <w:rsid w:val="004B0AE8"/>
    <w:rsid w:val="004B1693"/>
    <w:rsid w:val="004B42DD"/>
    <w:rsid w:val="004B52BA"/>
    <w:rsid w:val="004B5665"/>
    <w:rsid w:val="004B660B"/>
    <w:rsid w:val="004B6F1E"/>
    <w:rsid w:val="004C0025"/>
    <w:rsid w:val="004C0EDB"/>
    <w:rsid w:val="004C23AD"/>
    <w:rsid w:val="004C2714"/>
    <w:rsid w:val="004C37D5"/>
    <w:rsid w:val="004C3A59"/>
    <w:rsid w:val="004C450F"/>
    <w:rsid w:val="004C49F9"/>
    <w:rsid w:val="004C5010"/>
    <w:rsid w:val="004C77DD"/>
    <w:rsid w:val="004D09A0"/>
    <w:rsid w:val="004D18CC"/>
    <w:rsid w:val="004D1E4E"/>
    <w:rsid w:val="004D2BAC"/>
    <w:rsid w:val="004D43D9"/>
    <w:rsid w:val="004D5806"/>
    <w:rsid w:val="004D668A"/>
    <w:rsid w:val="004D7413"/>
    <w:rsid w:val="004D778B"/>
    <w:rsid w:val="004D7BDE"/>
    <w:rsid w:val="004E085F"/>
    <w:rsid w:val="004E0BEC"/>
    <w:rsid w:val="004E1C6F"/>
    <w:rsid w:val="004E1E96"/>
    <w:rsid w:val="004E2006"/>
    <w:rsid w:val="004E380F"/>
    <w:rsid w:val="004E45E9"/>
    <w:rsid w:val="004E494A"/>
    <w:rsid w:val="004E5CE2"/>
    <w:rsid w:val="004E66C0"/>
    <w:rsid w:val="004F06B3"/>
    <w:rsid w:val="004F0A7B"/>
    <w:rsid w:val="004F0DEE"/>
    <w:rsid w:val="004F0FC4"/>
    <w:rsid w:val="004F1316"/>
    <w:rsid w:val="004F27AA"/>
    <w:rsid w:val="004F2918"/>
    <w:rsid w:val="004F44C2"/>
    <w:rsid w:val="004F5C5B"/>
    <w:rsid w:val="00501861"/>
    <w:rsid w:val="00501FE1"/>
    <w:rsid w:val="00502045"/>
    <w:rsid w:val="0050221A"/>
    <w:rsid w:val="00502B70"/>
    <w:rsid w:val="005031D8"/>
    <w:rsid w:val="00504AB9"/>
    <w:rsid w:val="005059C0"/>
    <w:rsid w:val="005072A2"/>
    <w:rsid w:val="00507B4F"/>
    <w:rsid w:val="005111E3"/>
    <w:rsid w:val="0051398D"/>
    <w:rsid w:val="005153E1"/>
    <w:rsid w:val="00515920"/>
    <w:rsid w:val="005164B1"/>
    <w:rsid w:val="00516A90"/>
    <w:rsid w:val="00516DF6"/>
    <w:rsid w:val="0051720F"/>
    <w:rsid w:val="00517790"/>
    <w:rsid w:val="0052103A"/>
    <w:rsid w:val="00524CBC"/>
    <w:rsid w:val="00525927"/>
    <w:rsid w:val="005325F7"/>
    <w:rsid w:val="00533FC6"/>
    <w:rsid w:val="00534769"/>
    <w:rsid w:val="00534B6F"/>
    <w:rsid w:val="00534D38"/>
    <w:rsid w:val="0053593C"/>
    <w:rsid w:val="00536227"/>
    <w:rsid w:val="00536F40"/>
    <w:rsid w:val="00540B9C"/>
    <w:rsid w:val="0054198A"/>
    <w:rsid w:val="00542471"/>
    <w:rsid w:val="005449BD"/>
    <w:rsid w:val="00544C7E"/>
    <w:rsid w:val="005459F5"/>
    <w:rsid w:val="00546562"/>
    <w:rsid w:val="00547612"/>
    <w:rsid w:val="00550215"/>
    <w:rsid w:val="00550BB5"/>
    <w:rsid w:val="005512AC"/>
    <w:rsid w:val="00551FDC"/>
    <w:rsid w:val="00552593"/>
    <w:rsid w:val="00553751"/>
    <w:rsid w:val="00553FF6"/>
    <w:rsid w:val="005542A4"/>
    <w:rsid w:val="0055536E"/>
    <w:rsid w:val="00555F87"/>
    <w:rsid w:val="00556160"/>
    <w:rsid w:val="00557E71"/>
    <w:rsid w:val="00563388"/>
    <w:rsid w:val="005635D2"/>
    <w:rsid w:val="00563E6C"/>
    <w:rsid w:val="00564041"/>
    <w:rsid w:val="00565DEA"/>
    <w:rsid w:val="00570F5E"/>
    <w:rsid w:val="005715F8"/>
    <w:rsid w:val="00571858"/>
    <w:rsid w:val="00571ED9"/>
    <w:rsid w:val="005725EB"/>
    <w:rsid w:val="0057347A"/>
    <w:rsid w:val="00576185"/>
    <w:rsid w:val="00577855"/>
    <w:rsid w:val="0058272A"/>
    <w:rsid w:val="00583153"/>
    <w:rsid w:val="00584BFE"/>
    <w:rsid w:val="0058571D"/>
    <w:rsid w:val="0058622B"/>
    <w:rsid w:val="00586CFB"/>
    <w:rsid w:val="00587C09"/>
    <w:rsid w:val="00591650"/>
    <w:rsid w:val="00591668"/>
    <w:rsid w:val="00591D4B"/>
    <w:rsid w:val="005920C9"/>
    <w:rsid w:val="00593A5C"/>
    <w:rsid w:val="0059448B"/>
    <w:rsid w:val="00594A0E"/>
    <w:rsid w:val="00594A18"/>
    <w:rsid w:val="00594BDC"/>
    <w:rsid w:val="005953DC"/>
    <w:rsid w:val="00595B0B"/>
    <w:rsid w:val="00595DB3"/>
    <w:rsid w:val="00596017"/>
    <w:rsid w:val="00596463"/>
    <w:rsid w:val="00597B9D"/>
    <w:rsid w:val="005A0044"/>
    <w:rsid w:val="005A03B2"/>
    <w:rsid w:val="005A16E3"/>
    <w:rsid w:val="005A66AD"/>
    <w:rsid w:val="005A6990"/>
    <w:rsid w:val="005A6A22"/>
    <w:rsid w:val="005A6AA1"/>
    <w:rsid w:val="005A7513"/>
    <w:rsid w:val="005B0707"/>
    <w:rsid w:val="005B0AA7"/>
    <w:rsid w:val="005B0E15"/>
    <w:rsid w:val="005B47D1"/>
    <w:rsid w:val="005B5857"/>
    <w:rsid w:val="005B5CBC"/>
    <w:rsid w:val="005B7ABF"/>
    <w:rsid w:val="005B7D78"/>
    <w:rsid w:val="005C090B"/>
    <w:rsid w:val="005C17AC"/>
    <w:rsid w:val="005C33C4"/>
    <w:rsid w:val="005C3551"/>
    <w:rsid w:val="005C3C26"/>
    <w:rsid w:val="005C56D1"/>
    <w:rsid w:val="005C703E"/>
    <w:rsid w:val="005D0866"/>
    <w:rsid w:val="005D111D"/>
    <w:rsid w:val="005D4841"/>
    <w:rsid w:val="005D6F6C"/>
    <w:rsid w:val="005D7A21"/>
    <w:rsid w:val="005E0020"/>
    <w:rsid w:val="005E24BC"/>
    <w:rsid w:val="005E2C00"/>
    <w:rsid w:val="005E32D7"/>
    <w:rsid w:val="005E346A"/>
    <w:rsid w:val="005E3FB1"/>
    <w:rsid w:val="005E5AC3"/>
    <w:rsid w:val="005E5B7E"/>
    <w:rsid w:val="005E5F95"/>
    <w:rsid w:val="005F3306"/>
    <w:rsid w:val="005F41AA"/>
    <w:rsid w:val="005F4DE0"/>
    <w:rsid w:val="005F4E9D"/>
    <w:rsid w:val="005F5708"/>
    <w:rsid w:val="005F6A8A"/>
    <w:rsid w:val="005F6BA8"/>
    <w:rsid w:val="005F73D9"/>
    <w:rsid w:val="005F795B"/>
    <w:rsid w:val="006045FE"/>
    <w:rsid w:val="00604D36"/>
    <w:rsid w:val="00606E09"/>
    <w:rsid w:val="00606F1A"/>
    <w:rsid w:val="00610802"/>
    <w:rsid w:val="006121AD"/>
    <w:rsid w:val="0061434B"/>
    <w:rsid w:val="0061450A"/>
    <w:rsid w:val="00614634"/>
    <w:rsid w:val="006147FC"/>
    <w:rsid w:val="00614A6F"/>
    <w:rsid w:val="0061596E"/>
    <w:rsid w:val="00616488"/>
    <w:rsid w:val="00621C24"/>
    <w:rsid w:val="00622A49"/>
    <w:rsid w:val="00622FBB"/>
    <w:rsid w:val="00623BE7"/>
    <w:rsid w:val="006240AE"/>
    <w:rsid w:val="0062537F"/>
    <w:rsid w:val="006259F1"/>
    <w:rsid w:val="006262D1"/>
    <w:rsid w:val="00626F0A"/>
    <w:rsid w:val="00631FE5"/>
    <w:rsid w:val="00632516"/>
    <w:rsid w:val="00632A38"/>
    <w:rsid w:val="006336CB"/>
    <w:rsid w:val="006350DA"/>
    <w:rsid w:val="006355C1"/>
    <w:rsid w:val="00637766"/>
    <w:rsid w:val="00640F2D"/>
    <w:rsid w:val="00641CCC"/>
    <w:rsid w:val="0064382C"/>
    <w:rsid w:val="00645B4E"/>
    <w:rsid w:val="00651B2D"/>
    <w:rsid w:val="0065233C"/>
    <w:rsid w:val="00655804"/>
    <w:rsid w:val="0065672B"/>
    <w:rsid w:val="00656936"/>
    <w:rsid w:val="00660090"/>
    <w:rsid w:val="006605BC"/>
    <w:rsid w:val="00661F7E"/>
    <w:rsid w:val="00662348"/>
    <w:rsid w:val="006631D0"/>
    <w:rsid w:val="00664BF3"/>
    <w:rsid w:val="00665FFD"/>
    <w:rsid w:val="00667A6D"/>
    <w:rsid w:val="00667C04"/>
    <w:rsid w:val="00667DA8"/>
    <w:rsid w:val="0067340F"/>
    <w:rsid w:val="00673893"/>
    <w:rsid w:val="006756C3"/>
    <w:rsid w:val="00676B6E"/>
    <w:rsid w:val="00682E03"/>
    <w:rsid w:val="00684B98"/>
    <w:rsid w:val="006853A8"/>
    <w:rsid w:val="00686825"/>
    <w:rsid w:val="00686D1E"/>
    <w:rsid w:val="0069056B"/>
    <w:rsid w:val="00690995"/>
    <w:rsid w:val="00690DCF"/>
    <w:rsid w:val="00691348"/>
    <w:rsid w:val="006921FC"/>
    <w:rsid w:val="00694EFD"/>
    <w:rsid w:val="006A1774"/>
    <w:rsid w:val="006A184B"/>
    <w:rsid w:val="006A2184"/>
    <w:rsid w:val="006A2A79"/>
    <w:rsid w:val="006A5BD6"/>
    <w:rsid w:val="006A6376"/>
    <w:rsid w:val="006A7640"/>
    <w:rsid w:val="006B03F9"/>
    <w:rsid w:val="006B0B92"/>
    <w:rsid w:val="006B1515"/>
    <w:rsid w:val="006B1BC2"/>
    <w:rsid w:val="006B430E"/>
    <w:rsid w:val="006B4FF8"/>
    <w:rsid w:val="006B6153"/>
    <w:rsid w:val="006B6F01"/>
    <w:rsid w:val="006C0F6C"/>
    <w:rsid w:val="006C1434"/>
    <w:rsid w:val="006C3FF8"/>
    <w:rsid w:val="006C4382"/>
    <w:rsid w:val="006C79D8"/>
    <w:rsid w:val="006D14E1"/>
    <w:rsid w:val="006D1D44"/>
    <w:rsid w:val="006D3778"/>
    <w:rsid w:val="006D5803"/>
    <w:rsid w:val="006D5A98"/>
    <w:rsid w:val="006D762E"/>
    <w:rsid w:val="006E5B35"/>
    <w:rsid w:val="006E7435"/>
    <w:rsid w:val="006E7C53"/>
    <w:rsid w:val="006F2BD7"/>
    <w:rsid w:val="006F2DAE"/>
    <w:rsid w:val="006F3378"/>
    <w:rsid w:val="006F670D"/>
    <w:rsid w:val="006F74A3"/>
    <w:rsid w:val="007001B9"/>
    <w:rsid w:val="007002A6"/>
    <w:rsid w:val="00700E00"/>
    <w:rsid w:val="0070105A"/>
    <w:rsid w:val="0070182B"/>
    <w:rsid w:val="00703424"/>
    <w:rsid w:val="007038E3"/>
    <w:rsid w:val="00707EF6"/>
    <w:rsid w:val="0071047D"/>
    <w:rsid w:val="007120DD"/>
    <w:rsid w:val="00712F46"/>
    <w:rsid w:val="00713C20"/>
    <w:rsid w:val="00715E30"/>
    <w:rsid w:val="007200D9"/>
    <w:rsid w:val="00720368"/>
    <w:rsid w:val="0072055E"/>
    <w:rsid w:val="00722C2C"/>
    <w:rsid w:val="00724F5D"/>
    <w:rsid w:val="00725230"/>
    <w:rsid w:val="00726D43"/>
    <w:rsid w:val="00730C09"/>
    <w:rsid w:val="00730EC8"/>
    <w:rsid w:val="00732B54"/>
    <w:rsid w:val="0073347B"/>
    <w:rsid w:val="007339CD"/>
    <w:rsid w:val="00735465"/>
    <w:rsid w:val="00736DE9"/>
    <w:rsid w:val="0073733D"/>
    <w:rsid w:val="00741C33"/>
    <w:rsid w:val="007421DB"/>
    <w:rsid w:val="007445D1"/>
    <w:rsid w:val="00744954"/>
    <w:rsid w:val="00745BDA"/>
    <w:rsid w:val="00746C66"/>
    <w:rsid w:val="00747AAB"/>
    <w:rsid w:val="007502EE"/>
    <w:rsid w:val="0075102E"/>
    <w:rsid w:val="00752189"/>
    <w:rsid w:val="0075368F"/>
    <w:rsid w:val="007537FD"/>
    <w:rsid w:val="007538DB"/>
    <w:rsid w:val="00753A1E"/>
    <w:rsid w:val="00753ED0"/>
    <w:rsid w:val="00754370"/>
    <w:rsid w:val="00755E49"/>
    <w:rsid w:val="00756145"/>
    <w:rsid w:val="00761103"/>
    <w:rsid w:val="0076210E"/>
    <w:rsid w:val="00763C2D"/>
    <w:rsid w:val="007645CE"/>
    <w:rsid w:val="00764D8C"/>
    <w:rsid w:val="00765640"/>
    <w:rsid w:val="00765CE5"/>
    <w:rsid w:val="00766130"/>
    <w:rsid w:val="00767DE2"/>
    <w:rsid w:val="007713F3"/>
    <w:rsid w:val="00771412"/>
    <w:rsid w:val="00772A7B"/>
    <w:rsid w:val="0077333B"/>
    <w:rsid w:val="00773559"/>
    <w:rsid w:val="0077421D"/>
    <w:rsid w:val="00774EBA"/>
    <w:rsid w:val="00777BA5"/>
    <w:rsid w:val="00780839"/>
    <w:rsid w:val="007809C2"/>
    <w:rsid w:val="00781B1F"/>
    <w:rsid w:val="007840C0"/>
    <w:rsid w:val="0078433E"/>
    <w:rsid w:val="00784AB7"/>
    <w:rsid w:val="00784C2C"/>
    <w:rsid w:val="00786237"/>
    <w:rsid w:val="0078676F"/>
    <w:rsid w:val="00787B22"/>
    <w:rsid w:val="00791D4C"/>
    <w:rsid w:val="007930D9"/>
    <w:rsid w:val="00793388"/>
    <w:rsid w:val="00793CFC"/>
    <w:rsid w:val="00793D93"/>
    <w:rsid w:val="007948E4"/>
    <w:rsid w:val="00794A7A"/>
    <w:rsid w:val="00797110"/>
    <w:rsid w:val="00797568"/>
    <w:rsid w:val="007A187A"/>
    <w:rsid w:val="007A207E"/>
    <w:rsid w:val="007A2795"/>
    <w:rsid w:val="007A2C53"/>
    <w:rsid w:val="007A44E0"/>
    <w:rsid w:val="007A4614"/>
    <w:rsid w:val="007A5081"/>
    <w:rsid w:val="007A55B8"/>
    <w:rsid w:val="007A5F7A"/>
    <w:rsid w:val="007A6B3D"/>
    <w:rsid w:val="007A7019"/>
    <w:rsid w:val="007A7548"/>
    <w:rsid w:val="007B00D3"/>
    <w:rsid w:val="007B0A51"/>
    <w:rsid w:val="007B3085"/>
    <w:rsid w:val="007B4974"/>
    <w:rsid w:val="007B4FE2"/>
    <w:rsid w:val="007B52E7"/>
    <w:rsid w:val="007B7F8C"/>
    <w:rsid w:val="007C0030"/>
    <w:rsid w:val="007C0CD6"/>
    <w:rsid w:val="007C0D0B"/>
    <w:rsid w:val="007C0FA4"/>
    <w:rsid w:val="007C2E8B"/>
    <w:rsid w:val="007C377C"/>
    <w:rsid w:val="007C42B1"/>
    <w:rsid w:val="007C4B4F"/>
    <w:rsid w:val="007C7442"/>
    <w:rsid w:val="007C781F"/>
    <w:rsid w:val="007C7A16"/>
    <w:rsid w:val="007D034D"/>
    <w:rsid w:val="007D17DF"/>
    <w:rsid w:val="007D2600"/>
    <w:rsid w:val="007D5F6B"/>
    <w:rsid w:val="007D6835"/>
    <w:rsid w:val="007D6A0D"/>
    <w:rsid w:val="007E545E"/>
    <w:rsid w:val="007E5488"/>
    <w:rsid w:val="007E5D37"/>
    <w:rsid w:val="007E651C"/>
    <w:rsid w:val="007F0F2F"/>
    <w:rsid w:val="007F17CE"/>
    <w:rsid w:val="007F21A8"/>
    <w:rsid w:val="007F3CD8"/>
    <w:rsid w:val="007F4E1D"/>
    <w:rsid w:val="007F54EA"/>
    <w:rsid w:val="007F7C01"/>
    <w:rsid w:val="0080010E"/>
    <w:rsid w:val="00800CD0"/>
    <w:rsid w:val="00802576"/>
    <w:rsid w:val="00802C64"/>
    <w:rsid w:val="00810762"/>
    <w:rsid w:val="008107E6"/>
    <w:rsid w:val="008108DB"/>
    <w:rsid w:val="00810F8F"/>
    <w:rsid w:val="00811FDD"/>
    <w:rsid w:val="00813BD3"/>
    <w:rsid w:val="00815007"/>
    <w:rsid w:val="0081551B"/>
    <w:rsid w:val="00815659"/>
    <w:rsid w:val="00815A7B"/>
    <w:rsid w:val="00815D50"/>
    <w:rsid w:val="008173C4"/>
    <w:rsid w:val="0081778D"/>
    <w:rsid w:val="00820A3A"/>
    <w:rsid w:val="00822B8F"/>
    <w:rsid w:val="0082345B"/>
    <w:rsid w:val="0082358A"/>
    <w:rsid w:val="00827C9A"/>
    <w:rsid w:val="0083074A"/>
    <w:rsid w:val="00830AC6"/>
    <w:rsid w:val="008315DF"/>
    <w:rsid w:val="0083166B"/>
    <w:rsid w:val="008323C8"/>
    <w:rsid w:val="00832D5C"/>
    <w:rsid w:val="00833727"/>
    <w:rsid w:val="00833911"/>
    <w:rsid w:val="008349EC"/>
    <w:rsid w:val="00836748"/>
    <w:rsid w:val="00836B11"/>
    <w:rsid w:val="00836FFC"/>
    <w:rsid w:val="0083720E"/>
    <w:rsid w:val="00841974"/>
    <w:rsid w:val="00843D72"/>
    <w:rsid w:val="00846CD1"/>
    <w:rsid w:val="00851780"/>
    <w:rsid w:val="008530BA"/>
    <w:rsid w:val="00854AA8"/>
    <w:rsid w:val="0085688E"/>
    <w:rsid w:val="00856CC3"/>
    <w:rsid w:val="008625DA"/>
    <w:rsid w:val="00862F38"/>
    <w:rsid w:val="008630B2"/>
    <w:rsid w:val="0086426F"/>
    <w:rsid w:val="0087012F"/>
    <w:rsid w:val="00871A95"/>
    <w:rsid w:val="00872B52"/>
    <w:rsid w:val="008731E7"/>
    <w:rsid w:val="008732A3"/>
    <w:rsid w:val="0087394F"/>
    <w:rsid w:val="00875178"/>
    <w:rsid w:val="008774C2"/>
    <w:rsid w:val="00880139"/>
    <w:rsid w:val="00881EFD"/>
    <w:rsid w:val="00882F67"/>
    <w:rsid w:val="008832CA"/>
    <w:rsid w:val="00884152"/>
    <w:rsid w:val="0088428A"/>
    <w:rsid w:val="0088435E"/>
    <w:rsid w:val="00884BC8"/>
    <w:rsid w:val="00884DD5"/>
    <w:rsid w:val="008856BF"/>
    <w:rsid w:val="00891960"/>
    <w:rsid w:val="008935B8"/>
    <w:rsid w:val="0089437C"/>
    <w:rsid w:val="00894F4C"/>
    <w:rsid w:val="00897766"/>
    <w:rsid w:val="008A09A3"/>
    <w:rsid w:val="008A1392"/>
    <w:rsid w:val="008A251A"/>
    <w:rsid w:val="008A4072"/>
    <w:rsid w:val="008A4A07"/>
    <w:rsid w:val="008A4AF5"/>
    <w:rsid w:val="008A6179"/>
    <w:rsid w:val="008A79A8"/>
    <w:rsid w:val="008A7F96"/>
    <w:rsid w:val="008B223A"/>
    <w:rsid w:val="008B257B"/>
    <w:rsid w:val="008B2791"/>
    <w:rsid w:val="008B28FA"/>
    <w:rsid w:val="008B3ADA"/>
    <w:rsid w:val="008B6816"/>
    <w:rsid w:val="008B6BBE"/>
    <w:rsid w:val="008B7FE1"/>
    <w:rsid w:val="008C12F2"/>
    <w:rsid w:val="008C2100"/>
    <w:rsid w:val="008C2ED5"/>
    <w:rsid w:val="008C3F89"/>
    <w:rsid w:val="008C5831"/>
    <w:rsid w:val="008C6455"/>
    <w:rsid w:val="008D031A"/>
    <w:rsid w:val="008D0866"/>
    <w:rsid w:val="008D179A"/>
    <w:rsid w:val="008D2FD8"/>
    <w:rsid w:val="008D3BEC"/>
    <w:rsid w:val="008D4AAA"/>
    <w:rsid w:val="008D5E0B"/>
    <w:rsid w:val="008D7154"/>
    <w:rsid w:val="008D768D"/>
    <w:rsid w:val="008D7ADC"/>
    <w:rsid w:val="008E1E4F"/>
    <w:rsid w:val="008E2E39"/>
    <w:rsid w:val="008E3014"/>
    <w:rsid w:val="008E3E17"/>
    <w:rsid w:val="008E4BB4"/>
    <w:rsid w:val="008E4D08"/>
    <w:rsid w:val="008E5E97"/>
    <w:rsid w:val="008E5EBB"/>
    <w:rsid w:val="008E6933"/>
    <w:rsid w:val="008E7761"/>
    <w:rsid w:val="008E7BB6"/>
    <w:rsid w:val="008F0085"/>
    <w:rsid w:val="008F1B23"/>
    <w:rsid w:val="008F2359"/>
    <w:rsid w:val="008F2543"/>
    <w:rsid w:val="008F557B"/>
    <w:rsid w:val="008F5ABD"/>
    <w:rsid w:val="008F697C"/>
    <w:rsid w:val="008F6CF6"/>
    <w:rsid w:val="008F7C48"/>
    <w:rsid w:val="00900D1E"/>
    <w:rsid w:val="00902017"/>
    <w:rsid w:val="00902B73"/>
    <w:rsid w:val="00903F16"/>
    <w:rsid w:val="00904A95"/>
    <w:rsid w:val="00905122"/>
    <w:rsid w:val="0090514A"/>
    <w:rsid w:val="00905641"/>
    <w:rsid w:val="00914811"/>
    <w:rsid w:val="0091492E"/>
    <w:rsid w:val="00914EBE"/>
    <w:rsid w:val="00915F6F"/>
    <w:rsid w:val="00915FE0"/>
    <w:rsid w:val="0091651B"/>
    <w:rsid w:val="0091770B"/>
    <w:rsid w:val="00920AC0"/>
    <w:rsid w:val="00922CFF"/>
    <w:rsid w:val="009233E5"/>
    <w:rsid w:val="00924F14"/>
    <w:rsid w:val="009251F6"/>
    <w:rsid w:val="00925BD8"/>
    <w:rsid w:val="00926006"/>
    <w:rsid w:val="009264AF"/>
    <w:rsid w:val="00926A05"/>
    <w:rsid w:val="00926A98"/>
    <w:rsid w:val="00927676"/>
    <w:rsid w:val="0093124A"/>
    <w:rsid w:val="00931519"/>
    <w:rsid w:val="009317CC"/>
    <w:rsid w:val="00931838"/>
    <w:rsid w:val="00931DA5"/>
    <w:rsid w:val="00932DDE"/>
    <w:rsid w:val="00933729"/>
    <w:rsid w:val="00933D28"/>
    <w:rsid w:val="00934C7E"/>
    <w:rsid w:val="00935247"/>
    <w:rsid w:val="00935606"/>
    <w:rsid w:val="009424E8"/>
    <w:rsid w:val="00942B16"/>
    <w:rsid w:val="00942FB6"/>
    <w:rsid w:val="0094347F"/>
    <w:rsid w:val="009448AF"/>
    <w:rsid w:val="00944C9F"/>
    <w:rsid w:val="00945145"/>
    <w:rsid w:val="00945486"/>
    <w:rsid w:val="00946E57"/>
    <w:rsid w:val="00946E84"/>
    <w:rsid w:val="00946FF9"/>
    <w:rsid w:val="00947FE3"/>
    <w:rsid w:val="00950731"/>
    <w:rsid w:val="00951070"/>
    <w:rsid w:val="0095122C"/>
    <w:rsid w:val="009536B4"/>
    <w:rsid w:val="0095475D"/>
    <w:rsid w:val="00955B62"/>
    <w:rsid w:val="00956158"/>
    <w:rsid w:val="009570EF"/>
    <w:rsid w:val="00961230"/>
    <w:rsid w:val="00964950"/>
    <w:rsid w:val="00970895"/>
    <w:rsid w:val="0097392C"/>
    <w:rsid w:val="00973E85"/>
    <w:rsid w:val="00974CA7"/>
    <w:rsid w:val="00975D3E"/>
    <w:rsid w:val="00977B31"/>
    <w:rsid w:val="00982233"/>
    <w:rsid w:val="009855AD"/>
    <w:rsid w:val="00990EFE"/>
    <w:rsid w:val="0099134B"/>
    <w:rsid w:val="009923EA"/>
    <w:rsid w:val="00992492"/>
    <w:rsid w:val="0099300E"/>
    <w:rsid w:val="00993952"/>
    <w:rsid w:val="00993A05"/>
    <w:rsid w:val="00993BBC"/>
    <w:rsid w:val="0099404E"/>
    <w:rsid w:val="00994BDD"/>
    <w:rsid w:val="0099660F"/>
    <w:rsid w:val="00996669"/>
    <w:rsid w:val="009A0A81"/>
    <w:rsid w:val="009A303A"/>
    <w:rsid w:val="009A3AEA"/>
    <w:rsid w:val="009A4DEB"/>
    <w:rsid w:val="009A4E92"/>
    <w:rsid w:val="009A51B4"/>
    <w:rsid w:val="009A664D"/>
    <w:rsid w:val="009A6D7D"/>
    <w:rsid w:val="009A7FCD"/>
    <w:rsid w:val="009B3C87"/>
    <w:rsid w:val="009B4B78"/>
    <w:rsid w:val="009C0D1A"/>
    <w:rsid w:val="009C1853"/>
    <w:rsid w:val="009C335C"/>
    <w:rsid w:val="009C5FA3"/>
    <w:rsid w:val="009D028B"/>
    <w:rsid w:val="009D26BF"/>
    <w:rsid w:val="009D2F11"/>
    <w:rsid w:val="009D2F5D"/>
    <w:rsid w:val="009D40AE"/>
    <w:rsid w:val="009D411F"/>
    <w:rsid w:val="009D589A"/>
    <w:rsid w:val="009D6AED"/>
    <w:rsid w:val="009D794A"/>
    <w:rsid w:val="009E00C3"/>
    <w:rsid w:val="009E15D2"/>
    <w:rsid w:val="009E1BC8"/>
    <w:rsid w:val="009E1E6A"/>
    <w:rsid w:val="009E21CE"/>
    <w:rsid w:val="009E6085"/>
    <w:rsid w:val="009E61AC"/>
    <w:rsid w:val="009F05B5"/>
    <w:rsid w:val="009F2FEF"/>
    <w:rsid w:val="009F3541"/>
    <w:rsid w:val="009F35AE"/>
    <w:rsid w:val="009F632D"/>
    <w:rsid w:val="009F67EF"/>
    <w:rsid w:val="00A00465"/>
    <w:rsid w:val="00A006A9"/>
    <w:rsid w:val="00A010EB"/>
    <w:rsid w:val="00A0358B"/>
    <w:rsid w:val="00A036E1"/>
    <w:rsid w:val="00A077BD"/>
    <w:rsid w:val="00A1030E"/>
    <w:rsid w:val="00A10A17"/>
    <w:rsid w:val="00A12774"/>
    <w:rsid w:val="00A12F4B"/>
    <w:rsid w:val="00A1359A"/>
    <w:rsid w:val="00A15832"/>
    <w:rsid w:val="00A1593E"/>
    <w:rsid w:val="00A15EB9"/>
    <w:rsid w:val="00A15F2A"/>
    <w:rsid w:val="00A16189"/>
    <w:rsid w:val="00A1737F"/>
    <w:rsid w:val="00A1792B"/>
    <w:rsid w:val="00A20180"/>
    <w:rsid w:val="00A2226E"/>
    <w:rsid w:val="00A226A0"/>
    <w:rsid w:val="00A22DD8"/>
    <w:rsid w:val="00A23DEF"/>
    <w:rsid w:val="00A23FCD"/>
    <w:rsid w:val="00A254C0"/>
    <w:rsid w:val="00A26578"/>
    <w:rsid w:val="00A3065B"/>
    <w:rsid w:val="00A34189"/>
    <w:rsid w:val="00A346F0"/>
    <w:rsid w:val="00A34FBF"/>
    <w:rsid w:val="00A3537E"/>
    <w:rsid w:val="00A358D6"/>
    <w:rsid w:val="00A41881"/>
    <w:rsid w:val="00A42134"/>
    <w:rsid w:val="00A42ADB"/>
    <w:rsid w:val="00A44D50"/>
    <w:rsid w:val="00A469F6"/>
    <w:rsid w:val="00A50259"/>
    <w:rsid w:val="00A50574"/>
    <w:rsid w:val="00A50659"/>
    <w:rsid w:val="00A50FA2"/>
    <w:rsid w:val="00A52755"/>
    <w:rsid w:val="00A528C7"/>
    <w:rsid w:val="00A53974"/>
    <w:rsid w:val="00A541A4"/>
    <w:rsid w:val="00A54A87"/>
    <w:rsid w:val="00A55019"/>
    <w:rsid w:val="00A55A29"/>
    <w:rsid w:val="00A563CB"/>
    <w:rsid w:val="00A60ACD"/>
    <w:rsid w:val="00A60E11"/>
    <w:rsid w:val="00A6190B"/>
    <w:rsid w:val="00A61A4E"/>
    <w:rsid w:val="00A63576"/>
    <w:rsid w:val="00A635B8"/>
    <w:rsid w:val="00A63CA8"/>
    <w:rsid w:val="00A651A9"/>
    <w:rsid w:val="00A653C7"/>
    <w:rsid w:val="00A66DC3"/>
    <w:rsid w:val="00A67981"/>
    <w:rsid w:val="00A704D2"/>
    <w:rsid w:val="00A70DEC"/>
    <w:rsid w:val="00A72CD9"/>
    <w:rsid w:val="00A73C6A"/>
    <w:rsid w:val="00A74139"/>
    <w:rsid w:val="00A7495C"/>
    <w:rsid w:val="00A749C0"/>
    <w:rsid w:val="00A75B59"/>
    <w:rsid w:val="00A75E54"/>
    <w:rsid w:val="00A75EBA"/>
    <w:rsid w:val="00A76D4E"/>
    <w:rsid w:val="00A77B06"/>
    <w:rsid w:val="00A8054A"/>
    <w:rsid w:val="00A834BB"/>
    <w:rsid w:val="00A84502"/>
    <w:rsid w:val="00A86A5B"/>
    <w:rsid w:val="00A870DA"/>
    <w:rsid w:val="00A8716B"/>
    <w:rsid w:val="00A873CE"/>
    <w:rsid w:val="00A87AF0"/>
    <w:rsid w:val="00A91BB8"/>
    <w:rsid w:val="00A93D98"/>
    <w:rsid w:val="00A94E83"/>
    <w:rsid w:val="00A9713B"/>
    <w:rsid w:val="00A97C35"/>
    <w:rsid w:val="00A97CC1"/>
    <w:rsid w:val="00AA198F"/>
    <w:rsid w:val="00AA223B"/>
    <w:rsid w:val="00AA28D5"/>
    <w:rsid w:val="00AA3428"/>
    <w:rsid w:val="00AA5D0F"/>
    <w:rsid w:val="00AB15D4"/>
    <w:rsid w:val="00AB296A"/>
    <w:rsid w:val="00AB3835"/>
    <w:rsid w:val="00AB3E87"/>
    <w:rsid w:val="00AB3FC6"/>
    <w:rsid w:val="00AB42C4"/>
    <w:rsid w:val="00AB485C"/>
    <w:rsid w:val="00AB48F6"/>
    <w:rsid w:val="00AB6462"/>
    <w:rsid w:val="00AC00B1"/>
    <w:rsid w:val="00AC073A"/>
    <w:rsid w:val="00AC116D"/>
    <w:rsid w:val="00AC2237"/>
    <w:rsid w:val="00AC2F25"/>
    <w:rsid w:val="00AC6093"/>
    <w:rsid w:val="00AC7083"/>
    <w:rsid w:val="00AC7197"/>
    <w:rsid w:val="00AC774C"/>
    <w:rsid w:val="00AC7B1A"/>
    <w:rsid w:val="00AD0195"/>
    <w:rsid w:val="00AD274C"/>
    <w:rsid w:val="00AD45EA"/>
    <w:rsid w:val="00AD4825"/>
    <w:rsid w:val="00AD5AD8"/>
    <w:rsid w:val="00AD715E"/>
    <w:rsid w:val="00AD74D6"/>
    <w:rsid w:val="00AD79EE"/>
    <w:rsid w:val="00AE0FF1"/>
    <w:rsid w:val="00AE44E1"/>
    <w:rsid w:val="00AE4FF9"/>
    <w:rsid w:val="00AE506F"/>
    <w:rsid w:val="00AE57F9"/>
    <w:rsid w:val="00AE595F"/>
    <w:rsid w:val="00AE5E8D"/>
    <w:rsid w:val="00AF08CB"/>
    <w:rsid w:val="00AF114A"/>
    <w:rsid w:val="00AF12F8"/>
    <w:rsid w:val="00AF25CB"/>
    <w:rsid w:val="00AF2679"/>
    <w:rsid w:val="00AF3914"/>
    <w:rsid w:val="00AF3A07"/>
    <w:rsid w:val="00AF3ECB"/>
    <w:rsid w:val="00AF4F72"/>
    <w:rsid w:val="00AF666A"/>
    <w:rsid w:val="00AF68BD"/>
    <w:rsid w:val="00AF7665"/>
    <w:rsid w:val="00B0308C"/>
    <w:rsid w:val="00B03140"/>
    <w:rsid w:val="00B03D1C"/>
    <w:rsid w:val="00B04400"/>
    <w:rsid w:val="00B04C73"/>
    <w:rsid w:val="00B054A6"/>
    <w:rsid w:val="00B06A63"/>
    <w:rsid w:val="00B06C16"/>
    <w:rsid w:val="00B075CE"/>
    <w:rsid w:val="00B07E87"/>
    <w:rsid w:val="00B12EBC"/>
    <w:rsid w:val="00B13CF9"/>
    <w:rsid w:val="00B14132"/>
    <w:rsid w:val="00B15334"/>
    <w:rsid w:val="00B15C7A"/>
    <w:rsid w:val="00B1608C"/>
    <w:rsid w:val="00B16CFB"/>
    <w:rsid w:val="00B17A05"/>
    <w:rsid w:val="00B21522"/>
    <w:rsid w:val="00B22420"/>
    <w:rsid w:val="00B24647"/>
    <w:rsid w:val="00B24D7F"/>
    <w:rsid w:val="00B2581E"/>
    <w:rsid w:val="00B27BB1"/>
    <w:rsid w:val="00B30299"/>
    <w:rsid w:val="00B3387B"/>
    <w:rsid w:val="00B354A5"/>
    <w:rsid w:val="00B3604B"/>
    <w:rsid w:val="00B36C3C"/>
    <w:rsid w:val="00B41441"/>
    <w:rsid w:val="00B41F8F"/>
    <w:rsid w:val="00B44027"/>
    <w:rsid w:val="00B441C3"/>
    <w:rsid w:val="00B45508"/>
    <w:rsid w:val="00B463B1"/>
    <w:rsid w:val="00B5039F"/>
    <w:rsid w:val="00B50948"/>
    <w:rsid w:val="00B50A70"/>
    <w:rsid w:val="00B50C19"/>
    <w:rsid w:val="00B51EF8"/>
    <w:rsid w:val="00B51FF5"/>
    <w:rsid w:val="00B52092"/>
    <w:rsid w:val="00B53BA1"/>
    <w:rsid w:val="00B54B57"/>
    <w:rsid w:val="00B60302"/>
    <w:rsid w:val="00B63BD2"/>
    <w:rsid w:val="00B63F14"/>
    <w:rsid w:val="00B653E8"/>
    <w:rsid w:val="00B6782D"/>
    <w:rsid w:val="00B71211"/>
    <w:rsid w:val="00B713A1"/>
    <w:rsid w:val="00B7190F"/>
    <w:rsid w:val="00B73628"/>
    <w:rsid w:val="00B75379"/>
    <w:rsid w:val="00B75AD5"/>
    <w:rsid w:val="00B77953"/>
    <w:rsid w:val="00B80889"/>
    <w:rsid w:val="00B80FEC"/>
    <w:rsid w:val="00B82C70"/>
    <w:rsid w:val="00B85460"/>
    <w:rsid w:val="00B8552B"/>
    <w:rsid w:val="00B85CCB"/>
    <w:rsid w:val="00B85F87"/>
    <w:rsid w:val="00B86364"/>
    <w:rsid w:val="00B86924"/>
    <w:rsid w:val="00B86943"/>
    <w:rsid w:val="00B900D8"/>
    <w:rsid w:val="00B91CD2"/>
    <w:rsid w:val="00B91D03"/>
    <w:rsid w:val="00B92F02"/>
    <w:rsid w:val="00B9650B"/>
    <w:rsid w:val="00B96991"/>
    <w:rsid w:val="00B97EDF"/>
    <w:rsid w:val="00BA0673"/>
    <w:rsid w:val="00BA1B8C"/>
    <w:rsid w:val="00BA200C"/>
    <w:rsid w:val="00BA3CF3"/>
    <w:rsid w:val="00BA7822"/>
    <w:rsid w:val="00BB05F9"/>
    <w:rsid w:val="00BB09CF"/>
    <w:rsid w:val="00BB1ED6"/>
    <w:rsid w:val="00BB4740"/>
    <w:rsid w:val="00BB48C4"/>
    <w:rsid w:val="00BB6A0B"/>
    <w:rsid w:val="00BC0334"/>
    <w:rsid w:val="00BC1536"/>
    <w:rsid w:val="00BC4275"/>
    <w:rsid w:val="00BC532E"/>
    <w:rsid w:val="00BC5C99"/>
    <w:rsid w:val="00BC5FCB"/>
    <w:rsid w:val="00BD0795"/>
    <w:rsid w:val="00BD0B56"/>
    <w:rsid w:val="00BD0D52"/>
    <w:rsid w:val="00BD2F82"/>
    <w:rsid w:val="00BD4887"/>
    <w:rsid w:val="00BD55BC"/>
    <w:rsid w:val="00BE0685"/>
    <w:rsid w:val="00BE115A"/>
    <w:rsid w:val="00BE1540"/>
    <w:rsid w:val="00BE18E9"/>
    <w:rsid w:val="00BE2F2E"/>
    <w:rsid w:val="00BE33C5"/>
    <w:rsid w:val="00BE5EDA"/>
    <w:rsid w:val="00BE69EC"/>
    <w:rsid w:val="00BF14F3"/>
    <w:rsid w:val="00BF15CC"/>
    <w:rsid w:val="00BF1FE3"/>
    <w:rsid w:val="00BF22CF"/>
    <w:rsid w:val="00BF2DF1"/>
    <w:rsid w:val="00BF303C"/>
    <w:rsid w:val="00BF3729"/>
    <w:rsid w:val="00BF3CAE"/>
    <w:rsid w:val="00BF3FFF"/>
    <w:rsid w:val="00BF4391"/>
    <w:rsid w:val="00BF4A51"/>
    <w:rsid w:val="00BF60DC"/>
    <w:rsid w:val="00BF62C0"/>
    <w:rsid w:val="00BF7BB2"/>
    <w:rsid w:val="00C00230"/>
    <w:rsid w:val="00C04726"/>
    <w:rsid w:val="00C04D42"/>
    <w:rsid w:val="00C0714C"/>
    <w:rsid w:val="00C104B3"/>
    <w:rsid w:val="00C121E8"/>
    <w:rsid w:val="00C12FDE"/>
    <w:rsid w:val="00C168ED"/>
    <w:rsid w:val="00C16E5F"/>
    <w:rsid w:val="00C20B76"/>
    <w:rsid w:val="00C25908"/>
    <w:rsid w:val="00C26997"/>
    <w:rsid w:val="00C26F97"/>
    <w:rsid w:val="00C27260"/>
    <w:rsid w:val="00C3566B"/>
    <w:rsid w:val="00C36C50"/>
    <w:rsid w:val="00C4073F"/>
    <w:rsid w:val="00C427C5"/>
    <w:rsid w:val="00C43201"/>
    <w:rsid w:val="00C437F1"/>
    <w:rsid w:val="00C43AF4"/>
    <w:rsid w:val="00C4517D"/>
    <w:rsid w:val="00C457F2"/>
    <w:rsid w:val="00C52C7D"/>
    <w:rsid w:val="00C54394"/>
    <w:rsid w:val="00C54E70"/>
    <w:rsid w:val="00C5631B"/>
    <w:rsid w:val="00C56412"/>
    <w:rsid w:val="00C56C8C"/>
    <w:rsid w:val="00C571AA"/>
    <w:rsid w:val="00C6358F"/>
    <w:rsid w:val="00C646EC"/>
    <w:rsid w:val="00C64DE2"/>
    <w:rsid w:val="00C650DF"/>
    <w:rsid w:val="00C6555B"/>
    <w:rsid w:val="00C65C57"/>
    <w:rsid w:val="00C6641D"/>
    <w:rsid w:val="00C70091"/>
    <w:rsid w:val="00C70EAB"/>
    <w:rsid w:val="00C72460"/>
    <w:rsid w:val="00C7289D"/>
    <w:rsid w:val="00C729EB"/>
    <w:rsid w:val="00C73625"/>
    <w:rsid w:val="00C73E23"/>
    <w:rsid w:val="00C753CC"/>
    <w:rsid w:val="00C761A8"/>
    <w:rsid w:val="00C76532"/>
    <w:rsid w:val="00C77BCC"/>
    <w:rsid w:val="00C800C0"/>
    <w:rsid w:val="00C80272"/>
    <w:rsid w:val="00C83041"/>
    <w:rsid w:val="00C842A5"/>
    <w:rsid w:val="00C8554B"/>
    <w:rsid w:val="00C86799"/>
    <w:rsid w:val="00C87DD4"/>
    <w:rsid w:val="00C908DD"/>
    <w:rsid w:val="00C90AD2"/>
    <w:rsid w:val="00C914DC"/>
    <w:rsid w:val="00C93CA7"/>
    <w:rsid w:val="00C96196"/>
    <w:rsid w:val="00C962C5"/>
    <w:rsid w:val="00C96DBE"/>
    <w:rsid w:val="00C97F4C"/>
    <w:rsid w:val="00C97FF1"/>
    <w:rsid w:val="00CA0684"/>
    <w:rsid w:val="00CA23B9"/>
    <w:rsid w:val="00CA28F5"/>
    <w:rsid w:val="00CA2D31"/>
    <w:rsid w:val="00CA6590"/>
    <w:rsid w:val="00CA7E98"/>
    <w:rsid w:val="00CB0A31"/>
    <w:rsid w:val="00CB0E09"/>
    <w:rsid w:val="00CB0ECF"/>
    <w:rsid w:val="00CB2B82"/>
    <w:rsid w:val="00CB2F2A"/>
    <w:rsid w:val="00CB35C0"/>
    <w:rsid w:val="00CB7745"/>
    <w:rsid w:val="00CB7E85"/>
    <w:rsid w:val="00CC1BBE"/>
    <w:rsid w:val="00CC1CE1"/>
    <w:rsid w:val="00CC2A70"/>
    <w:rsid w:val="00CC38BD"/>
    <w:rsid w:val="00CC3AFE"/>
    <w:rsid w:val="00CC47D0"/>
    <w:rsid w:val="00CC54E7"/>
    <w:rsid w:val="00CC6568"/>
    <w:rsid w:val="00CC6C92"/>
    <w:rsid w:val="00CC719C"/>
    <w:rsid w:val="00CD1853"/>
    <w:rsid w:val="00CD22B0"/>
    <w:rsid w:val="00CD2550"/>
    <w:rsid w:val="00CD3375"/>
    <w:rsid w:val="00CD4A26"/>
    <w:rsid w:val="00CD4A29"/>
    <w:rsid w:val="00CD4F93"/>
    <w:rsid w:val="00CD634C"/>
    <w:rsid w:val="00CE1435"/>
    <w:rsid w:val="00CE23CC"/>
    <w:rsid w:val="00CE305D"/>
    <w:rsid w:val="00CE4051"/>
    <w:rsid w:val="00CE420C"/>
    <w:rsid w:val="00CE49FD"/>
    <w:rsid w:val="00CE4F89"/>
    <w:rsid w:val="00CF1EFE"/>
    <w:rsid w:val="00CF582A"/>
    <w:rsid w:val="00CF6A97"/>
    <w:rsid w:val="00CF76BE"/>
    <w:rsid w:val="00CF7F74"/>
    <w:rsid w:val="00D002D9"/>
    <w:rsid w:val="00D00E40"/>
    <w:rsid w:val="00D018E0"/>
    <w:rsid w:val="00D0424A"/>
    <w:rsid w:val="00D060E4"/>
    <w:rsid w:val="00D073FE"/>
    <w:rsid w:val="00D11E50"/>
    <w:rsid w:val="00D1206E"/>
    <w:rsid w:val="00D12CB2"/>
    <w:rsid w:val="00D14234"/>
    <w:rsid w:val="00D144FA"/>
    <w:rsid w:val="00D14A0A"/>
    <w:rsid w:val="00D156CE"/>
    <w:rsid w:val="00D15846"/>
    <w:rsid w:val="00D15CCF"/>
    <w:rsid w:val="00D20B7B"/>
    <w:rsid w:val="00D214E7"/>
    <w:rsid w:val="00D21985"/>
    <w:rsid w:val="00D21EBF"/>
    <w:rsid w:val="00D239A3"/>
    <w:rsid w:val="00D254C2"/>
    <w:rsid w:val="00D26EC5"/>
    <w:rsid w:val="00D30620"/>
    <w:rsid w:val="00D30F83"/>
    <w:rsid w:val="00D31759"/>
    <w:rsid w:val="00D366AC"/>
    <w:rsid w:val="00D377A6"/>
    <w:rsid w:val="00D4153B"/>
    <w:rsid w:val="00D4274E"/>
    <w:rsid w:val="00D42F61"/>
    <w:rsid w:val="00D439E0"/>
    <w:rsid w:val="00D44034"/>
    <w:rsid w:val="00D4541B"/>
    <w:rsid w:val="00D47568"/>
    <w:rsid w:val="00D51230"/>
    <w:rsid w:val="00D517B4"/>
    <w:rsid w:val="00D5197A"/>
    <w:rsid w:val="00D519A5"/>
    <w:rsid w:val="00D51DFA"/>
    <w:rsid w:val="00D52179"/>
    <w:rsid w:val="00D538CD"/>
    <w:rsid w:val="00D53FF9"/>
    <w:rsid w:val="00D545D1"/>
    <w:rsid w:val="00D54762"/>
    <w:rsid w:val="00D54EA9"/>
    <w:rsid w:val="00D551B6"/>
    <w:rsid w:val="00D55C35"/>
    <w:rsid w:val="00D56190"/>
    <w:rsid w:val="00D619B2"/>
    <w:rsid w:val="00D61FA4"/>
    <w:rsid w:val="00D62073"/>
    <w:rsid w:val="00D64330"/>
    <w:rsid w:val="00D64F96"/>
    <w:rsid w:val="00D66505"/>
    <w:rsid w:val="00D66930"/>
    <w:rsid w:val="00D669AC"/>
    <w:rsid w:val="00D708EB"/>
    <w:rsid w:val="00D7112E"/>
    <w:rsid w:val="00D71912"/>
    <w:rsid w:val="00D71D04"/>
    <w:rsid w:val="00D7270A"/>
    <w:rsid w:val="00D72D88"/>
    <w:rsid w:val="00D72DCF"/>
    <w:rsid w:val="00D7451C"/>
    <w:rsid w:val="00D74AB7"/>
    <w:rsid w:val="00D7615C"/>
    <w:rsid w:val="00D769FC"/>
    <w:rsid w:val="00D827E6"/>
    <w:rsid w:val="00D828BA"/>
    <w:rsid w:val="00D83BCD"/>
    <w:rsid w:val="00D84906"/>
    <w:rsid w:val="00D84C16"/>
    <w:rsid w:val="00D84D75"/>
    <w:rsid w:val="00D85FEF"/>
    <w:rsid w:val="00D860B6"/>
    <w:rsid w:val="00D86735"/>
    <w:rsid w:val="00D86A47"/>
    <w:rsid w:val="00D86A69"/>
    <w:rsid w:val="00D871D5"/>
    <w:rsid w:val="00D87CE0"/>
    <w:rsid w:val="00D917BC"/>
    <w:rsid w:val="00D94215"/>
    <w:rsid w:val="00D9761E"/>
    <w:rsid w:val="00DA0065"/>
    <w:rsid w:val="00DA15B5"/>
    <w:rsid w:val="00DB0DF2"/>
    <w:rsid w:val="00DB1CA3"/>
    <w:rsid w:val="00DB1E41"/>
    <w:rsid w:val="00DB5E7F"/>
    <w:rsid w:val="00DB7614"/>
    <w:rsid w:val="00DB7D37"/>
    <w:rsid w:val="00DB7D58"/>
    <w:rsid w:val="00DC0472"/>
    <w:rsid w:val="00DC14F6"/>
    <w:rsid w:val="00DC2FB9"/>
    <w:rsid w:val="00DC4823"/>
    <w:rsid w:val="00DC5CBB"/>
    <w:rsid w:val="00DC7306"/>
    <w:rsid w:val="00DD0672"/>
    <w:rsid w:val="00DD2366"/>
    <w:rsid w:val="00DD2C7E"/>
    <w:rsid w:val="00DD6005"/>
    <w:rsid w:val="00DD645D"/>
    <w:rsid w:val="00DD6EFC"/>
    <w:rsid w:val="00DE0DB8"/>
    <w:rsid w:val="00DE1759"/>
    <w:rsid w:val="00DE18EA"/>
    <w:rsid w:val="00DE2819"/>
    <w:rsid w:val="00DE2FC3"/>
    <w:rsid w:val="00DE3BFD"/>
    <w:rsid w:val="00DE3C05"/>
    <w:rsid w:val="00DE47AD"/>
    <w:rsid w:val="00DE548E"/>
    <w:rsid w:val="00DE699A"/>
    <w:rsid w:val="00DE7D1E"/>
    <w:rsid w:val="00DE7D34"/>
    <w:rsid w:val="00DF03F4"/>
    <w:rsid w:val="00DF094C"/>
    <w:rsid w:val="00DF3431"/>
    <w:rsid w:val="00DF5B19"/>
    <w:rsid w:val="00DF6DA8"/>
    <w:rsid w:val="00E00B75"/>
    <w:rsid w:val="00E01CB7"/>
    <w:rsid w:val="00E02C62"/>
    <w:rsid w:val="00E03F60"/>
    <w:rsid w:val="00E05DB3"/>
    <w:rsid w:val="00E06FBF"/>
    <w:rsid w:val="00E1035B"/>
    <w:rsid w:val="00E11449"/>
    <w:rsid w:val="00E12347"/>
    <w:rsid w:val="00E12679"/>
    <w:rsid w:val="00E1421B"/>
    <w:rsid w:val="00E148A1"/>
    <w:rsid w:val="00E15AC0"/>
    <w:rsid w:val="00E21C65"/>
    <w:rsid w:val="00E21DC1"/>
    <w:rsid w:val="00E22184"/>
    <w:rsid w:val="00E22BFC"/>
    <w:rsid w:val="00E22E1A"/>
    <w:rsid w:val="00E23D94"/>
    <w:rsid w:val="00E24220"/>
    <w:rsid w:val="00E25E97"/>
    <w:rsid w:val="00E26A40"/>
    <w:rsid w:val="00E304C6"/>
    <w:rsid w:val="00E31519"/>
    <w:rsid w:val="00E31A75"/>
    <w:rsid w:val="00E323FF"/>
    <w:rsid w:val="00E3261B"/>
    <w:rsid w:val="00E330BC"/>
    <w:rsid w:val="00E3342E"/>
    <w:rsid w:val="00E35AE1"/>
    <w:rsid w:val="00E369C1"/>
    <w:rsid w:val="00E36D9D"/>
    <w:rsid w:val="00E37DCC"/>
    <w:rsid w:val="00E403BF"/>
    <w:rsid w:val="00E40B48"/>
    <w:rsid w:val="00E40EF5"/>
    <w:rsid w:val="00E40F0C"/>
    <w:rsid w:val="00E4168E"/>
    <w:rsid w:val="00E425A6"/>
    <w:rsid w:val="00E43ABA"/>
    <w:rsid w:val="00E45D85"/>
    <w:rsid w:val="00E46524"/>
    <w:rsid w:val="00E4747C"/>
    <w:rsid w:val="00E47723"/>
    <w:rsid w:val="00E50F87"/>
    <w:rsid w:val="00E50FDD"/>
    <w:rsid w:val="00E512C5"/>
    <w:rsid w:val="00E514B3"/>
    <w:rsid w:val="00E528F7"/>
    <w:rsid w:val="00E52ED9"/>
    <w:rsid w:val="00E5416F"/>
    <w:rsid w:val="00E543F2"/>
    <w:rsid w:val="00E565BD"/>
    <w:rsid w:val="00E5731D"/>
    <w:rsid w:val="00E57DAD"/>
    <w:rsid w:val="00E61C66"/>
    <w:rsid w:val="00E61FB6"/>
    <w:rsid w:val="00E62D22"/>
    <w:rsid w:val="00E630D1"/>
    <w:rsid w:val="00E67AFD"/>
    <w:rsid w:val="00E709F4"/>
    <w:rsid w:val="00E70C7A"/>
    <w:rsid w:val="00E70F2A"/>
    <w:rsid w:val="00E7115C"/>
    <w:rsid w:val="00E712D9"/>
    <w:rsid w:val="00E71CE7"/>
    <w:rsid w:val="00E72867"/>
    <w:rsid w:val="00E72DB1"/>
    <w:rsid w:val="00E7389C"/>
    <w:rsid w:val="00E73C43"/>
    <w:rsid w:val="00E746E0"/>
    <w:rsid w:val="00E74DED"/>
    <w:rsid w:val="00E751C6"/>
    <w:rsid w:val="00E7528A"/>
    <w:rsid w:val="00E763D3"/>
    <w:rsid w:val="00E803A8"/>
    <w:rsid w:val="00E81058"/>
    <w:rsid w:val="00E81F1F"/>
    <w:rsid w:val="00E8382F"/>
    <w:rsid w:val="00E8409F"/>
    <w:rsid w:val="00E85107"/>
    <w:rsid w:val="00E85CE5"/>
    <w:rsid w:val="00E86761"/>
    <w:rsid w:val="00E869DB"/>
    <w:rsid w:val="00E91A91"/>
    <w:rsid w:val="00E92305"/>
    <w:rsid w:val="00E95B85"/>
    <w:rsid w:val="00E961FD"/>
    <w:rsid w:val="00E967A3"/>
    <w:rsid w:val="00EA049A"/>
    <w:rsid w:val="00EA1430"/>
    <w:rsid w:val="00EA1B4C"/>
    <w:rsid w:val="00EA1D01"/>
    <w:rsid w:val="00EA3647"/>
    <w:rsid w:val="00EA475E"/>
    <w:rsid w:val="00EA54C5"/>
    <w:rsid w:val="00EA5E11"/>
    <w:rsid w:val="00EA66DF"/>
    <w:rsid w:val="00EA6D4E"/>
    <w:rsid w:val="00EA717E"/>
    <w:rsid w:val="00EB1B22"/>
    <w:rsid w:val="00EB2151"/>
    <w:rsid w:val="00EB2D00"/>
    <w:rsid w:val="00EB392E"/>
    <w:rsid w:val="00EB405E"/>
    <w:rsid w:val="00EB541A"/>
    <w:rsid w:val="00EB5600"/>
    <w:rsid w:val="00EB5AA2"/>
    <w:rsid w:val="00EB6545"/>
    <w:rsid w:val="00EB65D0"/>
    <w:rsid w:val="00EB72E7"/>
    <w:rsid w:val="00EB7D6F"/>
    <w:rsid w:val="00EC10A0"/>
    <w:rsid w:val="00EC1C8E"/>
    <w:rsid w:val="00EC3015"/>
    <w:rsid w:val="00EC551F"/>
    <w:rsid w:val="00EC59A3"/>
    <w:rsid w:val="00EC6F3F"/>
    <w:rsid w:val="00EC718C"/>
    <w:rsid w:val="00ED0FAA"/>
    <w:rsid w:val="00ED3A84"/>
    <w:rsid w:val="00ED4A03"/>
    <w:rsid w:val="00ED5369"/>
    <w:rsid w:val="00ED5C42"/>
    <w:rsid w:val="00ED79F8"/>
    <w:rsid w:val="00ED7DE1"/>
    <w:rsid w:val="00EE04A2"/>
    <w:rsid w:val="00EE47F6"/>
    <w:rsid w:val="00EE54AE"/>
    <w:rsid w:val="00EE71B8"/>
    <w:rsid w:val="00EF25BC"/>
    <w:rsid w:val="00EF3A6B"/>
    <w:rsid w:val="00EF6A69"/>
    <w:rsid w:val="00EF6DE4"/>
    <w:rsid w:val="00EF7592"/>
    <w:rsid w:val="00EF7744"/>
    <w:rsid w:val="00F0193D"/>
    <w:rsid w:val="00F0311A"/>
    <w:rsid w:val="00F044E1"/>
    <w:rsid w:val="00F05AB7"/>
    <w:rsid w:val="00F103DC"/>
    <w:rsid w:val="00F1065E"/>
    <w:rsid w:val="00F129BC"/>
    <w:rsid w:val="00F12C2F"/>
    <w:rsid w:val="00F14322"/>
    <w:rsid w:val="00F16DED"/>
    <w:rsid w:val="00F2000A"/>
    <w:rsid w:val="00F2116F"/>
    <w:rsid w:val="00F2245A"/>
    <w:rsid w:val="00F24D9F"/>
    <w:rsid w:val="00F2504D"/>
    <w:rsid w:val="00F25CDC"/>
    <w:rsid w:val="00F30319"/>
    <w:rsid w:val="00F30655"/>
    <w:rsid w:val="00F3161F"/>
    <w:rsid w:val="00F31D91"/>
    <w:rsid w:val="00F321E2"/>
    <w:rsid w:val="00F32AFD"/>
    <w:rsid w:val="00F352A2"/>
    <w:rsid w:val="00F355C3"/>
    <w:rsid w:val="00F35675"/>
    <w:rsid w:val="00F35A2D"/>
    <w:rsid w:val="00F377D8"/>
    <w:rsid w:val="00F37834"/>
    <w:rsid w:val="00F37BC6"/>
    <w:rsid w:val="00F40271"/>
    <w:rsid w:val="00F40756"/>
    <w:rsid w:val="00F41686"/>
    <w:rsid w:val="00F42574"/>
    <w:rsid w:val="00F44A7A"/>
    <w:rsid w:val="00F45E9E"/>
    <w:rsid w:val="00F46877"/>
    <w:rsid w:val="00F46A17"/>
    <w:rsid w:val="00F50136"/>
    <w:rsid w:val="00F51693"/>
    <w:rsid w:val="00F51697"/>
    <w:rsid w:val="00F52C37"/>
    <w:rsid w:val="00F532A8"/>
    <w:rsid w:val="00F537C1"/>
    <w:rsid w:val="00F5446B"/>
    <w:rsid w:val="00F54EC9"/>
    <w:rsid w:val="00F55790"/>
    <w:rsid w:val="00F5786C"/>
    <w:rsid w:val="00F6011C"/>
    <w:rsid w:val="00F603D0"/>
    <w:rsid w:val="00F61284"/>
    <w:rsid w:val="00F62525"/>
    <w:rsid w:val="00F62BE9"/>
    <w:rsid w:val="00F65FBD"/>
    <w:rsid w:val="00F65FE6"/>
    <w:rsid w:val="00F66583"/>
    <w:rsid w:val="00F67465"/>
    <w:rsid w:val="00F67F16"/>
    <w:rsid w:val="00F7224D"/>
    <w:rsid w:val="00F75554"/>
    <w:rsid w:val="00F75750"/>
    <w:rsid w:val="00F758F9"/>
    <w:rsid w:val="00F75A64"/>
    <w:rsid w:val="00F80371"/>
    <w:rsid w:val="00F81046"/>
    <w:rsid w:val="00F817E9"/>
    <w:rsid w:val="00F8345E"/>
    <w:rsid w:val="00F8379F"/>
    <w:rsid w:val="00F83BDC"/>
    <w:rsid w:val="00F84D05"/>
    <w:rsid w:val="00F85557"/>
    <w:rsid w:val="00F86117"/>
    <w:rsid w:val="00F8637F"/>
    <w:rsid w:val="00F86AF6"/>
    <w:rsid w:val="00F86C02"/>
    <w:rsid w:val="00F90174"/>
    <w:rsid w:val="00F91D8D"/>
    <w:rsid w:val="00F92016"/>
    <w:rsid w:val="00F92B0D"/>
    <w:rsid w:val="00F944AB"/>
    <w:rsid w:val="00F95239"/>
    <w:rsid w:val="00F96533"/>
    <w:rsid w:val="00F97F77"/>
    <w:rsid w:val="00FA0226"/>
    <w:rsid w:val="00FA1676"/>
    <w:rsid w:val="00FA2F8F"/>
    <w:rsid w:val="00FA43D2"/>
    <w:rsid w:val="00FA4D04"/>
    <w:rsid w:val="00FA7CAF"/>
    <w:rsid w:val="00FB28EC"/>
    <w:rsid w:val="00FB497C"/>
    <w:rsid w:val="00FB5DF3"/>
    <w:rsid w:val="00FB7692"/>
    <w:rsid w:val="00FB7E8F"/>
    <w:rsid w:val="00FC04D7"/>
    <w:rsid w:val="00FC0B8C"/>
    <w:rsid w:val="00FC1162"/>
    <w:rsid w:val="00FC34D4"/>
    <w:rsid w:val="00FC39F2"/>
    <w:rsid w:val="00FC43A5"/>
    <w:rsid w:val="00FC46AD"/>
    <w:rsid w:val="00FC4A01"/>
    <w:rsid w:val="00FC7CDE"/>
    <w:rsid w:val="00FD17E9"/>
    <w:rsid w:val="00FD37C9"/>
    <w:rsid w:val="00FD3EBE"/>
    <w:rsid w:val="00FD7A78"/>
    <w:rsid w:val="00FE1B83"/>
    <w:rsid w:val="00FE3856"/>
    <w:rsid w:val="00FE4C29"/>
    <w:rsid w:val="00FE69F6"/>
    <w:rsid w:val="00FE75CB"/>
    <w:rsid w:val="00FE7A31"/>
    <w:rsid w:val="00FE7C75"/>
    <w:rsid w:val="00FF341F"/>
    <w:rsid w:val="00FF374B"/>
    <w:rsid w:val="00FF413A"/>
    <w:rsid w:val="00FF43AB"/>
    <w:rsid w:val="00FF4CB0"/>
    <w:rsid w:val="00FF54F4"/>
    <w:rsid w:val="00FF61D5"/>
    <w:rsid w:val="00FF63AF"/>
    <w:rsid w:val="00FF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DA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A51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A51B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51B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A51B4"/>
    <w:rPr>
      <w:rFonts w:ascii="Cambria" w:hAnsi="Cambria" w:cs="Times New Roman"/>
      <w:b/>
      <w:i/>
      <w:sz w:val="20"/>
    </w:rPr>
  </w:style>
  <w:style w:type="table" w:styleId="a3">
    <w:name w:val="Table Grid"/>
    <w:basedOn w:val="a1"/>
    <w:uiPriority w:val="99"/>
    <w:rsid w:val="009A51B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A51B4"/>
    <w:pPr>
      <w:ind w:left="720"/>
    </w:pPr>
  </w:style>
  <w:style w:type="paragraph" w:customStyle="1" w:styleId="ConsPlusNormal">
    <w:name w:val="ConsPlusNormal"/>
    <w:rsid w:val="009A5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9A51B4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9A51B4"/>
    <w:rPr>
      <w:rFonts w:ascii="Calibri" w:hAnsi="Calibri" w:cs="Calibri"/>
    </w:rPr>
  </w:style>
  <w:style w:type="character" w:styleId="a7">
    <w:name w:val="page number"/>
    <w:basedOn w:val="a0"/>
    <w:uiPriority w:val="99"/>
    <w:rsid w:val="009A51B4"/>
    <w:rPr>
      <w:rFonts w:cs="Times New Roman"/>
    </w:rPr>
  </w:style>
  <w:style w:type="paragraph" w:customStyle="1" w:styleId="ConsPlusNonformat">
    <w:name w:val="ConsPlusNonformat"/>
    <w:uiPriority w:val="99"/>
    <w:rsid w:val="009A5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1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footnote reference"/>
    <w:basedOn w:val="a0"/>
    <w:uiPriority w:val="99"/>
    <w:semiHidden/>
    <w:rsid w:val="009A51B4"/>
    <w:rPr>
      <w:rFonts w:cs="Times New Roman"/>
      <w:vertAlign w:val="superscript"/>
    </w:rPr>
  </w:style>
  <w:style w:type="paragraph" w:customStyle="1" w:styleId="11">
    <w:name w:val="Абзац списка1"/>
    <w:basedOn w:val="a"/>
    <w:uiPriority w:val="99"/>
    <w:rsid w:val="009A51B4"/>
    <w:pPr>
      <w:ind w:left="720"/>
    </w:pPr>
    <w:rPr>
      <w:lang w:eastAsia="ru-RU"/>
    </w:rPr>
  </w:style>
  <w:style w:type="paragraph" w:customStyle="1" w:styleId="ListParagraph1">
    <w:name w:val="List Paragraph1"/>
    <w:basedOn w:val="a"/>
    <w:uiPriority w:val="99"/>
    <w:rsid w:val="009A51B4"/>
    <w:pPr>
      <w:tabs>
        <w:tab w:val="left" w:pos="709"/>
      </w:tabs>
      <w:suppressAutoHyphens/>
      <w:spacing w:line="276" w:lineRule="atLeast"/>
    </w:pPr>
    <w:rPr>
      <w:rFonts w:ascii="Arial" w:eastAsia="SimSun" w:hAnsi="Arial" w:cs="Arial"/>
      <w:color w:val="00000A"/>
      <w:kern w:val="1"/>
      <w:sz w:val="24"/>
      <w:szCs w:val="24"/>
      <w:lang w:val="en-US" w:eastAsia="hi-IN" w:bidi="hi-IN"/>
    </w:rPr>
  </w:style>
  <w:style w:type="paragraph" w:styleId="a9">
    <w:name w:val="Normal (Web)"/>
    <w:basedOn w:val="a"/>
    <w:uiPriority w:val="99"/>
    <w:rsid w:val="009A51B4"/>
    <w:pPr>
      <w:spacing w:before="100" w:beforeAutospacing="1" w:after="100" w:afterAutospacing="1" w:line="240" w:lineRule="auto"/>
      <w:ind w:firstLine="240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9A51B4"/>
    <w:rPr>
      <w:rFonts w:cs="Times New Roman"/>
      <w:b/>
      <w:bCs/>
    </w:rPr>
  </w:style>
  <w:style w:type="paragraph" w:styleId="ab">
    <w:name w:val="Title"/>
    <w:basedOn w:val="a"/>
    <w:next w:val="ac"/>
    <w:link w:val="ad"/>
    <w:uiPriority w:val="99"/>
    <w:qFormat/>
    <w:rsid w:val="009A51B4"/>
    <w:pPr>
      <w:suppressAutoHyphens/>
      <w:spacing w:after="0" w:line="240" w:lineRule="auto"/>
      <w:ind w:firstLine="709"/>
      <w:jc w:val="center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character" w:customStyle="1" w:styleId="ad">
    <w:name w:val="Название Знак"/>
    <w:basedOn w:val="a0"/>
    <w:link w:val="ab"/>
    <w:uiPriority w:val="99"/>
    <w:locked/>
    <w:rsid w:val="009A51B4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2z0">
    <w:name w:val="WW8Num2z0"/>
    <w:uiPriority w:val="99"/>
    <w:rsid w:val="009A51B4"/>
    <w:rPr>
      <w:rFonts w:ascii="Symbol" w:hAnsi="Symbol"/>
    </w:rPr>
  </w:style>
  <w:style w:type="paragraph" w:styleId="ac">
    <w:name w:val="Subtitle"/>
    <w:basedOn w:val="a"/>
    <w:link w:val="ae"/>
    <w:uiPriority w:val="99"/>
    <w:qFormat/>
    <w:rsid w:val="009A51B4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c"/>
    <w:uiPriority w:val="99"/>
    <w:locked/>
    <w:rsid w:val="009A51B4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A51B4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9A51B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Маркер"/>
    <w:basedOn w:val="a"/>
    <w:next w:val="a"/>
    <w:uiPriority w:val="99"/>
    <w:rsid w:val="009A51B4"/>
    <w:pPr>
      <w:tabs>
        <w:tab w:val="num" w:pos="360"/>
        <w:tab w:val="left" w:pos="567"/>
      </w:tabs>
      <w:spacing w:after="0" w:line="36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l1">
    <w:name w:val="hl1"/>
    <w:uiPriority w:val="99"/>
    <w:rsid w:val="009A51B4"/>
    <w:rPr>
      <w:color w:val="auto"/>
    </w:rPr>
  </w:style>
  <w:style w:type="paragraph" w:customStyle="1" w:styleId="af0">
    <w:name w:val="Знак"/>
    <w:basedOn w:val="a"/>
    <w:uiPriority w:val="99"/>
    <w:rsid w:val="009A51B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rsid w:val="009A51B4"/>
    <w:rPr>
      <w:rFonts w:ascii="Tahom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9A51B4"/>
    <w:rPr>
      <w:rFonts w:ascii="Tahoma" w:hAnsi="Tahoma" w:cs="Tahoma"/>
      <w:sz w:val="16"/>
      <w:szCs w:val="16"/>
    </w:rPr>
  </w:style>
  <w:style w:type="paragraph" w:customStyle="1" w:styleId="23">
    <w:name w:val="Абзац списка2"/>
    <w:basedOn w:val="a"/>
    <w:uiPriority w:val="99"/>
    <w:rsid w:val="009A51B4"/>
    <w:pPr>
      <w:ind w:left="720"/>
    </w:pPr>
  </w:style>
  <w:style w:type="paragraph" w:styleId="af3">
    <w:name w:val="footer"/>
    <w:basedOn w:val="a"/>
    <w:link w:val="af4"/>
    <w:uiPriority w:val="99"/>
    <w:semiHidden/>
    <w:rsid w:val="009A51B4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9A51B4"/>
    <w:rPr>
      <w:rFonts w:ascii="Calibri" w:hAnsi="Calibri" w:cs="Calibri"/>
    </w:rPr>
  </w:style>
  <w:style w:type="paragraph" w:customStyle="1" w:styleId="Default">
    <w:name w:val="Default"/>
    <w:uiPriority w:val="99"/>
    <w:rsid w:val="009A5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Hyperlink"/>
    <w:basedOn w:val="a0"/>
    <w:uiPriority w:val="99"/>
    <w:rsid w:val="009A51B4"/>
    <w:rPr>
      <w:rFonts w:cs="Times New Roman"/>
      <w:color w:val="auto"/>
      <w:u w:val="none"/>
      <w:effect w:val="none"/>
    </w:rPr>
  </w:style>
  <w:style w:type="paragraph" w:customStyle="1" w:styleId="24">
    <w:name w:val="Знак2 Знак"/>
    <w:basedOn w:val="a"/>
    <w:uiPriority w:val="99"/>
    <w:rsid w:val="009A51B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МОН"/>
    <w:basedOn w:val="a"/>
    <w:link w:val="af7"/>
    <w:uiPriority w:val="99"/>
    <w:rsid w:val="009A51B4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7">
    <w:name w:val="МОН Знак"/>
    <w:link w:val="af6"/>
    <w:uiPriority w:val="99"/>
    <w:locked/>
    <w:rsid w:val="009A51B4"/>
    <w:rPr>
      <w:rFonts w:ascii="Times New Roman" w:hAnsi="Times New Roman"/>
      <w:sz w:val="28"/>
      <w:lang w:eastAsia="ru-RU"/>
    </w:rPr>
  </w:style>
  <w:style w:type="paragraph" w:styleId="25">
    <w:name w:val="Body Text 2"/>
    <w:basedOn w:val="a"/>
    <w:link w:val="26"/>
    <w:uiPriority w:val="99"/>
    <w:rsid w:val="009A51B4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locked/>
    <w:rsid w:val="009A51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x-psmhighlight-sword-1">
    <w:name w:val="tx-psmhighlight-sword-1"/>
    <w:uiPriority w:val="99"/>
    <w:rsid w:val="009A51B4"/>
  </w:style>
  <w:style w:type="paragraph" w:customStyle="1" w:styleId="bodytext">
    <w:name w:val="bodytext"/>
    <w:basedOn w:val="a"/>
    <w:uiPriority w:val="99"/>
    <w:rsid w:val="009A51B4"/>
    <w:pPr>
      <w:spacing w:before="100" w:after="0" w:line="240" w:lineRule="auto"/>
      <w:jc w:val="both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3">
    <w:name w:val="Абзац списка3"/>
    <w:basedOn w:val="a"/>
    <w:uiPriority w:val="99"/>
    <w:rsid w:val="009A51B4"/>
    <w:pPr>
      <w:ind w:left="720"/>
    </w:pPr>
    <w:rPr>
      <w:lang w:eastAsia="ru-RU"/>
    </w:rPr>
  </w:style>
  <w:style w:type="paragraph" w:customStyle="1" w:styleId="ConsPlusTitle">
    <w:name w:val="ConsPlusTitle"/>
    <w:rsid w:val="009A5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maincontent1">
    <w:name w:val="maincontent1"/>
    <w:uiPriority w:val="99"/>
    <w:rsid w:val="009A51B4"/>
    <w:rPr>
      <w:rFonts w:ascii="Arial" w:hAnsi="Arial"/>
      <w:color w:val="auto"/>
      <w:sz w:val="28"/>
    </w:rPr>
  </w:style>
  <w:style w:type="paragraph" w:customStyle="1" w:styleId="5">
    <w:name w:val="Основной текст5"/>
    <w:basedOn w:val="a"/>
    <w:uiPriority w:val="99"/>
    <w:rsid w:val="009A51B4"/>
    <w:pPr>
      <w:shd w:val="clear" w:color="auto" w:fill="FFFFFF"/>
      <w:spacing w:before="60" w:after="60" w:line="130" w:lineRule="exact"/>
      <w:ind w:hanging="280"/>
      <w:jc w:val="both"/>
    </w:pPr>
    <w:rPr>
      <w:rFonts w:ascii="Arial" w:hAnsi="Arial" w:cs="Arial"/>
      <w:color w:val="000000"/>
      <w:sz w:val="11"/>
      <w:szCs w:val="11"/>
    </w:rPr>
  </w:style>
  <w:style w:type="paragraph" w:customStyle="1" w:styleId="af8">
    <w:name w:val="Обычный (паспорт)"/>
    <w:basedOn w:val="a"/>
    <w:uiPriority w:val="99"/>
    <w:rsid w:val="009A51B4"/>
    <w:pPr>
      <w:spacing w:after="0" w:line="240" w:lineRule="auto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12">
    <w:name w:val="Обычный в таблице1"/>
    <w:basedOn w:val="a"/>
    <w:uiPriority w:val="99"/>
    <w:rsid w:val="009A51B4"/>
    <w:pPr>
      <w:spacing w:after="0" w:line="240" w:lineRule="auto"/>
      <w:jc w:val="right"/>
    </w:pPr>
    <w:rPr>
      <w:rFonts w:ascii="Times New Roman" w:hAnsi="Times New Roman" w:cs="Times New Roman"/>
      <w:lang w:eastAsia="ar-SA"/>
    </w:rPr>
  </w:style>
  <w:style w:type="table" w:customStyle="1" w:styleId="13">
    <w:name w:val="Сетка таблицы1"/>
    <w:uiPriority w:val="99"/>
    <w:rsid w:val="009A51B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uiPriority w:val="99"/>
    <w:rsid w:val="009A51B4"/>
    <w:pPr>
      <w:ind w:left="720"/>
    </w:pPr>
  </w:style>
  <w:style w:type="table" w:customStyle="1" w:styleId="27">
    <w:name w:val="Сетка таблицы2"/>
    <w:uiPriority w:val="99"/>
    <w:rsid w:val="009A51B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Абзац списка5"/>
    <w:basedOn w:val="a"/>
    <w:uiPriority w:val="99"/>
    <w:rsid w:val="009A51B4"/>
    <w:pPr>
      <w:ind w:left="720"/>
    </w:pPr>
  </w:style>
  <w:style w:type="paragraph" w:styleId="af9">
    <w:name w:val="Body Text"/>
    <w:basedOn w:val="a"/>
    <w:link w:val="afa"/>
    <w:uiPriority w:val="99"/>
    <w:rsid w:val="009A51B4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locked/>
    <w:rsid w:val="009A51B4"/>
    <w:rPr>
      <w:rFonts w:ascii="Times New Roman" w:hAnsi="Times New Roman" w:cs="Times New Roman"/>
      <w:sz w:val="24"/>
      <w:szCs w:val="24"/>
      <w:lang w:eastAsia="ru-RU"/>
    </w:rPr>
  </w:style>
  <w:style w:type="table" w:customStyle="1" w:styleId="30">
    <w:name w:val="Сетка таблицы3"/>
    <w:uiPriority w:val="99"/>
    <w:rsid w:val="009A51B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Абзац списка6"/>
    <w:basedOn w:val="a"/>
    <w:uiPriority w:val="99"/>
    <w:rsid w:val="009A51B4"/>
    <w:pPr>
      <w:ind w:left="720"/>
    </w:pPr>
  </w:style>
  <w:style w:type="paragraph" w:styleId="afb">
    <w:name w:val="Body Text Indent"/>
    <w:basedOn w:val="a"/>
    <w:link w:val="afc"/>
    <w:uiPriority w:val="99"/>
    <w:rsid w:val="009A51B4"/>
    <w:pPr>
      <w:spacing w:after="120"/>
      <w:ind w:left="283"/>
    </w:pPr>
    <w:rPr>
      <w:sz w:val="20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locked/>
    <w:rsid w:val="009A51B4"/>
    <w:rPr>
      <w:rFonts w:ascii="Calibri" w:hAnsi="Calibri" w:cs="Calibri"/>
    </w:rPr>
  </w:style>
  <w:style w:type="paragraph" w:customStyle="1" w:styleId="Standarduser">
    <w:name w:val="Standard (user)"/>
    <w:uiPriority w:val="99"/>
    <w:rsid w:val="009A51B4"/>
    <w:pPr>
      <w:widowControl w:val="0"/>
      <w:suppressAutoHyphens/>
      <w:autoSpaceDN w:val="0"/>
      <w:spacing w:after="0" w:line="240" w:lineRule="auto"/>
      <w:textAlignment w:val="baseline"/>
    </w:pPr>
    <w:rPr>
      <w:kern w:val="3"/>
      <w:sz w:val="24"/>
      <w:szCs w:val="24"/>
      <w:lang w:eastAsia="zh-CN"/>
    </w:rPr>
  </w:style>
  <w:style w:type="paragraph" w:customStyle="1" w:styleId="Char">
    <w:name w:val="Char"/>
    <w:basedOn w:val="a"/>
    <w:uiPriority w:val="99"/>
    <w:rsid w:val="009A51B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d">
    <w:name w:val="Emphasis"/>
    <w:basedOn w:val="a0"/>
    <w:uiPriority w:val="99"/>
    <w:qFormat/>
    <w:rsid w:val="009A51B4"/>
    <w:rPr>
      <w:rFonts w:cs="Times New Roman"/>
      <w:i/>
      <w:iCs/>
    </w:rPr>
  </w:style>
  <w:style w:type="paragraph" w:customStyle="1" w:styleId="afe">
    <w:name w:val="МОН основной"/>
    <w:basedOn w:val="a"/>
    <w:link w:val="aff"/>
    <w:uiPriority w:val="99"/>
    <w:rsid w:val="009A51B4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">
    <w:name w:val="МОН основной Знак"/>
    <w:link w:val="afe"/>
    <w:uiPriority w:val="99"/>
    <w:locked/>
    <w:rsid w:val="009A51B4"/>
    <w:rPr>
      <w:rFonts w:ascii="Times New Roman" w:hAnsi="Times New Roman"/>
      <w:sz w:val="24"/>
      <w:lang w:eastAsia="ru-RU"/>
    </w:rPr>
  </w:style>
  <w:style w:type="paragraph" w:customStyle="1" w:styleId="14TexstOSNOVA1012">
    <w:name w:val="14TexstOSNOVA_10/12"/>
    <w:basedOn w:val="a"/>
    <w:uiPriority w:val="99"/>
    <w:rsid w:val="009A51B4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table" w:customStyle="1" w:styleId="40">
    <w:name w:val="Сетка таблицы4"/>
    <w:uiPriority w:val="99"/>
    <w:rsid w:val="009A51B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uiPriority w:val="99"/>
    <w:rsid w:val="00B85CCB"/>
    <w:pPr>
      <w:ind w:left="720"/>
    </w:pPr>
    <w:rPr>
      <w:lang w:eastAsia="ru-RU"/>
    </w:rPr>
  </w:style>
  <w:style w:type="character" w:customStyle="1" w:styleId="aff0">
    <w:name w:val="Знак Знак"/>
    <w:uiPriority w:val="99"/>
    <w:semiHidden/>
    <w:locked/>
    <w:rsid w:val="002961CD"/>
    <w:rPr>
      <w:lang w:eastAsia="en-US"/>
    </w:rPr>
  </w:style>
  <w:style w:type="paragraph" w:styleId="HTML">
    <w:name w:val="HTML Preformatted"/>
    <w:basedOn w:val="a"/>
    <w:link w:val="HTML0"/>
    <w:uiPriority w:val="99"/>
    <w:locked/>
    <w:rsid w:val="00046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460DF"/>
    <w:rPr>
      <w:rFonts w:ascii="Courier New" w:hAnsi="Courier New" w:cs="Times New Roman"/>
      <w:lang w:val="ru-RU" w:eastAsia="ru-RU"/>
    </w:rPr>
  </w:style>
  <w:style w:type="paragraph" w:styleId="aff1">
    <w:name w:val="Document Map"/>
    <w:basedOn w:val="a"/>
    <w:link w:val="aff2"/>
    <w:uiPriority w:val="99"/>
    <w:semiHidden/>
    <w:locked/>
    <w:rsid w:val="00DB7D3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uiPriority w:val="99"/>
    <w:semiHidden/>
    <w:locked/>
    <w:rsid w:val="00C26997"/>
    <w:rPr>
      <w:rFonts w:ascii="Times New Roman" w:hAnsi="Times New Roman" w:cs="Times New Roman"/>
      <w:sz w:val="2"/>
      <w:szCs w:val="2"/>
      <w:lang w:eastAsia="en-US"/>
    </w:rPr>
  </w:style>
  <w:style w:type="character" w:styleId="aff3">
    <w:name w:val="FollowedHyperlink"/>
    <w:basedOn w:val="a0"/>
    <w:uiPriority w:val="99"/>
    <w:locked/>
    <w:rsid w:val="0091492E"/>
    <w:rPr>
      <w:rFonts w:cs="Times New Roman"/>
      <w:color w:val="800080"/>
      <w:u w:val="single"/>
    </w:rPr>
  </w:style>
  <w:style w:type="paragraph" w:customStyle="1" w:styleId="14">
    <w:name w:val="Знак1"/>
    <w:basedOn w:val="a"/>
    <w:uiPriority w:val="99"/>
    <w:rsid w:val="007F4E1D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28">
    <w:name w:val="Знак2"/>
    <w:basedOn w:val="a"/>
    <w:uiPriority w:val="99"/>
    <w:rsid w:val="00330737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31">
    <w:name w:val="Знак3"/>
    <w:basedOn w:val="a"/>
    <w:uiPriority w:val="99"/>
    <w:rsid w:val="00E8382F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41">
    <w:name w:val="Знак4"/>
    <w:basedOn w:val="a"/>
    <w:uiPriority w:val="99"/>
    <w:rsid w:val="00AE506F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aff4">
    <w:name w:val="Знак Знак Знак Знак Знак Знак Знак Знак Знак Знак"/>
    <w:basedOn w:val="a"/>
    <w:uiPriority w:val="99"/>
    <w:rsid w:val="00FD37C9"/>
    <w:pPr>
      <w:spacing w:after="160" w:line="240" w:lineRule="exact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link w:val="msonormalcxspmiddle0"/>
    <w:uiPriority w:val="99"/>
    <w:rsid w:val="00BA3C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sonormalcxspmiddle0">
    <w:name w:val="msonormalcxspmiddle Знак"/>
    <w:basedOn w:val="a0"/>
    <w:link w:val="msonormalcxspmiddle"/>
    <w:uiPriority w:val="99"/>
    <w:locked/>
    <w:rsid w:val="00BA3CF3"/>
    <w:rPr>
      <w:rFonts w:cs="Times New Roman"/>
      <w:sz w:val="24"/>
      <w:szCs w:val="24"/>
      <w:lang w:val="ru-RU" w:eastAsia="ru-RU"/>
    </w:rPr>
  </w:style>
  <w:style w:type="paragraph" w:customStyle="1" w:styleId="15">
    <w:name w:val="Знак Знак1 Знак Знак Знак Знак Знак Знак Знак Знак Знак Знак"/>
    <w:basedOn w:val="a"/>
    <w:uiPriority w:val="99"/>
    <w:rsid w:val="00D551B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basedOn w:val="a0"/>
    <w:uiPriority w:val="99"/>
    <w:rsid w:val="00632A38"/>
    <w:rPr>
      <w:rFonts w:ascii="Times New Roman" w:hAnsi="Times New Roman" w:cs="Times New Roman"/>
      <w:b/>
      <w:bCs/>
      <w:sz w:val="22"/>
      <w:szCs w:val="22"/>
    </w:rPr>
  </w:style>
  <w:style w:type="paragraph" w:styleId="aff5">
    <w:name w:val="annotation text"/>
    <w:basedOn w:val="a"/>
    <w:link w:val="aff6"/>
    <w:uiPriority w:val="99"/>
    <w:semiHidden/>
    <w:locked/>
    <w:rsid w:val="00F83BDC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F83BDC"/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DA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A51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A51B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51B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A51B4"/>
    <w:rPr>
      <w:rFonts w:ascii="Cambria" w:hAnsi="Cambria" w:cs="Times New Roman"/>
      <w:b/>
      <w:i/>
      <w:sz w:val="20"/>
    </w:rPr>
  </w:style>
  <w:style w:type="table" w:styleId="a3">
    <w:name w:val="Table Grid"/>
    <w:basedOn w:val="a1"/>
    <w:uiPriority w:val="99"/>
    <w:rsid w:val="009A51B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A51B4"/>
    <w:pPr>
      <w:ind w:left="720"/>
    </w:pPr>
  </w:style>
  <w:style w:type="paragraph" w:customStyle="1" w:styleId="ConsPlusNormal">
    <w:name w:val="ConsPlusNormal"/>
    <w:uiPriority w:val="99"/>
    <w:rsid w:val="009A5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9A51B4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9A51B4"/>
    <w:rPr>
      <w:rFonts w:ascii="Calibri" w:hAnsi="Calibri" w:cs="Calibri"/>
    </w:rPr>
  </w:style>
  <w:style w:type="character" w:styleId="a7">
    <w:name w:val="page number"/>
    <w:basedOn w:val="a0"/>
    <w:uiPriority w:val="99"/>
    <w:rsid w:val="009A51B4"/>
    <w:rPr>
      <w:rFonts w:cs="Times New Roman"/>
    </w:rPr>
  </w:style>
  <w:style w:type="paragraph" w:customStyle="1" w:styleId="ConsPlusNonformat">
    <w:name w:val="ConsPlusNonformat"/>
    <w:uiPriority w:val="99"/>
    <w:rsid w:val="009A5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1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footnote reference"/>
    <w:basedOn w:val="a0"/>
    <w:uiPriority w:val="99"/>
    <w:semiHidden/>
    <w:rsid w:val="009A51B4"/>
    <w:rPr>
      <w:rFonts w:cs="Times New Roman"/>
      <w:vertAlign w:val="superscript"/>
    </w:rPr>
  </w:style>
  <w:style w:type="paragraph" w:customStyle="1" w:styleId="11">
    <w:name w:val="Абзац списка1"/>
    <w:basedOn w:val="a"/>
    <w:uiPriority w:val="99"/>
    <w:rsid w:val="009A51B4"/>
    <w:pPr>
      <w:ind w:left="720"/>
    </w:pPr>
    <w:rPr>
      <w:lang w:eastAsia="ru-RU"/>
    </w:rPr>
  </w:style>
  <w:style w:type="paragraph" w:customStyle="1" w:styleId="ListParagraph1">
    <w:name w:val="List Paragraph1"/>
    <w:basedOn w:val="a"/>
    <w:uiPriority w:val="99"/>
    <w:rsid w:val="009A51B4"/>
    <w:pPr>
      <w:tabs>
        <w:tab w:val="left" w:pos="709"/>
      </w:tabs>
      <w:suppressAutoHyphens/>
      <w:spacing w:line="276" w:lineRule="atLeast"/>
    </w:pPr>
    <w:rPr>
      <w:rFonts w:ascii="Arial" w:eastAsia="SimSun" w:hAnsi="Arial" w:cs="Arial"/>
      <w:color w:val="00000A"/>
      <w:kern w:val="1"/>
      <w:sz w:val="24"/>
      <w:szCs w:val="24"/>
      <w:lang w:val="en-US" w:eastAsia="hi-IN" w:bidi="hi-IN"/>
    </w:rPr>
  </w:style>
  <w:style w:type="paragraph" w:styleId="a9">
    <w:name w:val="Normal (Web)"/>
    <w:basedOn w:val="a"/>
    <w:uiPriority w:val="99"/>
    <w:rsid w:val="009A51B4"/>
    <w:pPr>
      <w:spacing w:before="100" w:beforeAutospacing="1" w:after="100" w:afterAutospacing="1" w:line="240" w:lineRule="auto"/>
      <w:ind w:firstLine="240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9A51B4"/>
    <w:rPr>
      <w:rFonts w:cs="Times New Roman"/>
      <w:b/>
      <w:bCs/>
    </w:rPr>
  </w:style>
  <w:style w:type="paragraph" w:styleId="ab">
    <w:name w:val="Title"/>
    <w:basedOn w:val="a"/>
    <w:next w:val="ac"/>
    <w:link w:val="ad"/>
    <w:uiPriority w:val="99"/>
    <w:qFormat/>
    <w:rsid w:val="009A51B4"/>
    <w:pPr>
      <w:suppressAutoHyphens/>
      <w:spacing w:after="0" w:line="240" w:lineRule="auto"/>
      <w:ind w:firstLine="709"/>
      <w:jc w:val="center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character" w:customStyle="1" w:styleId="ad">
    <w:name w:val="Название Знак"/>
    <w:basedOn w:val="a0"/>
    <w:link w:val="ab"/>
    <w:uiPriority w:val="99"/>
    <w:locked/>
    <w:rsid w:val="009A51B4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2z0">
    <w:name w:val="WW8Num2z0"/>
    <w:uiPriority w:val="99"/>
    <w:rsid w:val="009A51B4"/>
    <w:rPr>
      <w:rFonts w:ascii="Symbol" w:hAnsi="Symbol"/>
    </w:rPr>
  </w:style>
  <w:style w:type="paragraph" w:styleId="ac">
    <w:name w:val="Subtitle"/>
    <w:basedOn w:val="a"/>
    <w:link w:val="ae"/>
    <w:uiPriority w:val="99"/>
    <w:qFormat/>
    <w:rsid w:val="009A51B4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c"/>
    <w:uiPriority w:val="99"/>
    <w:locked/>
    <w:rsid w:val="009A51B4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A51B4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9A51B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Маркер"/>
    <w:basedOn w:val="a"/>
    <w:next w:val="a"/>
    <w:uiPriority w:val="99"/>
    <w:rsid w:val="009A51B4"/>
    <w:pPr>
      <w:tabs>
        <w:tab w:val="num" w:pos="360"/>
        <w:tab w:val="left" w:pos="567"/>
      </w:tabs>
      <w:spacing w:after="0" w:line="36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l1">
    <w:name w:val="hl1"/>
    <w:uiPriority w:val="99"/>
    <w:rsid w:val="009A51B4"/>
    <w:rPr>
      <w:color w:val="auto"/>
    </w:rPr>
  </w:style>
  <w:style w:type="paragraph" w:customStyle="1" w:styleId="af0">
    <w:name w:val="Знак"/>
    <w:basedOn w:val="a"/>
    <w:uiPriority w:val="99"/>
    <w:rsid w:val="009A51B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rsid w:val="009A51B4"/>
    <w:rPr>
      <w:rFonts w:ascii="Tahom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9A51B4"/>
    <w:rPr>
      <w:rFonts w:ascii="Tahoma" w:hAnsi="Tahoma" w:cs="Tahoma"/>
      <w:sz w:val="16"/>
      <w:szCs w:val="16"/>
    </w:rPr>
  </w:style>
  <w:style w:type="paragraph" w:customStyle="1" w:styleId="23">
    <w:name w:val="Абзац списка2"/>
    <w:basedOn w:val="a"/>
    <w:uiPriority w:val="99"/>
    <w:rsid w:val="009A51B4"/>
    <w:pPr>
      <w:ind w:left="720"/>
    </w:pPr>
  </w:style>
  <w:style w:type="paragraph" w:styleId="af3">
    <w:name w:val="footer"/>
    <w:basedOn w:val="a"/>
    <w:link w:val="af4"/>
    <w:uiPriority w:val="99"/>
    <w:semiHidden/>
    <w:rsid w:val="009A51B4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9A51B4"/>
    <w:rPr>
      <w:rFonts w:ascii="Calibri" w:hAnsi="Calibri" w:cs="Calibri"/>
    </w:rPr>
  </w:style>
  <w:style w:type="paragraph" w:customStyle="1" w:styleId="Default">
    <w:name w:val="Default"/>
    <w:uiPriority w:val="99"/>
    <w:rsid w:val="009A5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Hyperlink"/>
    <w:basedOn w:val="a0"/>
    <w:uiPriority w:val="99"/>
    <w:rsid w:val="009A51B4"/>
    <w:rPr>
      <w:rFonts w:cs="Times New Roman"/>
      <w:color w:val="auto"/>
      <w:u w:val="none"/>
      <w:effect w:val="none"/>
    </w:rPr>
  </w:style>
  <w:style w:type="paragraph" w:customStyle="1" w:styleId="24">
    <w:name w:val="Знак2 Знак"/>
    <w:basedOn w:val="a"/>
    <w:uiPriority w:val="99"/>
    <w:rsid w:val="009A51B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МОН"/>
    <w:basedOn w:val="a"/>
    <w:link w:val="af7"/>
    <w:uiPriority w:val="99"/>
    <w:rsid w:val="009A51B4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7">
    <w:name w:val="МОН Знак"/>
    <w:link w:val="af6"/>
    <w:uiPriority w:val="99"/>
    <w:locked/>
    <w:rsid w:val="009A51B4"/>
    <w:rPr>
      <w:rFonts w:ascii="Times New Roman" w:hAnsi="Times New Roman"/>
      <w:sz w:val="28"/>
      <w:lang w:eastAsia="ru-RU"/>
    </w:rPr>
  </w:style>
  <w:style w:type="paragraph" w:styleId="25">
    <w:name w:val="Body Text 2"/>
    <w:basedOn w:val="a"/>
    <w:link w:val="26"/>
    <w:uiPriority w:val="99"/>
    <w:rsid w:val="009A51B4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locked/>
    <w:rsid w:val="009A51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x-psmhighlight-sword-1">
    <w:name w:val="tx-psmhighlight-sword-1"/>
    <w:uiPriority w:val="99"/>
    <w:rsid w:val="009A51B4"/>
  </w:style>
  <w:style w:type="paragraph" w:customStyle="1" w:styleId="bodytext">
    <w:name w:val="bodytext"/>
    <w:basedOn w:val="a"/>
    <w:uiPriority w:val="99"/>
    <w:rsid w:val="009A51B4"/>
    <w:pPr>
      <w:spacing w:before="100" w:after="0" w:line="240" w:lineRule="auto"/>
      <w:jc w:val="both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3">
    <w:name w:val="Абзац списка3"/>
    <w:basedOn w:val="a"/>
    <w:uiPriority w:val="99"/>
    <w:rsid w:val="009A51B4"/>
    <w:pPr>
      <w:ind w:left="720"/>
    </w:pPr>
    <w:rPr>
      <w:lang w:eastAsia="ru-RU"/>
    </w:rPr>
  </w:style>
  <w:style w:type="paragraph" w:customStyle="1" w:styleId="ConsPlusTitle">
    <w:name w:val="ConsPlusTitle"/>
    <w:uiPriority w:val="99"/>
    <w:rsid w:val="009A5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maincontent1">
    <w:name w:val="maincontent1"/>
    <w:uiPriority w:val="99"/>
    <w:rsid w:val="009A51B4"/>
    <w:rPr>
      <w:rFonts w:ascii="Arial" w:hAnsi="Arial"/>
      <w:color w:val="auto"/>
      <w:sz w:val="28"/>
    </w:rPr>
  </w:style>
  <w:style w:type="paragraph" w:customStyle="1" w:styleId="5">
    <w:name w:val="Основной текст5"/>
    <w:basedOn w:val="a"/>
    <w:uiPriority w:val="99"/>
    <w:rsid w:val="009A51B4"/>
    <w:pPr>
      <w:shd w:val="clear" w:color="auto" w:fill="FFFFFF"/>
      <w:spacing w:before="60" w:after="60" w:line="130" w:lineRule="exact"/>
      <w:ind w:hanging="280"/>
      <w:jc w:val="both"/>
    </w:pPr>
    <w:rPr>
      <w:rFonts w:ascii="Arial" w:hAnsi="Arial" w:cs="Arial"/>
      <w:color w:val="000000"/>
      <w:sz w:val="11"/>
      <w:szCs w:val="11"/>
    </w:rPr>
  </w:style>
  <w:style w:type="paragraph" w:customStyle="1" w:styleId="af8">
    <w:name w:val="Обычный (паспорт)"/>
    <w:basedOn w:val="a"/>
    <w:uiPriority w:val="99"/>
    <w:rsid w:val="009A51B4"/>
    <w:pPr>
      <w:spacing w:after="0" w:line="240" w:lineRule="auto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12">
    <w:name w:val="Обычный в таблице1"/>
    <w:basedOn w:val="a"/>
    <w:uiPriority w:val="99"/>
    <w:rsid w:val="009A51B4"/>
    <w:pPr>
      <w:spacing w:after="0" w:line="240" w:lineRule="auto"/>
      <w:jc w:val="right"/>
    </w:pPr>
    <w:rPr>
      <w:rFonts w:ascii="Times New Roman" w:hAnsi="Times New Roman" w:cs="Times New Roman"/>
      <w:lang w:eastAsia="ar-SA"/>
    </w:rPr>
  </w:style>
  <w:style w:type="table" w:customStyle="1" w:styleId="13">
    <w:name w:val="Сетка таблицы1"/>
    <w:uiPriority w:val="99"/>
    <w:rsid w:val="009A51B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uiPriority w:val="99"/>
    <w:rsid w:val="009A51B4"/>
    <w:pPr>
      <w:ind w:left="720"/>
    </w:pPr>
  </w:style>
  <w:style w:type="table" w:customStyle="1" w:styleId="27">
    <w:name w:val="Сетка таблицы2"/>
    <w:uiPriority w:val="99"/>
    <w:rsid w:val="009A51B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Абзац списка5"/>
    <w:basedOn w:val="a"/>
    <w:uiPriority w:val="99"/>
    <w:rsid w:val="009A51B4"/>
    <w:pPr>
      <w:ind w:left="720"/>
    </w:pPr>
  </w:style>
  <w:style w:type="paragraph" w:styleId="af9">
    <w:name w:val="Body Text"/>
    <w:basedOn w:val="a"/>
    <w:link w:val="afa"/>
    <w:uiPriority w:val="99"/>
    <w:rsid w:val="009A51B4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locked/>
    <w:rsid w:val="009A51B4"/>
    <w:rPr>
      <w:rFonts w:ascii="Times New Roman" w:hAnsi="Times New Roman" w:cs="Times New Roman"/>
      <w:sz w:val="24"/>
      <w:szCs w:val="24"/>
      <w:lang w:eastAsia="ru-RU"/>
    </w:rPr>
  </w:style>
  <w:style w:type="table" w:customStyle="1" w:styleId="30">
    <w:name w:val="Сетка таблицы3"/>
    <w:uiPriority w:val="99"/>
    <w:rsid w:val="009A51B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Абзац списка6"/>
    <w:basedOn w:val="a"/>
    <w:uiPriority w:val="99"/>
    <w:rsid w:val="009A51B4"/>
    <w:pPr>
      <w:ind w:left="720"/>
    </w:pPr>
  </w:style>
  <w:style w:type="paragraph" w:styleId="afb">
    <w:name w:val="Body Text Indent"/>
    <w:basedOn w:val="a"/>
    <w:link w:val="afc"/>
    <w:uiPriority w:val="99"/>
    <w:rsid w:val="009A51B4"/>
    <w:pPr>
      <w:spacing w:after="120"/>
      <w:ind w:left="283"/>
    </w:pPr>
    <w:rPr>
      <w:sz w:val="20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locked/>
    <w:rsid w:val="009A51B4"/>
    <w:rPr>
      <w:rFonts w:ascii="Calibri" w:hAnsi="Calibri" w:cs="Calibri"/>
    </w:rPr>
  </w:style>
  <w:style w:type="paragraph" w:customStyle="1" w:styleId="Standarduser">
    <w:name w:val="Standard (user)"/>
    <w:uiPriority w:val="99"/>
    <w:rsid w:val="009A51B4"/>
    <w:pPr>
      <w:widowControl w:val="0"/>
      <w:suppressAutoHyphens/>
      <w:autoSpaceDN w:val="0"/>
      <w:spacing w:after="0" w:line="240" w:lineRule="auto"/>
      <w:textAlignment w:val="baseline"/>
    </w:pPr>
    <w:rPr>
      <w:kern w:val="3"/>
      <w:sz w:val="24"/>
      <w:szCs w:val="24"/>
      <w:lang w:eastAsia="zh-CN"/>
    </w:rPr>
  </w:style>
  <w:style w:type="paragraph" w:customStyle="1" w:styleId="Char">
    <w:name w:val="Char"/>
    <w:basedOn w:val="a"/>
    <w:uiPriority w:val="99"/>
    <w:rsid w:val="009A51B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fd">
    <w:name w:val="Emphasis"/>
    <w:basedOn w:val="a0"/>
    <w:uiPriority w:val="99"/>
    <w:qFormat/>
    <w:rsid w:val="009A51B4"/>
    <w:rPr>
      <w:rFonts w:cs="Times New Roman"/>
      <w:i/>
      <w:iCs/>
    </w:rPr>
  </w:style>
  <w:style w:type="paragraph" w:customStyle="1" w:styleId="afe">
    <w:name w:val="МОН основной"/>
    <w:basedOn w:val="a"/>
    <w:link w:val="aff"/>
    <w:uiPriority w:val="99"/>
    <w:rsid w:val="009A51B4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">
    <w:name w:val="МОН основной Знак"/>
    <w:link w:val="afe"/>
    <w:uiPriority w:val="99"/>
    <w:locked/>
    <w:rsid w:val="009A51B4"/>
    <w:rPr>
      <w:rFonts w:ascii="Times New Roman" w:hAnsi="Times New Roman"/>
      <w:sz w:val="24"/>
      <w:lang w:eastAsia="ru-RU"/>
    </w:rPr>
  </w:style>
  <w:style w:type="paragraph" w:customStyle="1" w:styleId="14TexstOSNOVA1012">
    <w:name w:val="14TexstOSNOVA_10/12"/>
    <w:basedOn w:val="a"/>
    <w:uiPriority w:val="99"/>
    <w:rsid w:val="009A51B4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table" w:customStyle="1" w:styleId="40">
    <w:name w:val="Сетка таблицы4"/>
    <w:uiPriority w:val="99"/>
    <w:rsid w:val="009A51B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uiPriority w:val="99"/>
    <w:rsid w:val="00B85CCB"/>
    <w:pPr>
      <w:ind w:left="720"/>
    </w:pPr>
    <w:rPr>
      <w:lang w:eastAsia="ru-RU"/>
    </w:rPr>
  </w:style>
  <w:style w:type="character" w:customStyle="1" w:styleId="aff0">
    <w:name w:val="Знак Знак"/>
    <w:uiPriority w:val="99"/>
    <w:semiHidden/>
    <w:locked/>
    <w:rsid w:val="002961CD"/>
    <w:rPr>
      <w:lang w:eastAsia="en-US"/>
    </w:rPr>
  </w:style>
  <w:style w:type="paragraph" w:styleId="HTML">
    <w:name w:val="HTML Preformatted"/>
    <w:basedOn w:val="a"/>
    <w:link w:val="HTML0"/>
    <w:uiPriority w:val="99"/>
    <w:locked/>
    <w:rsid w:val="00046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460DF"/>
    <w:rPr>
      <w:rFonts w:ascii="Courier New" w:hAnsi="Courier New" w:cs="Times New Roman"/>
      <w:lang w:val="ru-RU" w:eastAsia="ru-RU"/>
    </w:rPr>
  </w:style>
  <w:style w:type="paragraph" w:styleId="aff1">
    <w:name w:val="Document Map"/>
    <w:basedOn w:val="a"/>
    <w:link w:val="aff2"/>
    <w:uiPriority w:val="99"/>
    <w:semiHidden/>
    <w:locked/>
    <w:rsid w:val="00DB7D3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uiPriority w:val="99"/>
    <w:semiHidden/>
    <w:locked/>
    <w:rsid w:val="00C26997"/>
    <w:rPr>
      <w:rFonts w:ascii="Times New Roman" w:hAnsi="Times New Roman" w:cs="Times New Roman"/>
      <w:sz w:val="2"/>
      <w:szCs w:val="2"/>
      <w:lang w:eastAsia="en-US"/>
    </w:rPr>
  </w:style>
  <w:style w:type="character" w:styleId="aff3">
    <w:name w:val="FollowedHyperlink"/>
    <w:basedOn w:val="a0"/>
    <w:uiPriority w:val="99"/>
    <w:locked/>
    <w:rsid w:val="0091492E"/>
    <w:rPr>
      <w:rFonts w:cs="Times New Roman"/>
      <w:color w:val="800080"/>
      <w:u w:val="single"/>
    </w:rPr>
  </w:style>
  <w:style w:type="paragraph" w:customStyle="1" w:styleId="14">
    <w:name w:val="Знак1"/>
    <w:basedOn w:val="a"/>
    <w:uiPriority w:val="99"/>
    <w:rsid w:val="007F4E1D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28">
    <w:name w:val="Знак2"/>
    <w:basedOn w:val="a"/>
    <w:uiPriority w:val="99"/>
    <w:rsid w:val="00330737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31">
    <w:name w:val="Знак3"/>
    <w:basedOn w:val="a"/>
    <w:uiPriority w:val="99"/>
    <w:rsid w:val="00E8382F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41">
    <w:name w:val="Знак4"/>
    <w:basedOn w:val="a"/>
    <w:uiPriority w:val="99"/>
    <w:rsid w:val="00AE506F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aff4">
    <w:name w:val="Знак Знак Знак Знак Знак Знак Знак Знак Знак Знак"/>
    <w:basedOn w:val="a"/>
    <w:uiPriority w:val="99"/>
    <w:rsid w:val="00FD37C9"/>
    <w:pPr>
      <w:spacing w:after="160" w:line="240" w:lineRule="exact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link w:val="msonormalcxspmiddle0"/>
    <w:uiPriority w:val="99"/>
    <w:rsid w:val="00BA3C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sonormalcxspmiddle0">
    <w:name w:val="msonormalcxspmiddle Знак"/>
    <w:basedOn w:val="a0"/>
    <w:link w:val="msonormalcxspmiddle"/>
    <w:uiPriority w:val="99"/>
    <w:locked/>
    <w:rsid w:val="00BA3CF3"/>
    <w:rPr>
      <w:rFonts w:cs="Times New Roman"/>
      <w:sz w:val="24"/>
      <w:szCs w:val="24"/>
      <w:lang w:val="ru-RU" w:eastAsia="ru-RU"/>
    </w:rPr>
  </w:style>
  <w:style w:type="paragraph" w:customStyle="1" w:styleId="15">
    <w:name w:val="Знак Знак1 Знак Знак Знак Знак Знак Знак Знак Знак Знак Знак"/>
    <w:basedOn w:val="a"/>
    <w:uiPriority w:val="99"/>
    <w:rsid w:val="00D551B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1">
    <w:name w:val="Font Style11"/>
    <w:basedOn w:val="a0"/>
    <w:uiPriority w:val="99"/>
    <w:rsid w:val="00632A3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447B2-934D-4F72-A458-5D8B0A50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597</Words>
  <Characters>4399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ПРАВИТЕЛЬСВО САХАЛИНСКОЙ ОБЛАСТИ</vt:lpstr>
    </vt:vector>
  </TitlesOfParts>
  <Company>ИРОСО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ПРАВИТЕЛЬСВО САХАЛИНСКОЙ ОБЛАСТИ</dc:title>
  <dc:creator>Пронкина Светлана</dc:creator>
  <cp:lastModifiedBy>PIV</cp:lastModifiedBy>
  <cp:revision>16</cp:revision>
  <cp:lastPrinted>2021-11-09T08:53:00Z</cp:lastPrinted>
  <dcterms:created xsi:type="dcterms:W3CDTF">2019-11-12T01:53:00Z</dcterms:created>
  <dcterms:modified xsi:type="dcterms:W3CDTF">2023-11-07T09:20:00Z</dcterms:modified>
</cp:coreProperties>
</file>