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D91E4" w14:textId="77777777" w:rsidR="003E5398" w:rsidRPr="00C93C81" w:rsidRDefault="003E5398" w:rsidP="00D151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93C81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541281C9" w14:textId="77777777" w:rsidR="003E5398" w:rsidRPr="00C93C81" w:rsidRDefault="003E5398" w:rsidP="00D151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93C8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14:paraId="6509F16E" w14:textId="77777777" w:rsidR="003E5398" w:rsidRPr="00C93C81" w:rsidRDefault="003E5398" w:rsidP="00D151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93C81">
        <w:rPr>
          <w:rFonts w:ascii="Times New Roman" w:hAnsi="Times New Roman" w:cs="Times New Roman"/>
          <w:sz w:val="24"/>
          <w:szCs w:val="24"/>
        </w:rPr>
        <w:t xml:space="preserve">Исилькульского </w:t>
      </w:r>
    </w:p>
    <w:p w14:paraId="497FFB00" w14:textId="77777777" w:rsidR="003E5398" w:rsidRPr="00C93C81" w:rsidRDefault="003E5398" w:rsidP="00D151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93C81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14:paraId="4DCD1A5F" w14:textId="3DFEBCB8" w:rsidR="003E5398" w:rsidRPr="00C93C81" w:rsidRDefault="003E5398" w:rsidP="00D151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93C81">
        <w:rPr>
          <w:rFonts w:ascii="Times New Roman" w:hAnsi="Times New Roman" w:cs="Times New Roman"/>
          <w:sz w:val="24"/>
          <w:szCs w:val="24"/>
        </w:rPr>
        <w:t xml:space="preserve">от  </w:t>
      </w:r>
      <w:r w:rsidR="00C93C81">
        <w:rPr>
          <w:rFonts w:ascii="Times New Roman" w:hAnsi="Times New Roman" w:cs="Times New Roman"/>
          <w:sz w:val="24"/>
          <w:szCs w:val="24"/>
        </w:rPr>
        <w:t>12.05.</w:t>
      </w:r>
      <w:r w:rsidR="00CE4CDD" w:rsidRPr="00C93C81">
        <w:rPr>
          <w:rFonts w:ascii="Times New Roman" w:hAnsi="Times New Roman" w:cs="Times New Roman"/>
          <w:sz w:val="24"/>
          <w:szCs w:val="24"/>
        </w:rPr>
        <w:t>202</w:t>
      </w:r>
      <w:r w:rsidR="0099055D" w:rsidRPr="00C93C81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C93C81">
        <w:rPr>
          <w:rFonts w:ascii="Times New Roman" w:hAnsi="Times New Roman" w:cs="Times New Roman"/>
          <w:sz w:val="24"/>
          <w:szCs w:val="24"/>
        </w:rPr>
        <w:t xml:space="preserve"> г. №</w:t>
      </w:r>
      <w:r w:rsidR="00C93C81">
        <w:rPr>
          <w:rFonts w:ascii="Times New Roman" w:hAnsi="Times New Roman" w:cs="Times New Roman"/>
          <w:sz w:val="24"/>
          <w:szCs w:val="24"/>
        </w:rPr>
        <w:t xml:space="preserve"> 221</w:t>
      </w:r>
      <w:r w:rsidRPr="00C93C8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799384" w14:textId="4C2AACAF" w:rsidR="003E5398" w:rsidRDefault="003E5398" w:rsidP="00424F13">
      <w:pPr>
        <w:jc w:val="center"/>
        <w:rPr>
          <w:sz w:val="28"/>
          <w:szCs w:val="28"/>
        </w:rPr>
      </w:pPr>
    </w:p>
    <w:p w14:paraId="1C2F824E" w14:textId="77777777" w:rsidR="00C93C81" w:rsidRDefault="00C93C81" w:rsidP="00424F13">
      <w:pPr>
        <w:jc w:val="center"/>
        <w:rPr>
          <w:sz w:val="28"/>
          <w:szCs w:val="28"/>
        </w:rPr>
      </w:pPr>
    </w:p>
    <w:p w14:paraId="631D0319" w14:textId="77777777" w:rsidR="003E5398" w:rsidRDefault="003E5398" w:rsidP="00424F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6B0CAF3F" w14:textId="794882D8" w:rsidR="003E5398" w:rsidRDefault="003E5398" w:rsidP="00C458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реализации муниципальной программы Исилькульского муниципального района Омской области </w:t>
      </w:r>
      <w:r w:rsidRPr="004A2B31">
        <w:rPr>
          <w:sz w:val="28"/>
          <w:szCs w:val="28"/>
        </w:rPr>
        <w:t xml:space="preserve">«Обеспечение качественными услугами транспортной системы и сферы </w:t>
      </w:r>
      <w:proofErr w:type="spellStart"/>
      <w:r w:rsidRPr="004A2B31">
        <w:rPr>
          <w:sz w:val="28"/>
          <w:szCs w:val="28"/>
        </w:rPr>
        <w:t>жилищно</w:t>
      </w:r>
      <w:proofErr w:type="spellEnd"/>
      <w:r w:rsidRPr="004A2B31">
        <w:rPr>
          <w:sz w:val="28"/>
          <w:szCs w:val="28"/>
        </w:rPr>
        <w:t xml:space="preserve">–коммунального комплекса в </w:t>
      </w:r>
      <w:proofErr w:type="spellStart"/>
      <w:r w:rsidRPr="004A2B31">
        <w:rPr>
          <w:sz w:val="28"/>
          <w:szCs w:val="28"/>
        </w:rPr>
        <w:t>Исилькульском</w:t>
      </w:r>
      <w:proofErr w:type="spellEnd"/>
      <w:r w:rsidRPr="004A2B31">
        <w:rPr>
          <w:sz w:val="28"/>
          <w:szCs w:val="28"/>
        </w:rPr>
        <w:t xml:space="preserve"> муниципальном районе Омской области»</w:t>
      </w:r>
      <w:r>
        <w:rPr>
          <w:sz w:val="28"/>
          <w:szCs w:val="28"/>
        </w:rPr>
        <w:t xml:space="preserve"> за 20</w:t>
      </w:r>
      <w:r w:rsidR="00CE4CDD">
        <w:rPr>
          <w:sz w:val="28"/>
          <w:szCs w:val="28"/>
        </w:rPr>
        <w:t>2</w:t>
      </w:r>
      <w:r w:rsidR="00F01207">
        <w:rPr>
          <w:sz w:val="28"/>
          <w:szCs w:val="28"/>
        </w:rPr>
        <w:t>2</w:t>
      </w:r>
      <w:r>
        <w:rPr>
          <w:sz w:val="28"/>
          <w:szCs w:val="28"/>
        </w:rPr>
        <w:t xml:space="preserve"> год.    </w:t>
      </w:r>
    </w:p>
    <w:p w14:paraId="60ABE392" w14:textId="77777777" w:rsidR="003E5398" w:rsidRDefault="003E5398" w:rsidP="00C458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3D46303B" w14:textId="77777777" w:rsidR="003E5398" w:rsidRDefault="003E5398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отчету о реализации муниципальной программы Исилькульского муниципального района Омской области </w:t>
      </w:r>
      <w:r w:rsidRPr="004A2B31">
        <w:rPr>
          <w:sz w:val="28"/>
          <w:szCs w:val="28"/>
        </w:rPr>
        <w:t xml:space="preserve">«Обеспечение качественными услугами транспортной системы и сферы </w:t>
      </w:r>
      <w:proofErr w:type="spellStart"/>
      <w:r w:rsidRPr="004A2B31">
        <w:rPr>
          <w:sz w:val="28"/>
          <w:szCs w:val="28"/>
        </w:rPr>
        <w:t>жилищно</w:t>
      </w:r>
      <w:proofErr w:type="spellEnd"/>
      <w:r w:rsidRPr="004A2B31">
        <w:rPr>
          <w:sz w:val="28"/>
          <w:szCs w:val="28"/>
        </w:rPr>
        <w:t xml:space="preserve">–коммунального комплекса в </w:t>
      </w:r>
      <w:proofErr w:type="spellStart"/>
      <w:r w:rsidRPr="004A2B31">
        <w:rPr>
          <w:sz w:val="28"/>
          <w:szCs w:val="28"/>
        </w:rPr>
        <w:t>Исилькульском</w:t>
      </w:r>
      <w:proofErr w:type="spellEnd"/>
      <w:r w:rsidRPr="004A2B31">
        <w:rPr>
          <w:sz w:val="28"/>
          <w:szCs w:val="28"/>
        </w:rPr>
        <w:t xml:space="preserve"> муниципальном районе Омской области»</w:t>
      </w:r>
      <w:r>
        <w:rPr>
          <w:sz w:val="28"/>
          <w:szCs w:val="28"/>
        </w:rPr>
        <w:t xml:space="preserve"> (далее – Программа) подготовлена в соответствии с Порядком принятия решений о разработке</w:t>
      </w:r>
      <w:r w:rsidRPr="00C51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программ Исилькульского муниципального района Омской области, их формирования и реализации, утвержденным постановлением Администрации Исилькульского муниципального района </w:t>
      </w:r>
      <w:r w:rsidRPr="0006550B">
        <w:rPr>
          <w:sz w:val="28"/>
          <w:szCs w:val="28"/>
        </w:rPr>
        <w:t>от 18.06.2013 года №</w:t>
      </w:r>
      <w:r>
        <w:rPr>
          <w:sz w:val="28"/>
          <w:szCs w:val="28"/>
        </w:rPr>
        <w:t xml:space="preserve"> 869 (далее – Порядок).</w:t>
      </w:r>
    </w:p>
    <w:p w14:paraId="48B51941" w14:textId="77777777" w:rsidR="003E5398" w:rsidRDefault="003E5398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438E5">
        <w:rPr>
          <w:sz w:val="28"/>
          <w:szCs w:val="28"/>
        </w:rPr>
        <w:t>убъекта</w:t>
      </w:r>
      <w:r>
        <w:rPr>
          <w:sz w:val="28"/>
          <w:szCs w:val="28"/>
        </w:rPr>
        <w:t>ми</w:t>
      </w:r>
      <w:r w:rsidRPr="007438E5">
        <w:rPr>
          <w:sz w:val="28"/>
          <w:szCs w:val="28"/>
        </w:rPr>
        <w:t xml:space="preserve"> бюджетного планирования Исилькульского муниципального района Омской области, являющегося </w:t>
      </w:r>
      <w:proofErr w:type="gramStart"/>
      <w:r w:rsidRPr="007438E5">
        <w:rPr>
          <w:sz w:val="28"/>
          <w:szCs w:val="28"/>
        </w:rPr>
        <w:t>соиспо</w:t>
      </w:r>
      <w:r>
        <w:rPr>
          <w:sz w:val="28"/>
          <w:szCs w:val="28"/>
        </w:rPr>
        <w:t>лнителями муниципальной</w:t>
      </w:r>
      <w:r w:rsidRPr="004C63BD">
        <w:rPr>
          <w:sz w:val="28"/>
          <w:szCs w:val="28"/>
        </w:rPr>
        <w:t xml:space="preserve"> Программы</w:t>
      </w:r>
      <w:proofErr w:type="gramEnd"/>
      <w:r w:rsidRPr="004C63BD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4C63BD">
        <w:rPr>
          <w:sz w:val="28"/>
          <w:szCs w:val="28"/>
        </w:rPr>
        <w:t>тся</w:t>
      </w:r>
      <w:r>
        <w:rPr>
          <w:sz w:val="28"/>
          <w:szCs w:val="28"/>
        </w:rPr>
        <w:t>: о</w:t>
      </w:r>
      <w:r w:rsidRPr="007438E5">
        <w:rPr>
          <w:sz w:val="28"/>
          <w:szCs w:val="28"/>
        </w:rPr>
        <w:t xml:space="preserve">тдел </w:t>
      </w:r>
      <w:r>
        <w:rPr>
          <w:sz w:val="28"/>
          <w:szCs w:val="28"/>
        </w:rPr>
        <w:t>строительства и ЖКХ, МУ «Исилькульский центр по координации строительства газопроводов», с</w:t>
      </w:r>
      <w:r w:rsidRPr="007438E5">
        <w:rPr>
          <w:sz w:val="28"/>
          <w:szCs w:val="28"/>
        </w:rPr>
        <w:t xml:space="preserve">ектор бухгалтерского учета и отчетности </w:t>
      </w:r>
      <w:r>
        <w:rPr>
          <w:sz w:val="28"/>
          <w:szCs w:val="28"/>
        </w:rPr>
        <w:t>Администрации Исилькульского муниципального района.</w:t>
      </w:r>
    </w:p>
    <w:p w14:paraId="6696B9F0" w14:textId="77777777" w:rsidR="003E5398" w:rsidRDefault="003E5398" w:rsidP="005579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Намеченные мероприятия разработаны для достижения основной цели Программы - с</w:t>
      </w:r>
      <w:r w:rsidRPr="00016559">
        <w:rPr>
          <w:sz w:val="28"/>
          <w:szCs w:val="28"/>
        </w:rPr>
        <w:t xml:space="preserve">оздание условий для развития дорожно-транспортной системы, жилищной сферы и инфраструктуры жилищно-коммунального </w:t>
      </w:r>
      <w:proofErr w:type="gramStart"/>
      <w:r w:rsidRPr="00016559">
        <w:rPr>
          <w:sz w:val="28"/>
          <w:szCs w:val="28"/>
        </w:rPr>
        <w:t>комплекса  района</w:t>
      </w:r>
      <w:proofErr w:type="gramEnd"/>
      <w:r>
        <w:rPr>
          <w:sz w:val="28"/>
          <w:szCs w:val="28"/>
        </w:rPr>
        <w:t>.</w:t>
      </w:r>
    </w:p>
    <w:p w14:paraId="731D9E5C" w14:textId="1B0D14BC" w:rsidR="003E5398" w:rsidRDefault="003E5398" w:rsidP="00C45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отчёта </w:t>
      </w:r>
      <w:r w:rsidRPr="00DB696E">
        <w:rPr>
          <w:sz w:val="28"/>
          <w:szCs w:val="28"/>
        </w:rPr>
        <w:t xml:space="preserve">о реализации </w:t>
      </w:r>
      <w:r>
        <w:rPr>
          <w:sz w:val="28"/>
          <w:szCs w:val="28"/>
        </w:rPr>
        <w:t>П</w:t>
      </w:r>
      <w:r w:rsidRPr="00DB696E">
        <w:rPr>
          <w:sz w:val="28"/>
          <w:szCs w:val="28"/>
        </w:rPr>
        <w:t>рограммы за 20</w:t>
      </w:r>
      <w:r w:rsidR="00B52130">
        <w:rPr>
          <w:sz w:val="28"/>
          <w:szCs w:val="28"/>
        </w:rPr>
        <w:t>2</w:t>
      </w:r>
      <w:r w:rsidR="00F01207">
        <w:rPr>
          <w:sz w:val="28"/>
          <w:szCs w:val="28"/>
        </w:rPr>
        <w:t xml:space="preserve">2 </w:t>
      </w:r>
      <w:r w:rsidRPr="00DB696E">
        <w:rPr>
          <w:sz w:val="28"/>
          <w:szCs w:val="28"/>
        </w:rPr>
        <w:t>год</w:t>
      </w:r>
      <w:r>
        <w:rPr>
          <w:sz w:val="28"/>
          <w:szCs w:val="28"/>
        </w:rPr>
        <w:t xml:space="preserve"> показал, что все запланированные мероприятия направлены на решение</w:t>
      </w:r>
      <w:r w:rsidRPr="003C4B06">
        <w:rPr>
          <w:sz w:val="28"/>
          <w:szCs w:val="28"/>
        </w:rPr>
        <w:t xml:space="preserve"> поставленных задач </w:t>
      </w:r>
      <w:r>
        <w:rPr>
          <w:sz w:val="28"/>
          <w:szCs w:val="28"/>
        </w:rPr>
        <w:t>и соответствуют основной цели программы</w:t>
      </w:r>
      <w:r w:rsidRPr="003C4B06">
        <w:rPr>
          <w:sz w:val="28"/>
          <w:szCs w:val="28"/>
        </w:rPr>
        <w:t>.</w:t>
      </w:r>
    </w:p>
    <w:p w14:paraId="525133D2" w14:textId="6B46687B" w:rsidR="003E5398" w:rsidRDefault="003E5398" w:rsidP="005579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Индикаторы программных мероприятий соответствуют целям и задачам, поставленным в программе. В результате реализации программ</w:t>
      </w:r>
      <w:r w:rsidR="001E7FCA">
        <w:rPr>
          <w:sz w:val="28"/>
          <w:szCs w:val="28"/>
        </w:rPr>
        <w:t>ы</w:t>
      </w:r>
      <w:r>
        <w:rPr>
          <w:sz w:val="28"/>
          <w:szCs w:val="28"/>
        </w:rPr>
        <w:t xml:space="preserve"> мероприятий </w:t>
      </w:r>
      <w:r w:rsidR="001E7FCA">
        <w:rPr>
          <w:sz w:val="28"/>
          <w:szCs w:val="28"/>
        </w:rPr>
        <w:t>выполнены в полном объеме.</w:t>
      </w:r>
    </w:p>
    <w:p w14:paraId="41655892" w14:textId="77777777" w:rsidR="003E5398" w:rsidRDefault="003E5398" w:rsidP="00DC3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реализация трех подпрограмм:</w:t>
      </w:r>
    </w:p>
    <w:p w14:paraId="6803BE0A" w14:textId="77777777" w:rsidR="003E5398" w:rsidRDefault="003E5398" w:rsidP="001230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A313E5">
        <w:rPr>
          <w:sz w:val="28"/>
          <w:szCs w:val="28"/>
        </w:rPr>
        <w:t>«Развитие сети муниципальных межпоселковых автомобильных дорог Исилькульского муниципального района»</w:t>
      </w:r>
      <w:r>
        <w:rPr>
          <w:sz w:val="28"/>
          <w:szCs w:val="28"/>
        </w:rPr>
        <w:t xml:space="preserve">. </w:t>
      </w:r>
    </w:p>
    <w:p w14:paraId="729E8023" w14:textId="77777777" w:rsidR="003E5398" w:rsidRDefault="003E5398" w:rsidP="00424F1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п</w:t>
      </w:r>
      <w:r w:rsidRPr="004E0FFD">
        <w:rPr>
          <w:sz w:val="28"/>
          <w:szCs w:val="28"/>
        </w:rPr>
        <w:t>олное и качественное удовлетворение потребностей социальной сферы и секторов экономики в транспортных услугах и развитие дорожно-транспортной системы района</w:t>
      </w:r>
      <w:r>
        <w:rPr>
          <w:sz w:val="28"/>
          <w:szCs w:val="28"/>
        </w:rPr>
        <w:t xml:space="preserve">. </w:t>
      </w:r>
    </w:p>
    <w:p w14:paraId="3A17C7A3" w14:textId="2786F2BF" w:rsidR="003E5398" w:rsidRDefault="003E5398" w:rsidP="00135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CE4CDD">
        <w:rPr>
          <w:sz w:val="28"/>
          <w:szCs w:val="28"/>
        </w:rPr>
        <w:t>2</w:t>
      </w:r>
      <w:r w:rsidR="00F01207">
        <w:rPr>
          <w:sz w:val="28"/>
          <w:szCs w:val="28"/>
        </w:rPr>
        <w:t>2</w:t>
      </w:r>
      <w:r>
        <w:rPr>
          <w:sz w:val="28"/>
          <w:szCs w:val="28"/>
        </w:rPr>
        <w:t xml:space="preserve"> году: </w:t>
      </w:r>
    </w:p>
    <w:p w14:paraId="3D529D25" w14:textId="1E29FE66" w:rsidR="003E5398" w:rsidRPr="00CE4CDD" w:rsidRDefault="003E5398" w:rsidP="004F5F6E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127F00">
        <w:rPr>
          <w:sz w:val="28"/>
          <w:szCs w:val="28"/>
        </w:rPr>
        <w:t>- содержание автомобильных дорог выполнено 6</w:t>
      </w:r>
      <w:r w:rsidR="00D22AF3">
        <w:rPr>
          <w:sz w:val="28"/>
          <w:szCs w:val="28"/>
        </w:rPr>
        <w:t>4</w:t>
      </w:r>
      <w:r w:rsidRPr="00127F00">
        <w:rPr>
          <w:sz w:val="28"/>
          <w:szCs w:val="28"/>
        </w:rPr>
        <w:t>,5</w:t>
      </w:r>
      <w:r w:rsidR="00D22AF3">
        <w:rPr>
          <w:sz w:val="28"/>
          <w:szCs w:val="28"/>
        </w:rPr>
        <w:t>44</w:t>
      </w:r>
      <w:r w:rsidRPr="00127F00">
        <w:rPr>
          <w:sz w:val="28"/>
          <w:szCs w:val="28"/>
        </w:rPr>
        <w:t xml:space="preserve"> км дорог на </w:t>
      </w:r>
      <w:r w:rsidRPr="00BC616B">
        <w:rPr>
          <w:sz w:val="28"/>
          <w:szCs w:val="28"/>
        </w:rPr>
        <w:t xml:space="preserve">сумму </w:t>
      </w:r>
      <w:r w:rsidR="00F01207" w:rsidRPr="00F01207">
        <w:rPr>
          <w:sz w:val="28"/>
          <w:szCs w:val="28"/>
        </w:rPr>
        <w:t>1 816 927,71</w:t>
      </w:r>
      <w:r w:rsidR="004E5F5A" w:rsidRPr="00BC616B">
        <w:rPr>
          <w:sz w:val="28"/>
          <w:szCs w:val="28"/>
        </w:rPr>
        <w:t>рублей</w:t>
      </w:r>
      <w:r w:rsidRPr="00127F00">
        <w:rPr>
          <w:sz w:val="28"/>
          <w:szCs w:val="28"/>
        </w:rPr>
        <w:t>.</w:t>
      </w:r>
    </w:p>
    <w:p w14:paraId="70A4C7AE" w14:textId="56A1FDC7" w:rsidR="003E5398" w:rsidRPr="005D1252" w:rsidRDefault="003E5398" w:rsidP="00F01207">
      <w:pPr>
        <w:jc w:val="both"/>
        <w:rPr>
          <w:sz w:val="28"/>
          <w:szCs w:val="28"/>
        </w:rPr>
      </w:pPr>
      <w:r w:rsidRPr="005D1252">
        <w:rPr>
          <w:sz w:val="28"/>
          <w:szCs w:val="28"/>
        </w:rPr>
        <w:tab/>
      </w:r>
      <w:r w:rsidR="00F01207" w:rsidRPr="005D1252">
        <w:rPr>
          <w:sz w:val="28"/>
          <w:szCs w:val="28"/>
        </w:rPr>
        <w:t xml:space="preserve">- перевезено 71534 человек, фактический пробег транспортных средств составил 377093 км или 122,9% от расчетного годового пробега. Процент </w:t>
      </w:r>
      <w:r w:rsidR="00F01207" w:rsidRPr="005D1252">
        <w:rPr>
          <w:sz w:val="28"/>
          <w:szCs w:val="28"/>
        </w:rPr>
        <w:lastRenderedPageBreak/>
        <w:t>использования субсидии областного бюджета составляет 100%. Фактически поступило средств областного бюджета 7982795,51 рублей. Перевозчику направлено письмо о возврате средств в сумме 38157,01 рубль и которые возвращены. Процент охвата населенных пунктов составляет 100</w:t>
      </w:r>
      <w:r w:rsidR="00B83CAC">
        <w:rPr>
          <w:sz w:val="28"/>
          <w:szCs w:val="28"/>
        </w:rPr>
        <w:t>%</w:t>
      </w:r>
      <w:r w:rsidR="00F01207" w:rsidRPr="005D1252">
        <w:rPr>
          <w:sz w:val="28"/>
          <w:szCs w:val="28"/>
        </w:rPr>
        <w:t xml:space="preserve">. </w:t>
      </w:r>
    </w:p>
    <w:p w14:paraId="573DB0BD" w14:textId="50431B0E" w:rsidR="003E5398" w:rsidRPr="008869B1" w:rsidRDefault="003E5398" w:rsidP="00B455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9B1">
        <w:rPr>
          <w:sz w:val="28"/>
          <w:szCs w:val="28"/>
        </w:rPr>
        <w:t>Эффективность подпрограммы в 20</w:t>
      </w:r>
      <w:r w:rsidR="00CE4CDD" w:rsidRPr="008869B1">
        <w:rPr>
          <w:sz w:val="28"/>
          <w:szCs w:val="28"/>
        </w:rPr>
        <w:t>2</w:t>
      </w:r>
      <w:r w:rsidR="00F01207">
        <w:rPr>
          <w:sz w:val="28"/>
          <w:szCs w:val="28"/>
        </w:rPr>
        <w:t>2</w:t>
      </w:r>
      <w:r w:rsidRPr="008869B1">
        <w:rPr>
          <w:sz w:val="28"/>
          <w:szCs w:val="28"/>
        </w:rPr>
        <w:t xml:space="preserve"> году составила   </w:t>
      </w:r>
      <w:r w:rsidR="00B52130" w:rsidRPr="008869B1">
        <w:rPr>
          <w:sz w:val="28"/>
          <w:szCs w:val="28"/>
        </w:rPr>
        <w:t>100</w:t>
      </w:r>
      <w:r w:rsidRPr="008869B1">
        <w:rPr>
          <w:sz w:val="28"/>
          <w:szCs w:val="28"/>
        </w:rPr>
        <w:t>%.</w:t>
      </w:r>
      <w:r w:rsidRPr="00CE4CDD">
        <w:rPr>
          <w:color w:val="FF0000"/>
          <w:sz w:val="28"/>
          <w:szCs w:val="28"/>
        </w:rPr>
        <w:tab/>
      </w:r>
      <w:r w:rsidRPr="00CE4CDD">
        <w:rPr>
          <w:color w:val="FF0000"/>
          <w:sz w:val="28"/>
          <w:szCs w:val="28"/>
        </w:rPr>
        <w:tab/>
      </w:r>
      <w:r w:rsidRPr="008869B1">
        <w:rPr>
          <w:sz w:val="28"/>
          <w:szCs w:val="28"/>
        </w:rPr>
        <w:t>2. «</w:t>
      </w:r>
      <w:proofErr w:type="gramStart"/>
      <w:r w:rsidRPr="008869B1">
        <w:rPr>
          <w:sz w:val="28"/>
          <w:szCs w:val="28"/>
        </w:rPr>
        <w:t>Развитие  инфраструктуры</w:t>
      </w:r>
      <w:proofErr w:type="gramEnd"/>
      <w:r w:rsidRPr="008869B1">
        <w:rPr>
          <w:sz w:val="28"/>
          <w:szCs w:val="28"/>
        </w:rPr>
        <w:t xml:space="preserve"> жилищно-коммунального комплекса  Исилькульского муниципального района».</w:t>
      </w:r>
    </w:p>
    <w:p w14:paraId="74B22231" w14:textId="77777777" w:rsidR="003E5398" w:rsidRPr="008869B1" w:rsidRDefault="003E5398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9B1">
        <w:rPr>
          <w:sz w:val="28"/>
          <w:szCs w:val="28"/>
        </w:rPr>
        <w:t>Целью подпрограммы является привлечение инвестиций для дальнейшего обновления жилищно-коммунальной инфраструктуры на основе современных технологий, продолжение комплексной газификации района, создание условий для развития жилищного фонда и повышение качества услуг, предоставляемых населению.</w:t>
      </w:r>
    </w:p>
    <w:p w14:paraId="056C1E91" w14:textId="5CF5B1E3" w:rsidR="003E5398" w:rsidRPr="008869B1" w:rsidRDefault="003E5398" w:rsidP="00B455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9B1">
        <w:rPr>
          <w:sz w:val="28"/>
          <w:szCs w:val="28"/>
        </w:rPr>
        <w:t>Эффективность подпрограммы в 20</w:t>
      </w:r>
      <w:r w:rsidR="00CE4CDD" w:rsidRPr="008869B1">
        <w:rPr>
          <w:sz w:val="28"/>
          <w:szCs w:val="28"/>
        </w:rPr>
        <w:t>2</w:t>
      </w:r>
      <w:r w:rsidR="00F01207">
        <w:rPr>
          <w:sz w:val="28"/>
          <w:szCs w:val="28"/>
        </w:rPr>
        <w:t>2</w:t>
      </w:r>
      <w:r w:rsidRPr="008869B1">
        <w:rPr>
          <w:sz w:val="28"/>
          <w:szCs w:val="28"/>
        </w:rPr>
        <w:t xml:space="preserve"> году составила   </w:t>
      </w:r>
      <w:r w:rsidR="00F01207">
        <w:rPr>
          <w:sz w:val="28"/>
          <w:szCs w:val="28"/>
        </w:rPr>
        <w:t>100</w:t>
      </w:r>
      <w:r w:rsidR="00E64474">
        <w:rPr>
          <w:sz w:val="28"/>
          <w:szCs w:val="28"/>
        </w:rPr>
        <w:t xml:space="preserve"> </w:t>
      </w:r>
      <w:r w:rsidRPr="008869B1">
        <w:rPr>
          <w:sz w:val="28"/>
          <w:szCs w:val="28"/>
        </w:rPr>
        <w:t xml:space="preserve">%. </w:t>
      </w:r>
    </w:p>
    <w:p w14:paraId="1FDD4551" w14:textId="0EB2DB8E" w:rsidR="003E5398" w:rsidRPr="008869B1" w:rsidRDefault="003E5398" w:rsidP="00B13E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9B1">
        <w:rPr>
          <w:sz w:val="28"/>
          <w:szCs w:val="28"/>
        </w:rPr>
        <w:t xml:space="preserve">Осуществлено предоставление   </w:t>
      </w:r>
      <w:r w:rsidR="00F01207">
        <w:rPr>
          <w:sz w:val="28"/>
          <w:szCs w:val="28"/>
        </w:rPr>
        <w:t>12</w:t>
      </w:r>
      <w:r w:rsidRPr="008869B1">
        <w:rPr>
          <w:sz w:val="28"/>
          <w:szCs w:val="28"/>
        </w:rPr>
        <w:t xml:space="preserve"> молодым </w:t>
      </w:r>
      <w:r w:rsidR="004F0538" w:rsidRPr="008869B1">
        <w:rPr>
          <w:sz w:val="28"/>
          <w:szCs w:val="28"/>
        </w:rPr>
        <w:t>семьям социальных</w:t>
      </w:r>
      <w:r w:rsidRPr="008869B1">
        <w:rPr>
          <w:sz w:val="28"/>
          <w:szCs w:val="28"/>
        </w:rPr>
        <w:t xml:space="preserve"> выплат на приобретение   или строительство жилья в размере </w:t>
      </w:r>
      <w:r w:rsidR="00F01207" w:rsidRPr="00F01207">
        <w:rPr>
          <w:sz w:val="28"/>
          <w:szCs w:val="28"/>
        </w:rPr>
        <w:t>12 382 457,51</w:t>
      </w:r>
      <w:r w:rsidR="00B13E60">
        <w:rPr>
          <w:sz w:val="28"/>
          <w:szCs w:val="28"/>
        </w:rPr>
        <w:t xml:space="preserve"> рублей и </w:t>
      </w:r>
      <w:r w:rsidR="004F0538">
        <w:rPr>
          <w:sz w:val="28"/>
          <w:szCs w:val="28"/>
        </w:rPr>
        <w:t>предоставлена молодой</w:t>
      </w:r>
      <w:r w:rsidR="00B13E60" w:rsidRPr="00B13E60">
        <w:rPr>
          <w:sz w:val="28"/>
          <w:szCs w:val="28"/>
        </w:rPr>
        <w:t xml:space="preserve"> семь</w:t>
      </w:r>
      <w:r w:rsidR="00B13E60">
        <w:rPr>
          <w:sz w:val="28"/>
          <w:szCs w:val="28"/>
        </w:rPr>
        <w:t>е</w:t>
      </w:r>
      <w:r w:rsidR="00B13E60" w:rsidRPr="00B13E60">
        <w:rPr>
          <w:sz w:val="28"/>
          <w:szCs w:val="28"/>
        </w:rPr>
        <w:t xml:space="preserve"> дополнительн</w:t>
      </w:r>
      <w:r w:rsidR="00B13E60">
        <w:rPr>
          <w:sz w:val="28"/>
          <w:szCs w:val="28"/>
        </w:rPr>
        <w:t>ая</w:t>
      </w:r>
      <w:r w:rsidR="00B13E60" w:rsidRPr="00B13E60">
        <w:rPr>
          <w:sz w:val="28"/>
          <w:szCs w:val="28"/>
        </w:rPr>
        <w:t xml:space="preserve"> социальн</w:t>
      </w:r>
      <w:r w:rsidR="00B13E60">
        <w:rPr>
          <w:sz w:val="28"/>
          <w:szCs w:val="28"/>
        </w:rPr>
        <w:t>ая</w:t>
      </w:r>
      <w:r w:rsidR="00B13E60" w:rsidRPr="00B13E60">
        <w:rPr>
          <w:sz w:val="28"/>
          <w:szCs w:val="28"/>
        </w:rPr>
        <w:t xml:space="preserve"> выплат</w:t>
      </w:r>
      <w:r w:rsidR="00B13E60">
        <w:rPr>
          <w:sz w:val="28"/>
          <w:szCs w:val="28"/>
        </w:rPr>
        <w:t>а</w:t>
      </w:r>
      <w:r w:rsidR="00B13E60" w:rsidRPr="00B13E60">
        <w:rPr>
          <w:sz w:val="28"/>
          <w:szCs w:val="28"/>
        </w:rPr>
        <w:t xml:space="preserve"> в размере не менее 5 процентов </w:t>
      </w:r>
      <w:r w:rsidR="004F0538" w:rsidRPr="00B13E60">
        <w:rPr>
          <w:sz w:val="28"/>
          <w:szCs w:val="28"/>
        </w:rPr>
        <w:t>от расчетной</w:t>
      </w:r>
      <w:r w:rsidR="00B13E60" w:rsidRPr="00B13E60">
        <w:rPr>
          <w:sz w:val="28"/>
          <w:szCs w:val="28"/>
        </w:rPr>
        <w:t xml:space="preserve"> (средней</w:t>
      </w:r>
      <w:r w:rsidR="00B13E60">
        <w:rPr>
          <w:sz w:val="28"/>
          <w:szCs w:val="28"/>
        </w:rPr>
        <w:t xml:space="preserve"> </w:t>
      </w:r>
      <w:r w:rsidR="00B13E60" w:rsidRPr="00B13E60">
        <w:rPr>
          <w:sz w:val="28"/>
          <w:szCs w:val="28"/>
        </w:rPr>
        <w:t xml:space="preserve">стоимости жилья </w:t>
      </w:r>
      <w:r w:rsidR="00B13E60">
        <w:rPr>
          <w:sz w:val="28"/>
          <w:szCs w:val="28"/>
        </w:rPr>
        <w:t xml:space="preserve">при рождении (усыновлении) 1 </w:t>
      </w:r>
      <w:r w:rsidR="00B13E60" w:rsidRPr="00B13E60">
        <w:rPr>
          <w:sz w:val="28"/>
          <w:szCs w:val="28"/>
        </w:rPr>
        <w:t>ребенка для погашения части расходов на приобретение или строительство жилья</w:t>
      </w:r>
      <w:r w:rsidR="00B13E60" w:rsidRPr="00B13E60">
        <w:t xml:space="preserve"> </w:t>
      </w:r>
      <w:r w:rsidR="00B13E60" w:rsidRPr="00B13E60">
        <w:rPr>
          <w:sz w:val="28"/>
          <w:szCs w:val="28"/>
        </w:rPr>
        <w:t xml:space="preserve">в размере </w:t>
      </w:r>
      <w:r w:rsidR="00F01207" w:rsidRPr="00F01207">
        <w:rPr>
          <w:sz w:val="28"/>
          <w:szCs w:val="28"/>
        </w:rPr>
        <w:t>119 580,30</w:t>
      </w:r>
      <w:r w:rsidR="00F01207">
        <w:rPr>
          <w:sz w:val="28"/>
          <w:szCs w:val="28"/>
        </w:rPr>
        <w:t xml:space="preserve"> </w:t>
      </w:r>
      <w:r w:rsidR="00B13E60" w:rsidRPr="00B13E60">
        <w:rPr>
          <w:sz w:val="28"/>
          <w:szCs w:val="28"/>
        </w:rPr>
        <w:t>рублей</w:t>
      </w:r>
      <w:r w:rsidR="00B13E60">
        <w:rPr>
          <w:sz w:val="28"/>
          <w:szCs w:val="28"/>
        </w:rPr>
        <w:t>.</w:t>
      </w:r>
    </w:p>
    <w:p w14:paraId="06B90773" w14:textId="56585206" w:rsidR="00B13E60" w:rsidRPr="00B13E60" w:rsidRDefault="003E5398" w:rsidP="00B13E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3E60">
        <w:rPr>
          <w:sz w:val="28"/>
          <w:szCs w:val="28"/>
        </w:rPr>
        <w:t xml:space="preserve">Выполнены работы по </w:t>
      </w:r>
      <w:r w:rsidR="00B13E60" w:rsidRPr="00B13E60">
        <w:rPr>
          <w:sz w:val="28"/>
          <w:szCs w:val="28"/>
        </w:rPr>
        <w:t xml:space="preserve">разработке документов территориального планирования и градостроительного зонирования (в том числе внесение изменений), включая подготовку документации </w:t>
      </w:r>
      <w:proofErr w:type="gramStart"/>
      <w:r w:rsidR="00B13E60" w:rsidRPr="00B13E60">
        <w:rPr>
          <w:sz w:val="28"/>
          <w:szCs w:val="28"/>
        </w:rPr>
        <w:t>для  внесения</w:t>
      </w:r>
      <w:proofErr w:type="gramEnd"/>
      <w:r w:rsidR="00B13E60" w:rsidRPr="00B13E60">
        <w:rPr>
          <w:sz w:val="28"/>
          <w:szCs w:val="28"/>
        </w:rPr>
        <w:t xml:space="preserve"> сведений о границах населенных пунктов</w:t>
      </w:r>
      <w:r w:rsidR="00B83CAC">
        <w:rPr>
          <w:sz w:val="28"/>
          <w:szCs w:val="28"/>
        </w:rPr>
        <w:t xml:space="preserve"> </w:t>
      </w:r>
      <w:proofErr w:type="spellStart"/>
      <w:r w:rsidR="00B83CAC">
        <w:rPr>
          <w:sz w:val="28"/>
          <w:szCs w:val="28"/>
        </w:rPr>
        <w:t>Солнцевского</w:t>
      </w:r>
      <w:proofErr w:type="spellEnd"/>
      <w:r w:rsidR="00B83CAC">
        <w:rPr>
          <w:sz w:val="28"/>
          <w:szCs w:val="28"/>
        </w:rPr>
        <w:t xml:space="preserve"> сельского поселения </w:t>
      </w:r>
      <w:r w:rsidR="00B13E60" w:rsidRPr="00B13E60">
        <w:rPr>
          <w:sz w:val="28"/>
          <w:szCs w:val="28"/>
        </w:rPr>
        <w:t>и границах территориальных зон  в Единый государственный реестр недвижимости</w:t>
      </w:r>
      <w:r w:rsidR="00B83CAC">
        <w:rPr>
          <w:sz w:val="28"/>
          <w:szCs w:val="28"/>
        </w:rPr>
        <w:t xml:space="preserve"> </w:t>
      </w:r>
      <w:r w:rsidR="00B13E60" w:rsidRPr="00B13E60">
        <w:rPr>
          <w:sz w:val="28"/>
          <w:szCs w:val="28"/>
        </w:rPr>
        <w:t xml:space="preserve">стоимостью </w:t>
      </w:r>
      <w:r w:rsidR="00F01207" w:rsidRPr="00F01207">
        <w:rPr>
          <w:sz w:val="28"/>
          <w:szCs w:val="28"/>
        </w:rPr>
        <w:t>1 400 000,00</w:t>
      </w:r>
      <w:r w:rsidR="00F01207">
        <w:rPr>
          <w:sz w:val="28"/>
          <w:szCs w:val="28"/>
        </w:rPr>
        <w:t xml:space="preserve"> </w:t>
      </w:r>
      <w:r w:rsidR="00B13E60" w:rsidRPr="00B13E60">
        <w:rPr>
          <w:sz w:val="28"/>
          <w:szCs w:val="28"/>
        </w:rPr>
        <w:t>рублей</w:t>
      </w:r>
      <w:r w:rsidR="00B13E60">
        <w:rPr>
          <w:sz w:val="28"/>
          <w:szCs w:val="28"/>
        </w:rPr>
        <w:t>.</w:t>
      </w:r>
    </w:p>
    <w:p w14:paraId="035F8426" w14:textId="5CCD9ACD" w:rsidR="00B13E60" w:rsidRPr="004E5F5A" w:rsidRDefault="003E5398" w:rsidP="00283F5E">
      <w:pPr>
        <w:jc w:val="both"/>
        <w:rPr>
          <w:sz w:val="28"/>
          <w:szCs w:val="28"/>
        </w:rPr>
      </w:pPr>
      <w:r w:rsidRPr="00CE4CDD">
        <w:rPr>
          <w:color w:val="FF0000"/>
          <w:sz w:val="28"/>
          <w:szCs w:val="28"/>
        </w:rPr>
        <w:tab/>
      </w:r>
      <w:r w:rsidRPr="00B13E60">
        <w:rPr>
          <w:sz w:val="28"/>
          <w:szCs w:val="28"/>
        </w:rPr>
        <w:t xml:space="preserve">Осуществлена организация сбора вывоза ТБО, содержание, обустройство мест (земельных участков) временного накопления ТБО в </w:t>
      </w:r>
      <w:proofErr w:type="spellStart"/>
      <w:r w:rsidRPr="00B13E60">
        <w:rPr>
          <w:sz w:val="28"/>
          <w:szCs w:val="28"/>
        </w:rPr>
        <w:t>Исилькульском</w:t>
      </w:r>
      <w:proofErr w:type="spellEnd"/>
      <w:r w:rsidRPr="00B13E60">
        <w:rPr>
          <w:sz w:val="28"/>
          <w:szCs w:val="28"/>
        </w:rPr>
        <w:t xml:space="preserve"> муниципальном районе </w:t>
      </w:r>
      <w:r w:rsidR="004F271B">
        <w:rPr>
          <w:sz w:val="28"/>
          <w:szCs w:val="28"/>
        </w:rPr>
        <w:t xml:space="preserve">на территории земельных участков Южной свалки выполнено ограждение и расчистка участка под мусороперегрузочную станцию и </w:t>
      </w:r>
      <w:proofErr w:type="spellStart"/>
      <w:proofErr w:type="gramStart"/>
      <w:r w:rsidR="004F271B">
        <w:rPr>
          <w:sz w:val="28"/>
          <w:szCs w:val="28"/>
        </w:rPr>
        <w:t>буртовка</w:t>
      </w:r>
      <w:proofErr w:type="spellEnd"/>
      <w:r w:rsidR="004F271B">
        <w:rPr>
          <w:sz w:val="28"/>
          <w:szCs w:val="28"/>
        </w:rPr>
        <w:t xml:space="preserve">  ТКО</w:t>
      </w:r>
      <w:proofErr w:type="gramEnd"/>
      <w:r w:rsidR="004F271B">
        <w:rPr>
          <w:sz w:val="28"/>
          <w:szCs w:val="28"/>
        </w:rPr>
        <w:t xml:space="preserve">   в размере</w:t>
      </w:r>
      <w:r w:rsidRPr="00B13E60">
        <w:rPr>
          <w:sz w:val="28"/>
          <w:szCs w:val="28"/>
        </w:rPr>
        <w:t xml:space="preserve"> </w:t>
      </w:r>
      <w:r w:rsidR="00F01207" w:rsidRPr="00F01207">
        <w:rPr>
          <w:sz w:val="28"/>
          <w:szCs w:val="28"/>
        </w:rPr>
        <w:t>2 254 467,57</w:t>
      </w:r>
      <w:r w:rsidR="004F271B">
        <w:rPr>
          <w:sz w:val="28"/>
          <w:szCs w:val="28"/>
        </w:rPr>
        <w:t xml:space="preserve"> </w:t>
      </w:r>
      <w:r w:rsidRPr="004E5F5A">
        <w:rPr>
          <w:sz w:val="28"/>
          <w:szCs w:val="28"/>
        </w:rPr>
        <w:t>рублей</w:t>
      </w:r>
      <w:r w:rsidR="00B13E60" w:rsidRPr="004E5F5A">
        <w:rPr>
          <w:sz w:val="28"/>
          <w:szCs w:val="28"/>
        </w:rPr>
        <w:t>.</w:t>
      </w:r>
    </w:p>
    <w:p w14:paraId="10812EF3" w14:textId="0E8DC3EC" w:rsidR="00F01207" w:rsidRDefault="003E5398" w:rsidP="00174E08">
      <w:pPr>
        <w:jc w:val="both"/>
        <w:rPr>
          <w:sz w:val="28"/>
          <w:szCs w:val="28"/>
        </w:rPr>
      </w:pPr>
      <w:r w:rsidRPr="004E5F5A">
        <w:rPr>
          <w:sz w:val="28"/>
          <w:szCs w:val="28"/>
        </w:rPr>
        <w:tab/>
      </w:r>
      <w:r w:rsidR="00F01207">
        <w:rPr>
          <w:sz w:val="28"/>
          <w:szCs w:val="28"/>
        </w:rPr>
        <w:t>Выполнено</w:t>
      </w:r>
      <w:r w:rsidR="00F01207" w:rsidRPr="00F01207">
        <w:rPr>
          <w:sz w:val="28"/>
          <w:szCs w:val="28"/>
        </w:rPr>
        <w:t xml:space="preserve"> решени</w:t>
      </w:r>
      <w:r w:rsidR="004F271B">
        <w:rPr>
          <w:sz w:val="28"/>
          <w:szCs w:val="28"/>
        </w:rPr>
        <w:t>е</w:t>
      </w:r>
      <w:r w:rsidR="00F01207" w:rsidRPr="00F01207">
        <w:rPr>
          <w:sz w:val="28"/>
          <w:szCs w:val="28"/>
        </w:rPr>
        <w:t xml:space="preserve"> суда</w:t>
      </w:r>
      <w:r w:rsidR="00F01207">
        <w:rPr>
          <w:sz w:val="28"/>
          <w:szCs w:val="28"/>
        </w:rPr>
        <w:t xml:space="preserve"> и оплачен исполнительский сбор</w:t>
      </w:r>
      <w:r w:rsidR="004F271B">
        <w:rPr>
          <w:sz w:val="28"/>
          <w:szCs w:val="28"/>
        </w:rPr>
        <w:t xml:space="preserve"> по несанкционированные свалки д. Водяное</w:t>
      </w:r>
      <w:r w:rsidR="00F01207">
        <w:rPr>
          <w:sz w:val="28"/>
          <w:szCs w:val="28"/>
        </w:rPr>
        <w:t xml:space="preserve"> в размере 100 000,00 рублей.</w:t>
      </w:r>
    </w:p>
    <w:p w14:paraId="025D5038" w14:textId="301C749E" w:rsidR="00174E08" w:rsidRPr="004E5F5A" w:rsidRDefault="00B13E60" w:rsidP="00F01207">
      <w:pPr>
        <w:ind w:firstLine="708"/>
        <w:jc w:val="both"/>
        <w:rPr>
          <w:sz w:val="28"/>
          <w:szCs w:val="28"/>
        </w:rPr>
      </w:pPr>
      <w:r w:rsidRPr="004E5F5A">
        <w:rPr>
          <w:sz w:val="28"/>
          <w:szCs w:val="28"/>
        </w:rPr>
        <w:t xml:space="preserve">Осуществлено содержание мест (площадок) накопление твердых коммунальных отходов в количестве </w:t>
      </w:r>
      <w:r w:rsidR="00174E08" w:rsidRPr="004E5F5A">
        <w:rPr>
          <w:sz w:val="28"/>
          <w:szCs w:val="28"/>
        </w:rPr>
        <w:t>115</w:t>
      </w:r>
      <w:r w:rsidRPr="004E5F5A">
        <w:rPr>
          <w:sz w:val="28"/>
          <w:szCs w:val="28"/>
        </w:rPr>
        <w:t xml:space="preserve"> площадок стоимостью </w:t>
      </w:r>
      <w:r w:rsidR="00F01207" w:rsidRPr="00F01207">
        <w:rPr>
          <w:sz w:val="28"/>
          <w:szCs w:val="28"/>
        </w:rPr>
        <w:t>1 043 549,15</w:t>
      </w:r>
    </w:p>
    <w:p w14:paraId="50DB207A" w14:textId="154F9C87" w:rsidR="00B13E60" w:rsidRDefault="00F01207" w:rsidP="00F01207">
      <w:pPr>
        <w:jc w:val="both"/>
        <w:rPr>
          <w:sz w:val="28"/>
          <w:szCs w:val="28"/>
        </w:rPr>
      </w:pPr>
      <w:r>
        <w:rPr>
          <w:sz w:val="28"/>
          <w:szCs w:val="28"/>
        </w:rPr>
        <w:t>рублей и с</w:t>
      </w:r>
      <w:r w:rsidRPr="00F01207">
        <w:rPr>
          <w:sz w:val="28"/>
          <w:szCs w:val="28"/>
        </w:rPr>
        <w:t>оздание</w:t>
      </w:r>
      <w:r>
        <w:rPr>
          <w:sz w:val="28"/>
          <w:szCs w:val="28"/>
        </w:rPr>
        <w:t xml:space="preserve"> 3 </w:t>
      </w:r>
      <w:r w:rsidRPr="00F01207">
        <w:rPr>
          <w:sz w:val="28"/>
          <w:szCs w:val="28"/>
        </w:rPr>
        <w:t>мест (площадок) накопления твердых коммунальных отходов и (или) приобретение контейнеров (бункеров)</w:t>
      </w:r>
      <w:r w:rsidRPr="00F01207">
        <w:t xml:space="preserve"> </w:t>
      </w:r>
      <w:r w:rsidRPr="00F01207">
        <w:rPr>
          <w:sz w:val="28"/>
          <w:szCs w:val="28"/>
        </w:rPr>
        <w:t>416 355,60</w:t>
      </w:r>
      <w:r>
        <w:rPr>
          <w:sz w:val="28"/>
          <w:szCs w:val="28"/>
        </w:rPr>
        <w:t xml:space="preserve"> р</w:t>
      </w:r>
      <w:r w:rsidRPr="00F01207">
        <w:rPr>
          <w:sz w:val="28"/>
          <w:szCs w:val="28"/>
        </w:rPr>
        <w:t>ублей</w:t>
      </w:r>
      <w:r>
        <w:rPr>
          <w:sz w:val="28"/>
          <w:szCs w:val="28"/>
        </w:rPr>
        <w:t>.</w:t>
      </w:r>
    </w:p>
    <w:p w14:paraId="4823E3C1" w14:textId="6ECCD8E3" w:rsidR="005109F1" w:rsidRDefault="005109F1" w:rsidP="005109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Выполнена о</w:t>
      </w:r>
      <w:r w:rsidRPr="005109F1">
        <w:rPr>
          <w:sz w:val="28"/>
          <w:szCs w:val="28"/>
        </w:rPr>
        <w:t xml:space="preserve">рганизация сбора, транспортирования и захоронения твердых коммунальных отходов, а также ликвидация </w:t>
      </w:r>
      <w:proofErr w:type="gramStart"/>
      <w:r w:rsidRPr="005109F1">
        <w:rPr>
          <w:sz w:val="28"/>
          <w:szCs w:val="28"/>
        </w:rPr>
        <w:t>объектов  размещения</w:t>
      </w:r>
      <w:proofErr w:type="gramEnd"/>
      <w:r w:rsidRPr="005109F1">
        <w:rPr>
          <w:sz w:val="28"/>
          <w:szCs w:val="28"/>
        </w:rPr>
        <w:t xml:space="preserve"> твердых коммунальных отходов</w:t>
      </w:r>
      <w:r w:rsidR="00700A6E">
        <w:t xml:space="preserve">, </w:t>
      </w:r>
      <w:r w:rsidR="00700A6E" w:rsidRPr="00700A6E">
        <w:rPr>
          <w:sz w:val="28"/>
          <w:szCs w:val="28"/>
        </w:rPr>
        <w:t>ликвидировано</w:t>
      </w:r>
      <w:r w:rsidR="00700A6E">
        <w:t xml:space="preserve"> 3 </w:t>
      </w:r>
      <w:r w:rsidR="00700A6E" w:rsidRPr="00700A6E">
        <w:rPr>
          <w:sz w:val="28"/>
          <w:szCs w:val="28"/>
        </w:rPr>
        <w:t xml:space="preserve">несанкционированных свалки </w:t>
      </w:r>
      <w:r w:rsidR="004F271B">
        <w:rPr>
          <w:sz w:val="28"/>
          <w:szCs w:val="28"/>
        </w:rPr>
        <w:t xml:space="preserve">с. Медвежье, </w:t>
      </w:r>
      <w:proofErr w:type="spellStart"/>
      <w:r w:rsidR="004F271B">
        <w:rPr>
          <w:sz w:val="28"/>
          <w:szCs w:val="28"/>
        </w:rPr>
        <w:t>д.Мясники</w:t>
      </w:r>
      <w:proofErr w:type="spellEnd"/>
      <w:r w:rsidR="004F271B">
        <w:rPr>
          <w:sz w:val="28"/>
          <w:szCs w:val="28"/>
        </w:rPr>
        <w:t xml:space="preserve">  и северной свалки г. Исилькуль </w:t>
      </w:r>
      <w:r w:rsidRPr="00700A6E">
        <w:rPr>
          <w:sz w:val="28"/>
          <w:szCs w:val="28"/>
        </w:rPr>
        <w:t xml:space="preserve">стоимостью </w:t>
      </w:r>
      <w:r w:rsidR="00700A6E" w:rsidRPr="00700A6E">
        <w:rPr>
          <w:sz w:val="28"/>
          <w:szCs w:val="28"/>
        </w:rPr>
        <w:t>46</w:t>
      </w:r>
      <w:r w:rsidR="00D8553F">
        <w:rPr>
          <w:sz w:val="28"/>
          <w:szCs w:val="28"/>
        </w:rPr>
        <w:t> 369 649</w:t>
      </w:r>
      <w:r w:rsidR="00700A6E" w:rsidRPr="00700A6E">
        <w:rPr>
          <w:sz w:val="28"/>
          <w:szCs w:val="28"/>
        </w:rPr>
        <w:t>,</w:t>
      </w:r>
      <w:r w:rsidR="00D8553F">
        <w:rPr>
          <w:sz w:val="28"/>
          <w:szCs w:val="28"/>
        </w:rPr>
        <w:t>2</w:t>
      </w:r>
      <w:r w:rsidR="00700A6E" w:rsidRPr="00700A6E">
        <w:rPr>
          <w:sz w:val="28"/>
          <w:szCs w:val="28"/>
        </w:rPr>
        <w:t>0</w:t>
      </w:r>
      <w:r w:rsidR="00700A6E">
        <w:rPr>
          <w:sz w:val="28"/>
          <w:szCs w:val="28"/>
        </w:rPr>
        <w:t xml:space="preserve"> рублей.</w:t>
      </w:r>
    </w:p>
    <w:p w14:paraId="1417313A" w14:textId="52FF816A" w:rsidR="00700A6E" w:rsidRPr="00F01207" w:rsidRDefault="00A9615E" w:rsidP="005109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Осуществлена</w:t>
      </w:r>
      <w:r w:rsidR="00700A6E">
        <w:rPr>
          <w:sz w:val="28"/>
          <w:szCs w:val="28"/>
        </w:rPr>
        <w:t xml:space="preserve"> </w:t>
      </w:r>
      <w:r w:rsidRPr="00700A6E">
        <w:rPr>
          <w:sz w:val="28"/>
          <w:szCs w:val="28"/>
        </w:rPr>
        <w:t>организация</w:t>
      </w:r>
      <w:r w:rsidR="00700A6E" w:rsidRPr="00700A6E">
        <w:rPr>
          <w:sz w:val="28"/>
          <w:szCs w:val="28"/>
        </w:rPr>
        <w:t xml:space="preserve"> работ по ликвидации накопленного вреда окружающей среде на объектах накопленного вреда (несанкционированных </w:t>
      </w:r>
      <w:proofErr w:type="gramStart"/>
      <w:r w:rsidR="00700A6E" w:rsidRPr="00700A6E">
        <w:rPr>
          <w:sz w:val="28"/>
          <w:szCs w:val="28"/>
        </w:rPr>
        <w:t>свалок  в</w:t>
      </w:r>
      <w:proofErr w:type="gramEnd"/>
      <w:r w:rsidR="00700A6E" w:rsidRPr="00700A6E">
        <w:rPr>
          <w:sz w:val="28"/>
          <w:szCs w:val="28"/>
        </w:rPr>
        <w:t xml:space="preserve"> границах городов), в том числе выполнение проектно-изыскательских работ по ликвидации несанкционированного вреда окружающей среде на объекте накопления вреда "Свалка Северная                                     г. Исилькуля Омской области"</w:t>
      </w:r>
      <w:r w:rsidR="00700A6E">
        <w:rPr>
          <w:sz w:val="28"/>
          <w:szCs w:val="28"/>
        </w:rPr>
        <w:t xml:space="preserve"> стоимостью </w:t>
      </w:r>
      <w:r w:rsidR="00700A6E" w:rsidRPr="00700A6E">
        <w:rPr>
          <w:sz w:val="28"/>
          <w:szCs w:val="28"/>
        </w:rPr>
        <w:t>3 200 000,00</w:t>
      </w:r>
      <w:r w:rsidR="00700A6E">
        <w:rPr>
          <w:sz w:val="28"/>
          <w:szCs w:val="28"/>
        </w:rPr>
        <w:t xml:space="preserve"> рублей.</w:t>
      </w:r>
    </w:p>
    <w:p w14:paraId="0179C1A4" w14:textId="3C5C8E25" w:rsidR="003E5398" w:rsidRPr="004E5F5A" w:rsidRDefault="00B13E60" w:rsidP="00174E08">
      <w:pPr>
        <w:jc w:val="both"/>
        <w:rPr>
          <w:sz w:val="28"/>
          <w:szCs w:val="28"/>
        </w:rPr>
      </w:pPr>
      <w:r w:rsidRPr="004E5F5A">
        <w:rPr>
          <w:sz w:val="28"/>
          <w:szCs w:val="28"/>
        </w:rPr>
        <w:lastRenderedPageBreak/>
        <w:tab/>
      </w:r>
      <w:r w:rsidR="003E5398" w:rsidRPr="004E5F5A">
        <w:rPr>
          <w:sz w:val="28"/>
          <w:szCs w:val="28"/>
        </w:rPr>
        <w:t xml:space="preserve">Выполнены прочие услуги   в рамках эксплуатации объектов на сумму </w:t>
      </w:r>
      <w:r w:rsidR="00700A6E" w:rsidRPr="00700A6E">
        <w:rPr>
          <w:sz w:val="28"/>
          <w:szCs w:val="28"/>
        </w:rPr>
        <w:t>99 337,20</w:t>
      </w:r>
      <w:r w:rsidR="00700A6E">
        <w:rPr>
          <w:sz w:val="28"/>
          <w:szCs w:val="28"/>
        </w:rPr>
        <w:t xml:space="preserve"> </w:t>
      </w:r>
      <w:r w:rsidR="003E5398" w:rsidRPr="004E5F5A">
        <w:rPr>
          <w:sz w:val="28"/>
          <w:szCs w:val="28"/>
        </w:rPr>
        <w:t>рублей.</w:t>
      </w:r>
    </w:p>
    <w:p w14:paraId="371A62DA" w14:textId="77777777" w:rsidR="009D2C8E" w:rsidRDefault="004F0538" w:rsidP="002A5674">
      <w:pPr>
        <w:ind w:firstLine="708"/>
        <w:jc w:val="both"/>
      </w:pPr>
      <w:r w:rsidRPr="004E5F5A">
        <w:rPr>
          <w:sz w:val="28"/>
          <w:szCs w:val="28"/>
        </w:rPr>
        <w:t>Мероприятия: -</w:t>
      </w:r>
      <w:r w:rsidR="003E5398" w:rsidRPr="004E5F5A">
        <w:rPr>
          <w:sz w:val="28"/>
          <w:szCs w:val="28"/>
        </w:rPr>
        <w:t xml:space="preserve"> «Организация </w:t>
      </w:r>
      <w:r w:rsidR="00386FD1" w:rsidRPr="004E5F5A">
        <w:rPr>
          <w:sz w:val="28"/>
          <w:szCs w:val="28"/>
        </w:rPr>
        <w:t>водоснабжения</w:t>
      </w:r>
      <w:r w:rsidR="003E5398" w:rsidRPr="004E5F5A">
        <w:rPr>
          <w:sz w:val="28"/>
          <w:szCs w:val="28"/>
        </w:rPr>
        <w:t>»</w:t>
      </w:r>
      <w:r w:rsidR="003E5398" w:rsidRPr="004E5F5A">
        <w:t xml:space="preserve"> </w:t>
      </w:r>
      <w:r w:rsidR="003E5398" w:rsidRPr="004E5F5A">
        <w:rPr>
          <w:sz w:val="28"/>
          <w:szCs w:val="28"/>
        </w:rPr>
        <w:t xml:space="preserve">исполнены в пределах определенного лимита финансирования в размере </w:t>
      </w:r>
      <w:r w:rsidR="00700A6E" w:rsidRPr="00700A6E">
        <w:rPr>
          <w:sz w:val="28"/>
          <w:szCs w:val="28"/>
        </w:rPr>
        <w:t>7 180 389,99</w:t>
      </w:r>
      <w:r w:rsidR="003E5398" w:rsidRPr="004E5F5A">
        <w:rPr>
          <w:sz w:val="28"/>
          <w:szCs w:val="28"/>
        </w:rPr>
        <w:t xml:space="preserve"> рублей</w:t>
      </w:r>
      <w:r w:rsidR="009D2C8E">
        <w:rPr>
          <w:sz w:val="28"/>
          <w:szCs w:val="28"/>
        </w:rPr>
        <w:t xml:space="preserve"> на устранение аварий, замену изношенных сетей, ремонту водопроводных колодцев, дезинфекции шахтных колодцев, оплаты труда </w:t>
      </w:r>
      <w:proofErr w:type="gramStart"/>
      <w:r w:rsidR="009D2C8E">
        <w:rPr>
          <w:sz w:val="28"/>
          <w:szCs w:val="28"/>
        </w:rPr>
        <w:t>работников</w:t>
      </w:r>
      <w:proofErr w:type="gramEnd"/>
      <w:r w:rsidR="009D2C8E">
        <w:rPr>
          <w:sz w:val="28"/>
          <w:szCs w:val="28"/>
        </w:rPr>
        <w:t xml:space="preserve"> обслуживающих объекты водоснабжения и оплаты электрической энергии</w:t>
      </w:r>
      <w:r w:rsidR="003E5398" w:rsidRPr="004E5F5A">
        <w:rPr>
          <w:sz w:val="28"/>
          <w:szCs w:val="28"/>
        </w:rPr>
        <w:t>.</w:t>
      </w:r>
    </w:p>
    <w:p w14:paraId="3706687A" w14:textId="19CDBDC7" w:rsidR="003E5398" w:rsidRPr="004E5F5A" w:rsidRDefault="009D2C8E" w:rsidP="002A5674">
      <w:pPr>
        <w:ind w:firstLine="708"/>
        <w:jc w:val="both"/>
        <w:rPr>
          <w:sz w:val="28"/>
          <w:szCs w:val="28"/>
        </w:rPr>
      </w:pPr>
      <w:r>
        <w:t xml:space="preserve">- </w:t>
      </w:r>
      <w:r w:rsidR="00CC43E4" w:rsidRPr="004E5F5A">
        <w:rPr>
          <w:sz w:val="28"/>
          <w:szCs w:val="28"/>
        </w:rPr>
        <w:t>Межбюджетные трансферты направлены бюджетам</w:t>
      </w:r>
      <w:r w:rsidR="0091320D">
        <w:rPr>
          <w:sz w:val="28"/>
          <w:szCs w:val="28"/>
        </w:rPr>
        <w:t xml:space="preserve"> </w:t>
      </w:r>
      <w:proofErr w:type="spellStart"/>
      <w:r w:rsidR="0091320D">
        <w:rPr>
          <w:sz w:val="28"/>
          <w:szCs w:val="28"/>
        </w:rPr>
        <w:t>Баррикадского</w:t>
      </w:r>
      <w:proofErr w:type="spellEnd"/>
      <w:r w:rsidR="0091320D">
        <w:rPr>
          <w:sz w:val="28"/>
          <w:szCs w:val="28"/>
        </w:rPr>
        <w:t xml:space="preserve">, </w:t>
      </w:r>
      <w:proofErr w:type="gramStart"/>
      <w:r w:rsidR="0091320D">
        <w:rPr>
          <w:sz w:val="28"/>
          <w:szCs w:val="28"/>
        </w:rPr>
        <w:t xml:space="preserve">Боевого  </w:t>
      </w:r>
      <w:proofErr w:type="spellStart"/>
      <w:r w:rsidR="0091320D">
        <w:rPr>
          <w:sz w:val="28"/>
          <w:szCs w:val="28"/>
        </w:rPr>
        <w:t>Каскатского</w:t>
      </w:r>
      <w:proofErr w:type="spellEnd"/>
      <w:proofErr w:type="gramEnd"/>
      <w:r w:rsidR="0091320D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Первотаровского</w:t>
      </w:r>
      <w:proofErr w:type="spellEnd"/>
      <w:r>
        <w:rPr>
          <w:sz w:val="28"/>
          <w:szCs w:val="28"/>
        </w:rPr>
        <w:t xml:space="preserve"> казачьего, </w:t>
      </w:r>
      <w:proofErr w:type="spellStart"/>
      <w:r>
        <w:rPr>
          <w:sz w:val="28"/>
          <w:szCs w:val="28"/>
        </w:rPr>
        <w:t>Солнцевского</w:t>
      </w:r>
      <w:proofErr w:type="spellEnd"/>
      <w:r>
        <w:rPr>
          <w:sz w:val="28"/>
          <w:szCs w:val="28"/>
        </w:rPr>
        <w:t>, Украинского сельских</w:t>
      </w:r>
      <w:r w:rsidR="0091320D">
        <w:rPr>
          <w:sz w:val="28"/>
          <w:szCs w:val="28"/>
        </w:rPr>
        <w:t xml:space="preserve"> </w:t>
      </w:r>
      <w:r w:rsidR="00CC43E4" w:rsidRPr="004E5F5A">
        <w:rPr>
          <w:sz w:val="28"/>
          <w:szCs w:val="28"/>
        </w:rPr>
        <w:t xml:space="preserve"> поселений на выполнение полномочий по организации в границах поселения водоснабжения населения </w:t>
      </w:r>
      <w:r>
        <w:rPr>
          <w:sz w:val="28"/>
          <w:szCs w:val="28"/>
        </w:rPr>
        <w:t xml:space="preserve"> в том числе устранение порывов, ремонт сетей, ремонт водопроводных сооружений  и оплаты электрической энергии потребляемой объектами водоснабжения израсходовано</w:t>
      </w:r>
      <w:r w:rsidR="00CC43E4" w:rsidRPr="004E5F5A">
        <w:rPr>
          <w:sz w:val="28"/>
          <w:szCs w:val="28"/>
        </w:rPr>
        <w:t xml:space="preserve"> </w:t>
      </w:r>
      <w:r w:rsidR="00700A6E" w:rsidRPr="00700A6E">
        <w:rPr>
          <w:sz w:val="28"/>
          <w:szCs w:val="28"/>
        </w:rPr>
        <w:t>1 752 544,67</w:t>
      </w:r>
      <w:r w:rsidR="009272C3" w:rsidRPr="004E5F5A">
        <w:rPr>
          <w:sz w:val="28"/>
          <w:szCs w:val="28"/>
        </w:rPr>
        <w:t xml:space="preserve"> </w:t>
      </w:r>
      <w:r w:rsidR="00CC43E4" w:rsidRPr="004E5F5A">
        <w:rPr>
          <w:sz w:val="28"/>
          <w:szCs w:val="28"/>
        </w:rPr>
        <w:t>рублей.</w:t>
      </w:r>
    </w:p>
    <w:p w14:paraId="0BE2D722" w14:textId="36F94D33" w:rsidR="009272C3" w:rsidRPr="004E5F5A" w:rsidRDefault="009272C3" w:rsidP="002A5674">
      <w:pPr>
        <w:ind w:firstLine="708"/>
        <w:jc w:val="both"/>
        <w:rPr>
          <w:sz w:val="28"/>
          <w:szCs w:val="28"/>
        </w:rPr>
      </w:pPr>
      <w:r w:rsidRPr="004E5F5A">
        <w:rPr>
          <w:sz w:val="28"/>
          <w:szCs w:val="28"/>
        </w:rPr>
        <w:t xml:space="preserve">- </w:t>
      </w:r>
      <w:r w:rsidR="00700A6E">
        <w:rPr>
          <w:sz w:val="28"/>
          <w:szCs w:val="28"/>
        </w:rPr>
        <w:t>Осуществлено п</w:t>
      </w:r>
      <w:r w:rsidR="00700A6E" w:rsidRPr="00700A6E">
        <w:rPr>
          <w:sz w:val="28"/>
          <w:szCs w:val="28"/>
        </w:rPr>
        <w:t xml:space="preserve">риобретение трубной продукции теплотехнического назначения для тепловых сетей от </w:t>
      </w:r>
      <w:proofErr w:type="gramStart"/>
      <w:r w:rsidR="00700A6E" w:rsidRPr="00700A6E">
        <w:rPr>
          <w:sz w:val="28"/>
          <w:szCs w:val="28"/>
        </w:rPr>
        <w:t>котельной  в</w:t>
      </w:r>
      <w:proofErr w:type="gramEnd"/>
      <w:r w:rsidR="00700A6E" w:rsidRPr="00700A6E">
        <w:rPr>
          <w:sz w:val="28"/>
          <w:szCs w:val="28"/>
        </w:rPr>
        <w:t xml:space="preserve"> поселке Лесной</w:t>
      </w:r>
      <w:r w:rsidR="00700A6E">
        <w:rPr>
          <w:sz w:val="28"/>
          <w:szCs w:val="28"/>
        </w:rPr>
        <w:t xml:space="preserve"> стоимостью </w:t>
      </w:r>
      <w:r w:rsidR="00700A6E" w:rsidRPr="00700A6E">
        <w:rPr>
          <w:sz w:val="28"/>
          <w:szCs w:val="28"/>
        </w:rPr>
        <w:t>423 886,77</w:t>
      </w:r>
      <w:r w:rsidRPr="004E5F5A">
        <w:rPr>
          <w:sz w:val="28"/>
          <w:szCs w:val="28"/>
        </w:rPr>
        <w:t xml:space="preserve"> рублей.</w:t>
      </w:r>
    </w:p>
    <w:p w14:paraId="1863E4E2" w14:textId="0CE25D16" w:rsidR="003E5398" w:rsidRDefault="003E5398" w:rsidP="00744616">
      <w:pPr>
        <w:jc w:val="both"/>
        <w:rPr>
          <w:sz w:val="28"/>
          <w:szCs w:val="28"/>
        </w:rPr>
      </w:pPr>
      <w:r w:rsidRPr="00CE4CDD">
        <w:rPr>
          <w:color w:val="FF0000"/>
          <w:sz w:val="28"/>
          <w:szCs w:val="28"/>
        </w:rPr>
        <w:tab/>
      </w:r>
      <w:r w:rsidR="00CC43E4" w:rsidRPr="00CC43E4">
        <w:rPr>
          <w:sz w:val="28"/>
          <w:szCs w:val="28"/>
        </w:rPr>
        <w:t>П</w:t>
      </w:r>
      <w:r w:rsidRPr="00CC43E4">
        <w:rPr>
          <w:sz w:val="28"/>
          <w:szCs w:val="28"/>
        </w:rPr>
        <w:t>о объекту «</w:t>
      </w:r>
      <w:r w:rsidR="004F0538" w:rsidRPr="00CC43E4">
        <w:rPr>
          <w:sz w:val="28"/>
          <w:szCs w:val="28"/>
        </w:rPr>
        <w:t>Строительство модульной</w:t>
      </w:r>
      <w:r w:rsidRPr="00CC43E4">
        <w:rPr>
          <w:sz w:val="28"/>
          <w:szCs w:val="28"/>
        </w:rPr>
        <w:t xml:space="preserve"> газовой котельной по адресу: Омская область </w:t>
      </w:r>
      <w:proofErr w:type="spellStart"/>
      <w:r w:rsidRPr="00CC43E4">
        <w:rPr>
          <w:sz w:val="28"/>
          <w:szCs w:val="28"/>
        </w:rPr>
        <w:t>г.Исилькуль</w:t>
      </w:r>
      <w:proofErr w:type="spellEnd"/>
      <w:r w:rsidRPr="00CC43E4">
        <w:rPr>
          <w:sz w:val="28"/>
          <w:szCs w:val="28"/>
        </w:rPr>
        <w:t xml:space="preserve">, </w:t>
      </w:r>
      <w:proofErr w:type="spellStart"/>
      <w:r w:rsidRPr="00CC43E4">
        <w:rPr>
          <w:sz w:val="28"/>
          <w:szCs w:val="28"/>
        </w:rPr>
        <w:t>ул.Партизанская</w:t>
      </w:r>
      <w:proofErr w:type="spellEnd"/>
      <w:r w:rsidR="004F0538" w:rsidRPr="00CC43E4">
        <w:rPr>
          <w:sz w:val="28"/>
          <w:szCs w:val="28"/>
        </w:rPr>
        <w:t>, 132</w:t>
      </w:r>
      <w:r w:rsidRPr="00CC43E4">
        <w:rPr>
          <w:sz w:val="28"/>
          <w:szCs w:val="28"/>
        </w:rPr>
        <w:t xml:space="preserve">А " </w:t>
      </w:r>
      <w:r w:rsidR="00CC43E4" w:rsidRPr="00CC43E4">
        <w:rPr>
          <w:sz w:val="28"/>
          <w:szCs w:val="28"/>
        </w:rPr>
        <w:t xml:space="preserve">выполнено строительство на </w:t>
      </w:r>
      <w:r w:rsidR="00710713">
        <w:rPr>
          <w:sz w:val="28"/>
          <w:szCs w:val="28"/>
        </w:rPr>
        <w:t>100</w:t>
      </w:r>
      <w:r w:rsidR="00CC43E4" w:rsidRPr="00CC43E4">
        <w:rPr>
          <w:sz w:val="28"/>
          <w:szCs w:val="28"/>
        </w:rPr>
        <w:t xml:space="preserve"> % </w:t>
      </w:r>
      <w:r w:rsidR="004F0538">
        <w:rPr>
          <w:sz w:val="28"/>
          <w:szCs w:val="28"/>
        </w:rPr>
        <w:t xml:space="preserve">израсходовано </w:t>
      </w:r>
      <w:r w:rsidR="00700A6E" w:rsidRPr="00700A6E">
        <w:rPr>
          <w:sz w:val="28"/>
          <w:szCs w:val="28"/>
        </w:rPr>
        <w:t>971 769,85</w:t>
      </w:r>
      <w:r w:rsidR="00700A6E">
        <w:rPr>
          <w:sz w:val="28"/>
          <w:szCs w:val="28"/>
        </w:rPr>
        <w:t xml:space="preserve"> </w:t>
      </w:r>
      <w:r w:rsidR="00CC43E4" w:rsidRPr="00CC43E4">
        <w:rPr>
          <w:sz w:val="28"/>
          <w:szCs w:val="28"/>
        </w:rPr>
        <w:t>рублей</w:t>
      </w:r>
      <w:r w:rsidR="00700A6E">
        <w:rPr>
          <w:sz w:val="28"/>
          <w:szCs w:val="28"/>
        </w:rPr>
        <w:t xml:space="preserve"> </w:t>
      </w:r>
      <w:proofErr w:type="gramStart"/>
      <w:r w:rsidR="00700A6E">
        <w:rPr>
          <w:sz w:val="28"/>
          <w:szCs w:val="28"/>
        </w:rPr>
        <w:t xml:space="preserve">получено </w:t>
      </w:r>
      <w:r w:rsidR="004E5F5A">
        <w:rPr>
          <w:sz w:val="28"/>
          <w:szCs w:val="28"/>
        </w:rPr>
        <w:t xml:space="preserve"> разрешени</w:t>
      </w:r>
      <w:r w:rsidR="00700A6E">
        <w:rPr>
          <w:sz w:val="28"/>
          <w:szCs w:val="28"/>
        </w:rPr>
        <w:t>е</w:t>
      </w:r>
      <w:proofErr w:type="gramEnd"/>
      <w:r w:rsidR="004E5F5A">
        <w:rPr>
          <w:sz w:val="28"/>
          <w:szCs w:val="28"/>
        </w:rPr>
        <w:t xml:space="preserve"> от </w:t>
      </w:r>
      <w:proofErr w:type="spellStart"/>
      <w:r w:rsidR="004E5F5A">
        <w:rPr>
          <w:sz w:val="28"/>
          <w:szCs w:val="28"/>
        </w:rPr>
        <w:t>Рос</w:t>
      </w:r>
      <w:r w:rsidR="004F0538">
        <w:rPr>
          <w:sz w:val="28"/>
          <w:szCs w:val="28"/>
        </w:rPr>
        <w:t>технадзора</w:t>
      </w:r>
      <w:proofErr w:type="spellEnd"/>
      <w:r w:rsidR="004E5F5A">
        <w:rPr>
          <w:sz w:val="28"/>
          <w:szCs w:val="28"/>
        </w:rPr>
        <w:t>.</w:t>
      </w:r>
    </w:p>
    <w:p w14:paraId="6319C35F" w14:textId="3CDAA3F8" w:rsidR="00700A6E" w:rsidRDefault="00700A6E" w:rsidP="00700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 проект по объекту «</w:t>
      </w:r>
      <w:r w:rsidRPr="00700A6E">
        <w:rPr>
          <w:sz w:val="28"/>
          <w:szCs w:val="28"/>
        </w:rPr>
        <w:t xml:space="preserve">Межпоселковый водопровод и водопроводные сооружения </w:t>
      </w:r>
      <w:proofErr w:type="spellStart"/>
      <w:proofErr w:type="gramStart"/>
      <w:r w:rsidRPr="00700A6E">
        <w:rPr>
          <w:sz w:val="28"/>
          <w:szCs w:val="28"/>
        </w:rPr>
        <w:t>с.Первотаровка</w:t>
      </w:r>
      <w:proofErr w:type="spellEnd"/>
      <w:r w:rsidRPr="00700A6E">
        <w:rPr>
          <w:sz w:val="28"/>
          <w:szCs w:val="28"/>
        </w:rPr>
        <w:t xml:space="preserve">  Исилькульского</w:t>
      </w:r>
      <w:proofErr w:type="gramEnd"/>
      <w:r w:rsidRPr="00700A6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>»</w:t>
      </w:r>
      <w:r w:rsidRPr="00700A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стоимостью </w:t>
      </w:r>
      <w:r w:rsidRPr="00700A6E">
        <w:rPr>
          <w:sz w:val="28"/>
          <w:szCs w:val="28"/>
        </w:rPr>
        <w:t>4 696 645,00</w:t>
      </w:r>
      <w:r>
        <w:rPr>
          <w:sz w:val="28"/>
          <w:szCs w:val="28"/>
        </w:rPr>
        <w:t xml:space="preserve"> рублей.</w:t>
      </w:r>
    </w:p>
    <w:p w14:paraId="66B48C2B" w14:textId="699189AC" w:rsidR="00CC43E4" w:rsidRPr="00CC43E4" w:rsidRDefault="00CC43E4" w:rsidP="007446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3773A8">
        <w:rPr>
          <w:sz w:val="28"/>
          <w:szCs w:val="28"/>
        </w:rPr>
        <w:t xml:space="preserve">Выполнен муниципальный контракт на объект </w:t>
      </w:r>
      <w:r>
        <w:rPr>
          <w:sz w:val="28"/>
          <w:szCs w:val="28"/>
        </w:rPr>
        <w:t>«</w:t>
      </w:r>
      <w:r w:rsidRPr="00CC43E4">
        <w:rPr>
          <w:sz w:val="28"/>
          <w:szCs w:val="28"/>
        </w:rPr>
        <w:t xml:space="preserve">Строительство межпоселкового водопровода и водопроводных сооружений </w:t>
      </w:r>
      <w:proofErr w:type="spellStart"/>
      <w:r w:rsidRPr="00CC43E4">
        <w:rPr>
          <w:sz w:val="28"/>
          <w:szCs w:val="28"/>
        </w:rPr>
        <w:t>д.Петровка</w:t>
      </w:r>
      <w:proofErr w:type="spellEnd"/>
      <w:r w:rsidRPr="00CC43E4">
        <w:rPr>
          <w:sz w:val="28"/>
          <w:szCs w:val="28"/>
        </w:rPr>
        <w:t xml:space="preserve"> - с. </w:t>
      </w:r>
      <w:proofErr w:type="spellStart"/>
      <w:r w:rsidRPr="00CC43E4">
        <w:rPr>
          <w:sz w:val="28"/>
          <w:szCs w:val="28"/>
        </w:rPr>
        <w:t>Новорождественка</w:t>
      </w:r>
      <w:proofErr w:type="spellEnd"/>
      <w:r w:rsidRPr="00CC43E4">
        <w:rPr>
          <w:sz w:val="28"/>
          <w:szCs w:val="28"/>
        </w:rPr>
        <w:t xml:space="preserve"> - д. </w:t>
      </w:r>
      <w:proofErr w:type="spellStart"/>
      <w:r w:rsidRPr="00CC43E4">
        <w:rPr>
          <w:sz w:val="28"/>
          <w:szCs w:val="28"/>
        </w:rPr>
        <w:t>Аполлоновка</w:t>
      </w:r>
      <w:proofErr w:type="spellEnd"/>
      <w:r w:rsidRPr="00CC43E4">
        <w:rPr>
          <w:sz w:val="28"/>
          <w:szCs w:val="28"/>
        </w:rPr>
        <w:t xml:space="preserve"> Исилькульского муниципального района Омской области</w:t>
      </w:r>
      <w:r>
        <w:rPr>
          <w:sz w:val="28"/>
          <w:szCs w:val="28"/>
        </w:rPr>
        <w:t xml:space="preserve">» </w:t>
      </w:r>
      <w:r w:rsidR="00A9615E">
        <w:rPr>
          <w:sz w:val="28"/>
          <w:szCs w:val="28"/>
        </w:rPr>
        <w:t>израсходовано 72</w:t>
      </w:r>
      <w:r w:rsidR="00700A6E" w:rsidRPr="00700A6E">
        <w:rPr>
          <w:sz w:val="28"/>
          <w:szCs w:val="28"/>
        </w:rPr>
        <w:t xml:space="preserve"> 518 965,86</w:t>
      </w:r>
      <w:r w:rsidR="003773A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33ED2E2F" w14:textId="5BD4EF11" w:rsidR="003E5398" w:rsidRDefault="003E5398" w:rsidP="00857D0B">
      <w:pPr>
        <w:ind w:firstLine="708"/>
        <w:jc w:val="both"/>
        <w:rPr>
          <w:sz w:val="28"/>
          <w:szCs w:val="28"/>
        </w:rPr>
      </w:pPr>
      <w:r w:rsidRPr="00CE4CD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3. </w:t>
      </w:r>
      <w:r w:rsidRPr="00A313E5">
        <w:rPr>
          <w:sz w:val="28"/>
          <w:szCs w:val="28"/>
        </w:rPr>
        <w:t>«</w:t>
      </w:r>
      <w:r w:rsidRPr="00C26C0C">
        <w:rPr>
          <w:sz w:val="28"/>
          <w:szCs w:val="28"/>
        </w:rPr>
        <w:t xml:space="preserve">Обеспечение безопасности дорожного движения в </w:t>
      </w:r>
      <w:proofErr w:type="spellStart"/>
      <w:r w:rsidRPr="00C26C0C">
        <w:rPr>
          <w:sz w:val="28"/>
          <w:szCs w:val="28"/>
        </w:rPr>
        <w:t>Исилькульском</w:t>
      </w:r>
      <w:proofErr w:type="spellEnd"/>
      <w:r w:rsidRPr="00C26C0C">
        <w:rPr>
          <w:sz w:val="28"/>
          <w:szCs w:val="28"/>
        </w:rPr>
        <w:t xml:space="preserve"> муниципальном районе Омс</w:t>
      </w:r>
      <w:r>
        <w:rPr>
          <w:sz w:val="28"/>
          <w:szCs w:val="28"/>
        </w:rPr>
        <w:t>кой области</w:t>
      </w:r>
      <w:r w:rsidRPr="00A313E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2D118BB4" w14:textId="77777777" w:rsidR="003E5398" w:rsidRDefault="003E5398" w:rsidP="00857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о</w:t>
      </w:r>
      <w:r w:rsidRPr="00C26C0C">
        <w:rPr>
          <w:sz w:val="28"/>
          <w:szCs w:val="28"/>
        </w:rPr>
        <w:t>беспечение охраны жизни, здоровья граждан, сохранности их имущества, безопасных условий дорожного движения на дорогах муниципального района</w:t>
      </w:r>
      <w:r>
        <w:rPr>
          <w:sz w:val="28"/>
          <w:szCs w:val="28"/>
        </w:rPr>
        <w:t>.</w:t>
      </w:r>
    </w:p>
    <w:p w14:paraId="6CC5F8CB" w14:textId="43A96CEF" w:rsidR="003E5398" w:rsidRDefault="003E5398" w:rsidP="00C26C0C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818">
        <w:rPr>
          <w:rFonts w:ascii="Times New Roman" w:hAnsi="Times New Roman" w:cs="Times New Roman"/>
          <w:sz w:val="28"/>
          <w:szCs w:val="28"/>
        </w:rPr>
        <w:t xml:space="preserve">Эффективность подпрограммы в </w:t>
      </w:r>
      <w:proofErr w:type="gramStart"/>
      <w:r w:rsidRPr="00095818">
        <w:rPr>
          <w:rFonts w:ascii="Times New Roman" w:hAnsi="Times New Roman" w:cs="Times New Roman"/>
          <w:sz w:val="28"/>
          <w:szCs w:val="28"/>
        </w:rPr>
        <w:t>20</w:t>
      </w:r>
      <w:r w:rsidR="00CE4CDD">
        <w:rPr>
          <w:rFonts w:ascii="Times New Roman" w:hAnsi="Times New Roman" w:cs="Times New Roman"/>
          <w:sz w:val="28"/>
          <w:szCs w:val="28"/>
        </w:rPr>
        <w:t>2</w:t>
      </w:r>
      <w:r w:rsidR="00700A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818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End"/>
      <w:r w:rsidRPr="00095818">
        <w:rPr>
          <w:rFonts w:ascii="Times New Roman" w:hAnsi="Times New Roman" w:cs="Times New Roman"/>
          <w:sz w:val="28"/>
          <w:szCs w:val="28"/>
        </w:rPr>
        <w:t xml:space="preserve"> составила   </w:t>
      </w:r>
      <w:r w:rsidR="004D32C4">
        <w:rPr>
          <w:rFonts w:ascii="Times New Roman" w:hAnsi="Times New Roman" w:cs="Times New Roman"/>
          <w:sz w:val="28"/>
          <w:szCs w:val="28"/>
        </w:rPr>
        <w:t>100</w:t>
      </w:r>
      <w:r w:rsidRPr="00095818">
        <w:rPr>
          <w:rFonts w:ascii="Times New Roman" w:hAnsi="Times New Roman" w:cs="Times New Roman"/>
          <w:sz w:val="28"/>
          <w:szCs w:val="28"/>
        </w:rPr>
        <w:t xml:space="preserve">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CFAD0F" w14:textId="77777777" w:rsidR="009636C7" w:rsidRDefault="000E7736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736">
        <w:rPr>
          <w:rFonts w:ascii="Times New Roman" w:hAnsi="Times New Roman" w:cs="Times New Roman"/>
          <w:sz w:val="28"/>
          <w:szCs w:val="28"/>
        </w:rPr>
        <w:t>П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700A6E">
        <w:rPr>
          <w:rFonts w:ascii="Times New Roman" w:hAnsi="Times New Roman" w:cs="Times New Roman"/>
          <w:sz w:val="28"/>
          <w:szCs w:val="28"/>
        </w:rPr>
        <w:t>и</w:t>
      </w:r>
      <w:r w:rsidR="00700A6E" w:rsidRPr="00700A6E">
        <w:rPr>
          <w:rFonts w:ascii="Times New Roman" w:hAnsi="Times New Roman" w:cs="Times New Roman"/>
          <w:sz w:val="28"/>
          <w:szCs w:val="28"/>
        </w:rPr>
        <w:t xml:space="preserve">сследование дорожного движения и разработка ПОДД на автомобильные </w:t>
      </w:r>
      <w:r w:rsidR="009636C7" w:rsidRPr="00700A6E">
        <w:rPr>
          <w:rFonts w:ascii="Times New Roman" w:hAnsi="Times New Roman" w:cs="Times New Roman"/>
          <w:sz w:val="28"/>
          <w:szCs w:val="28"/>
        </w:rPr>
        <w:t>дороги</w:t>
      </w:r>
      <w:r w:rsidR="009636C7">
        <w:rPr>
          <w:rFonts w:ascii="Times New Roman" w:hAnsi="Times New Roman" w:cs="Times New Roman"/>
          <w:sz w:val="28"/>
          <w:szCs w:val="28"/>
        </w:rPr>
        <w:t>:</w:t>
      </w:r>
    </w:p>
    <w:p w14:paraId="70917913" w14:textId="77777777" w:rsid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36C7">
        <w:rPr>
          <w:rFonts w:ascii="Times New Roman" w:hAnsi="Times New Roman" w:cs="Times New Roman"/>
          <w:sz w:val="28"/>
          <w:szCs w:val="28"/>
        </w:rPr>
        <w:t xml:space="preserve"> «Баррикада -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Улендыкуль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>» (52 215 ОП МР-1)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561BC08" w14:textId="77777777" w:rsid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 xml:space="preserve">«Баррикада -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Улендыкуль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Новопетроград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(52 215 ОП МР-2)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106D05" w14:textId="7F592439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9636C7">
        <w:rPr>
          <w:rFonts w:ascii="Times New Roman" w:hAnsi="Times New Roman" w:cs="Times New Roman"/>
          <w:sz w:val="28"/>
          <w:szCs w:val="28"/>
        </w:rPr>
        <w:t xml:space="preserve">Баррикада -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Ксеньевка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Васютино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(52 215 ОП МР-3)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330745" w14:textId="3D4BFD89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>«Исилькуль - Называевск» - Хутор 12 (52 215 ОП МР-4)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AAD395" w14:textId="5F147785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 xml:space="preserve">«Исилькуль –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Каскат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- Кромы» - Благовещенка –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Юнино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– Р-254 (52 215 ОП МР-5)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83DC2A" w14:textId="184D0AAA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Маргенау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– Ивановка (52 215 ОП МР-6)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A1F359" w14:textId="7C6C0362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 xml:space="preserve">«Исилькуль -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Первотаровка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>» - Сосновка (52 215 ОП МР-7)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019119" w14:textId="56CAC5E7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>Подъезд к д. Петровка (52 215 ОП МР-8)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2837EA" w14:textId="05976A15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>Подъезд к Хутору 12 (52 215 ОП МР-9)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F5B897" w14:textId="4ED968D4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>Подъезд к д. Мясники (52 215 ОП МР-10)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2B7559E" w14:textId="3E794F06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>Подъезд к п. Южный (52 215 ОП МР-11)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5C634C" w14:textId="0DD84FC7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36C7">
        <w:rPr>
          <w:rFonts w:ascii="Times New Roman" w:hAnsi="Times New Roman" w:cs="Times New Roman"/>
          <w:sz w:val="28"/>
          <w:szCs w:val="28"/>
        </w:rPr>
        <w:t xml:space="preserve"> п. Лесной – д.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Рославка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(52 215 ОП МР-12)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636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5A065F" w14:textId="6A1A4BBC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Солнцевка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– Петровка (52 ОП МЗ Н-96)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B320FC" w14:textId="1694EB79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 xml:space="preserve">Подъездной путь к д.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Евсюки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(52 215 ОП МР-15)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053F69" w14:textId="12C12429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36C7">
        <w:rPr>
          <w:rFonts w:ascii="Times New Roman" w:hAnsi="Times New Roman" w:cs="Times New Roman"/>
          <w:sz w:val="28"/>
          <w:szCs w:val="28"/>
        </w:rPr>
        <w:t xml:space="preserve"> «Называевск - Исилькуль» - ДОЛ «Березка» (52 215 ОП МР-16)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5E6D25" w14:textId="779E6622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36C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9636C7">
        <w:rPr>
          <w:rFonts w:ascii="Times New Roman" w:hAnsi="Times New Roman" w:cs="Times New Roman"/>
          <w:sz w:val="28"/>
          <w:szCs w:val="28"/>
        </w:rPr>
        <w:t xml:space="preserve">Исилькуль -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Первотаровка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>» - д. Память Свободы (52 215 ОП МР-17)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18E01A7" w14:textId="43D2589D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3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36C7">
        <w:rPr>
          <w:rFonts w:ascii="Times New Roman" w:hAnsi="Times New Roman" w:cs="Times New Roman"/>
          <w:sz w:val="28"/>
          <w:szCs w:val="28"/>
        </w:rPr>
        <w:t xml:space="preserve">одъезд к ст.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Кухарево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(52 215 ОП МР-18)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E23C02" w14:textId="6A546C79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36C7">
        <w:rPr>
          <w:rFonts w:ascii="Times New Roman" w:hAnsi="Times New Roman" w:cs="Times New Roman"/>
          <w:sz w:val="28"/>
          <w:szCs w:val="28"/>
        </w:rPr>
        <w:t xml:space="preserve"> «Исилькуль - Полтавка» до а. Омар (52 215 ОП МР-19)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E4E381" w14:textId="304610C7" w:rsid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3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636C7">
        <w:rPr>
          <w:rFonts w:ascii="Times New Roman" w:hAnsi="Times New Roman" w:cs="Times New Roman"/>
          <w:sz w:val="28"/>
          <w:szCs w:val="28"/>
        </w:rPr>
        <w:t xml:space="preserve">т перекрестка улиц Цветочной и Западной до примыкания к автомобильной дороге «Исилькуль –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Каскат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– Кромы» (52 215 ОП МР-20)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DC2820" w14:textId="5BA2E76D" w:rsidR="009636C7" w:rsidRPr="009636C7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9636C7">
        <w:rPr>
          <w:rFonts w:ascii="Times New Roman" w:hAnsi="Times New Roman" w:cs="Times New Roman"/>
          <w:sz w:val="28"/>
          <w:szCs w:val="28"/>
        </w:rPr>
        <w:t xml:space="preserve">т кладбища а.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Каскат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до примыкания к автомобильной дороге «Исилькуль – </w:t>
      </w:r>
      <w:proofErr w:type="spellStart"/>
      <w:r w:rsidRPr="009636C7">
        <w:rPr>
          <w:rFonts w:ascii="Times New Roman" w:hAnsi="Times New Roman" w:cs="Times New Roman"/>
          <w:sz w:val="28"/>
          <w:szCs w:val="28"/>
        </w:rPr>
        <w:t>Каскат</w:t>
      </w:r>
      <w:proofErr w:type="spellEnd"/>
      <w:r w:rsidRPr="009636C7">
        <w:rPr>
          <w:rFonts w:ascii="Times New Roman" w:hAnsi="Times New Roman" w:cs="Times New Roman"/>
          <w:sz w:val="28"/>
          <w:szCs w:val="28"/>
        </w:rPr>
        <w:t xml:space="preserve"> – Кромы» (52 215 ОП МР-21)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E67903" w14:textId="6F9A215D" w:rsidR="003E5398" w:rsidRPr="000E7736" w:rsidRDefault="009636C7" w:rsidP="009636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9636C7">
        <w:rPr>
          <w:rFonts w:ascii="Times New Roman" w:hAnsi="Times New Roman" w:cs="Times New Roman"/>
          <w:sz w:val="28"/>
          <w:szCs w:val="28"/>
        </w:rPr>
        <w:t>т с. Кромы до КПП границы к Республике Казахстан (52 215 ОП МР-22)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A6E">
        <w:rPr>
          <w:rFonts w:ascii="Times New Roman" w:hAnsi="Times New Roman" w:cs="Times New Roman"/>
          <w:sz w:val="28"/>
          <w:szCs w:val="28"/>
        </w:rPr>
        <w:t>муниципального</w:t>
      </w:r>
      <w:r w:rsidR="00700A6E" w:rsidRPr="00700A6E">
        <w:rPr>
          <w:rFonts w:ascii="Times New Roman" w:hAnsi="Times New Roman" w:cs="Times New Roman"/>
          <w:sz w:val="28"/>
          <w:szCs w:val="28"/>
        </w:rPr>
        <w:t xml:space="preserve"> значения Исилькульского МР Омской области</w:t>
      </w:r>
      <w:r w:rsidR="000E7736" w:rsidRPr="000E7736">
        <w:rPr>
          <w:rFonts w:ascii="Times New Roman" w:hAnsi="Times New Roman" w:cs="Times New Roman"/>
          <w:sz w:val="28"/>
          <w:szCs w:val="28"/>
        </w:rPr>
        <w:t xml:space="preserve"> 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израсходовано </w:t>
      </w:r>
      <w:r w:rsidR="00127F00" w:rsidRPr="000E7736">
        <w:rPr>
          <w:rFonts w:ascii="Times New Roman" w:hAnsi="Times New Roman" w:cs="Times New Roman"/>
          <w:sz w:val="28"/>
          <w:szCs w:val="28"/>
        </w:rPr>
        <w:t>в сумме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 </w:t>
      </w:r>
      <w:r w:rsidR="00700A6E">
        <w:rPr>
          <w:rFonts w:ascii="Times New Roman" w:hAnsi="Times New Roman" w:cs="Times New Roman"/>
          <w:sz w:val="28"/>
          <w:szCs w:val="28"/>
        </w:rPr>
        <w:t>282 000,</w:t>
      </w:r>
      <w:proofErr w:type="gramStart"/>
      <w:r w:rsidR="00700A6E">
        <w:rPr>
          <w:rFonts w:ascii="Times New Roman" w:hAnsi="Times New Roman" w:cs="Times New Roman"/>
          <w:sz w:val="28"/>
          <w:szCs w:val="28"/>
        </w:rPr>
        <w:t>00</w:t>
      </w:r>
      <w:r w:rsidR="000E7736" w:rsidRPr="000E7736">
        <w:rPr>
          <w:rFonts w:ascii="Times New Roman" w:hAnsi="Times New Roman" w:cs="Times New Roman"/>
          <w:sz w:val="28"/>
          <w:szCs w:val="28"/>
        </w:rPr>
        <w:t xml:space="preserve">  </w:t>
      </w:r>
      <w:r w:rsidR="00104BD6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4D32C4">
        <w:rPr>
          <w:rFonts w:ascii="Times New Roman" w:hAnsi="Times New Roman" w:cs="Times New Roman"/>
          <w:sz w:val="28"/>
          <w:szCs w:val="28"/>
        </w:rPr>
        <w:t>.</w:t>
      </w:r>
    </w:p>
    <w:p w14:paraId="01BD25E9" w14:textId="56F4A604" w:rsidR="003E5398" w:rsidRDefault="003E5398" w:rsidP="00A06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натуральных, финансовых показателей на предмет эффективности Программы на финансовый период за 20</w:t>
      </w:r>
      <w:r w:rsidR="00CE4CDD">
        <w:rPr>
          <w:sz w:val="28"/>
          <w:szCs w:val="28"/>
        </w:rPr>
        <w:t>2</w:t>
      </w:r>
      <w:r w:rsidR="00700A6E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показала, </w:t>
      </w:r>
      <w:r w:rsidR="005314BD">
        <w:rPr>
          <w:sz w:val="28"/>
          <w:szCs w:val="28"/>
        </w:rPr>
        <w:t>что на</w:t>
      </w:r>
      <w:r>
        <w:rPr>
          <w:sz w:val="28"/>
          <w:szCs w:val="28"/>
        </w:rPr>
        <w:t xml:space="preserve"> мероприятия программы было</w:t>
      </w:r>
      <w:r w:rsidR="005314BD">
        <w:rPr>
          <w:sz w:val="28"/>
          <w:szCs w:val="28"/>
        </w:rPr>
        <w:t xml:space="preserve"> запланировано </w:t>
      </w:r>
      <w:r w:rsidR="00BA7C33" w:rsidRPr="00BA7C33">
        <w:rPr>
          <w:sz w:val="28"/>
          <w:szCs w:val="28"/>
        </w:rPr>
        <w:t>166 017 486,23</w:t>
      </w:r>
      <w:r w:rsidR="005314BD" w:rsidRPr="005314BD">
        <w:rPr>
          <w:sz w:val="28"/>
          <w:szCs w:val="28"/>
        </w:rPr>
        <w:t xml:space="preserve"> </w:t>
      </w:r>
      <w:r w:rsidR="005314BD">
        <w:rPr>
          <w:sz w:val="28"/>
          <w:szCs w:val="28"/>
        </w:rPr>
        <w:t>рублей фактически израсходовано –</w:t>
      </w:r>
      <w:r w:rsidR="00BA0B8C">
        <w:rPr>
          <w:sz w:val="28"/>
          <w:szCs w:val="28"/>
        </w:rPr>
        <w:t xml:space="preserve"> </w:t>
      </w:r>
      <w:r w:rsidR="003F7DF6">
        <w:rPr>
          <w:sz w:val="28"/>
          <w:szCs w:val="28"/>
        </w:rPr>
        <w:t>165 712 486,77</w:t>
      </w:r>
      <w:r w:rsidR="005314BD" w:rsidRPr="00BA0B8C">
        <w:rPr>
          <w:sz w:val="28"/>
          <w:szCs w:val="28"/>
        </w:rPr>
        <w:t xml:space="preserve"> </w:t>
      </w:r>
      <w:r w:rsidR="005314BD" w:rsidRPr="000A411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в том числе: за счёт средств местного бюджета – </w:t>
      </w:r>
      <w:r w:rsidR="00BA7C33">
        <w:rPr>
          <w:sz w:val="28"/>
          <w:szCs w:val="28"/>
        </w:rPr>
        <w:t>24</w:t>
      </w:r>
      <w:r w:rsidR="003F7DF6">
        <w:rPr>
          <w:sz w:val="28"/>
          <w:szCs w:val="28"/>
        </w:rPr>
        <w:t> 837 212,44</w:t>
      </w:r>
      <w:r w:rsidR="00BA0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за счёт средств </w:t>
      </w:r>
      <w:r w:rsidR="00934EBF">
        <w:rPr>
          <w:sz w:val="28"/>
          <w:szCs w:val="28"/>
        </w:rPr>
        <w:t xml:space="preserve">федерального и </w:t>
      </w:r>
      <w:r>
        <w:rPr>
          <w:sz w:val="28"/>
          <w:szCs w:val="28"/>
        </w:rPr>
        <w:t>областного бюджет</w:t>
      </w:r>
      <w:r w:rsidR="00934EBF">
        <w:rPr>
          <w:sz w:val="28"/>
          <w:szCs w:val="28"/>
        </w:rPr>
        <w:t>ов</w:t>
      </w:r>
      <w:r>
        <w:rPr>
          <w:sz w:val="28"/>
          <w:szCs w:val="28"/>
        </w:rPr>
        <w:t xml:space="preserve"> – </w:t>
      </w:r>
      <w:r w:rsidR="00BA7C33" w:rsidRPr="00BA7C33">
        <w:rPr>
          <w:sz w:val="28"/>
          <w:szCs w:val="28"/>
        </w:rPr>
        <w:t xml:space="preserve">140 </w:t>
      </w:r>
      <w:r w:rsidR="003F7DF6">
        <w:rPr>
          <w:sz w:val="28"/>
          <w:szCs w:val="28"/>
        </w:rPr>
        <w:t>875</w:t>
      </w:r>
      <w:r w:rsidR="00BA7C33" w:rsidRPr="00BA7C33">
        <w:rPr>
          <w:sz w:val="28"/>
          <w:szCs w:val="28"/>
        </w:rPr>
        <w:t xml:space="preserve"> </w:t>
      </w:r>
      <w:r w:rsidR="003F7DF6">
        <w:rPr>
          <w:sz w:val="28"/>
          <w:szCs w:val="28"/>
        </w:rPr>
        <w:t>27</w:t>
      </w:r>
      <w:r w:rsidR="00BA7C33" w:rsidRPr="00BA7C33">
        <w:rPr>
          <w:sz w:val="28"/>
          <w:szCs w:val="28"/>
        </w:rPr>
        <w:t>4</w:t>
      </w:r>
      <w:r w:rsidR="003F7DF6">
        <w:rPr>
          <w:sz w:val="28"/>
          <w:szCs w:val="28"/>
        </w:rPr>
        <w:t>,33</w:t>
      </w:r>
      <w:r w:rsidR="00BA0B8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50640981" w14:textId="3D4904CB" w:rsidR="003E5398" w:rsidRDefault="004F0538" w:rsidP="005314BD">
      <w:pPr>
        <w:ind w:firstLine="708"/>
        <w:jc w:val="both"/>
        <w:rPr>
          <w:sz w:val="28"/>
          <w:szCs w:val="28"/>
        </w:rPr>
      </w:pPr>
      <w:r w:rsidRPr="00934EBF">
        <w:rPr>
          <w:sz w:val="28"/>
          <w:szCs w:val="28"/>
        </w:rPr>
        <w:t>Заключение: Эффективность</w:t>
      </w:r>
      <w:r w:rsidR="003E5398" w:rsidRPr="00934EBF">
        <w:rPr>
          <w:sz w:val="28"/>
          <w:szCs w:val="28"/>
        </w:rPr>
        <w:t xml:space="preserve"> реализации программы за 20</w:t>
      </w:r>
      <w:r w:rsidR="00CE4CDD" w:rsidRPr="00934EBF">
        <w:rPr>
          <w:sz w:val="28"/>
          <w:szCs w:val="28"/>
        </w:rPr>
        <w:t>2</w:t>
      </w:r>
      <w:r w:rsidR="00BA7C33">
        <w:rPr>
          <w:sz w:val="28"/>
          <w:szCs w:val="28"/>
        </w:rPr>
        <w:t>2</w:t>
      </w:r>
      <w:r w:rsidR="003E5398" w:rsidRPr="00934EBF">
        <w:rPr>
          <w:sz w:val="28"/>
          <w:szCs w:val="28"/>
        </w:rPr>
        <w:t xml:space="preserve"> год – </w:t>
      </w:r>
      <w:r w:rsidR="00E64474">
        <w:rPr>
          <w:sz w:val="28"/>
          <w:szCs w:val="28"/>
        </w:rPr>
        <w:t xml:space="preserve">            </w:t>
      </w:r>
      <w:r w:rsidR="00BA7C33">
        <w:rPr>
          <w:sz w:val="28"/>
          <w:szCs w:val="28"/>
        </w:rPr>
        <w:t>100</w:t>
      </w:r>
      <w:r w:rsidR="004D32C4">
        <w:rPr>
          <w:sz w:val="28"/>
          <w:szCs w:val="28"/>
        </w:rPr>
        <w:t xml:space="preserve"> %</w:t>
      </w:r>
      <w:r w:rsidR="005314BD">
        <w:rPr>
          <w:sz w:val="28"/>
          <w:szCs w:val="28"/>
        </w:rPr>
        <w:t>.</w:t>
      </w:r>
      <w:r w:rsidR="004D32C4">
        <w:rPr>
          <w:sz w:val="28"/>
          <w:szCs w:val="28"/>
        </w:rPr>
        <w:t xml:space="preserve"> - </w:t>
      </w:r>
      <w:r w:rsidR="005314BD" w:rsidRPr="005314BD">
        <w:rPr>
          <w:sz w:val="28"/>
          <w:szCs w:val="28"/>
        </w:rPr>
        <w:t>Эффективность реализации программы - высокая.</w:t>
      </w:r>
    </w:p>
    <w:p w14:paraId="28CD6AA2" w14:textId="2EBD3A71" w:rsidR="003E5398" w:rsidRDefault="003E5398" w:rsidP="00A53F6C">
      <w:pPr>
        <w:ind w:firstLine="708"/>
        <w:rPr>
          <w:sz w:val="28"/>
          <w:szCs w:val="28"/>
        </w:rPr>
      </w:pPr>
    </w:p>
    <w:p w14:paraId="2C77C756" w14:textId="77777777" w:rsidR="00C93C81" w:rsidRDefault="00C93C81" w:rsidP="00A53F6C">
      <w:pPr>
        <w:ind w:firstLine="708"/>
        <w:rPr>
          <w:sz w:val="28"/>
          <w:szCs w:val="28"/>
        </w:rPr>
      </w:pPr>
      <w:bookmarkStart w:id="0" w:name="_GoBack"/>
      <w:bookmarkEnd w:id="0"/>
    </w:p>
    <w:p w14:paraId="6B8093B4" w14:textId="77777777" w:rsidR="003E5398" w:rsidRDefault="003E5398" w:rsidP="00A53F6C">
      <w:pPr>
        <w:ind w:firstLine="708"/>
        <w:rPr>
          <w:sz w:val="28"/>
          <w:szCs w:val="28"/>
        </w:rPr>
      </w:pPr>
    </w:p>
    <w:p w14:paraId="4B8469B5" w14:textId="79AEEEA0" w:rsidR="00BA7C33" w:rsidRDefault="00BA7C33" w:rsidP="00BA7C33">
      <w:pPr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3E539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а Управления строительства, </w:t>
      </w:r>
    </w:p>
    <w:p w14:paraId="3EAF4BD7" w14:textId="709AB216" w:rsidR="003E5398" w:rsidRDefault="00BA7C33" w:rsidP="00BA7C33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архитектуры, имущества и вопросам </w:t>
      </w:r>
      <w:proofErr w:type="gramStart"/>
      <w:r>
        <w:rPr>
          <w:sz w:val="28"/>
          <w:szCs w:val="28"/>
        </w:rPr>
        <w:t>ЖКХ  АИМР</w:t>
      </w:r>
      <w:proofErr w:type="gramEnd"/>
      <w:r>
        <w:rPr>
          <w:sz w:val="28"/>
          <w:szCs w:val="28"/>
        </w:rPr>
        <w:t xml:space="preserve"> ОО</w:t>
      </w:r>
      <w:r w:rsidR="00C93C81">
        <w:rPr>
          <w:sz w:val="28"/>
          <w:szCs w:val="28"/>
        </w:rPr>
        <w:t>,</w:t>
      </w:r>
    </w:p>
    <w:p w14:paraId="65FD3CDD" w14:textId="77777777" w:rsidR="003E5398" w:rsidRDefault="003E5398" w:rsidP="00AB512D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</w:p>
    <w:p w14:paraId="3F14C83F" w14:textId="0FA4577E" w:rsidR="003E5398" w:rsidRPr="00283F5E" w:rsidRDefault="003E5398" w:rsidP="00283F5E">
      <w:pPr>
        <w:rPr>
          <w:b/>
          <w:bCs/>
        </w:rPr>
      </w:pPr>
      <w:r>
        <w:rPr>
          <w:sz w:val="28"/>
          <w:szCs w:val="28"/>
        </w:rPr>
        <w:t xml:space="preserve">муниципальной программы                                                            </w:t>
      </w:r>
      <w:r w:rsidR="00C93C8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Н.А. Пинчук  </w:t>
      </w:r>
    </w:p>
    <w:p w14:paraId="1B52EA30" w14:textId="77777777" w:rsidR="003E5398" w:rsidRPr="00283F5E" w:rsidRDefault="003E5398" w:rsidP="00283F5E">
      <w:pPr>
        <w:rPr>
          <w:b/>
          <w:bCs/>
        </w:rPr>
      </w:pPr>
    </w:p>
    <w:p w14:paraId="56EEE9FC" w14:textId="77777777" w:rsidR="003E5398" w:rsidRDefault="003E5398" w:rsidP="006F4D96">
      <w:pPr>
        <w:rPr>
          <w:color w:val="000000"/>
        </w:rPr>
      </w:pPr>
    </w:p>
    <w:sectPr w:rsidR="003E5398" w:rsidSect="00C93C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2205"/>
    <w:multiLevelType w:val="hybridMultilevel"/>
    <w:tmpl w:val="E5E66454"/>
    <w:lvl w:ilvl="0" w:tplc="C4709F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13"/>
    <w:rsid w:val="000009D9"/>
    <w:rsid w:val="00003AE8"/>
    <w:rsid w:val="0001019A"/>
    <w:rsid w:val="00016559"/>
    <w:rsid w:val="00033E94"/>
    <w:rsid w:val="00035E73"/>
    <w:rsid w:val="00055DD2"/>
    <w:rsid w:val="0006550B"/>
    <w:rsid w:val="000850BF"/>
    <w:rsid w:val="00095818"/>
    <w:rsid w:val="00097442"/>
    <w:rsid w:val="000A4117"/>
    <w:rsid w:val="000B55DD"/>
    <w:rsid w:val="000D1F00"/>
    <w:rsid w:val="000E7736"/>
    <w:rsid w:val="00104BD6"/>
    <w:rsid w:val="0010524B"/>
    <w:rsid w:val="001110C9"/>
    <w:rsid w:val="001216FA"/>
    <w:rsid w:val="0012306D"/>
    <w:rsid w:val="00127F00"/>
    <w:rsid w:val="00135746"/>
    <w:rsid w:val="00141CE3"/>
    <w:rsid w:val="00154044"/>
    <w:rsid w:val="00173C79"/>
    <w:rsid w:val="00174E08"/>
    <w:rsid w:val="001A318F"/>
    <w:rsid w:val="001B14D9"/>
    <w:rsid w:val="001C238E"/>
    <w:rsid w:val="001D2907"/>
    <w:rsid w:val="001E0F97"/>
    <w:rsid w:val="001E7FCA"/>
    <w:rsid w:val="00215B6F"/>
    <w:rsid w:val="002202CB"/>
    <w:rsid w:val="002230BB"/>
    <w:rsid w:val="00234479"/>
    <w:rsid w:val="00243A5A"/>
    <w:rsid w:val="0025385B"/>
    <w:rsid w:val="00253D43"/>
    <w:rsid w:val="00274B7E"/>
    <w:rsid w:val="00283F5E"/>
    <w:rsid w:val="00286111"/>
    <w:rsid w:val="002A5674"/>
    <w:rsid w:val="002A6360"/>
    <w:rsid w:val="002D091D"/>
    <w:rsid w:val="002D5E22"/>
    <w:rsid w:val="00302BD7"/>
    <w:rsid w:val="00351959"/>
    <w:rsid w:val="00357317"/>
    <w:rsid w:val="00366AD9"/>
    <w:rsid w:val="00366F14"/>
    <w:rsid w:val="00371BB6"/>
    <w:rsid w:val="00374155"/>
    <w:rsid w:val="003773A8"/>
    <w:rsid w:val="00386FD1"/>
    <w:rsid w:val="003C4B06"/>
    <w:rsid w:val="003C7C72"/>
    <w:rsid w:val="003E5398"/>
    <w:rsid w:val="003F00C4"/>
    <w:rsid w:val="003F084F"/>
    <w:rsid w:val="003F7DF6"/>
    <w:rsid w:val="00412930"/>
    <w:rsid w:val="00424F13"/>
    <w:rsid w:val="00436C26"/>
    <w:rsid w:val="00460565"/>
    <w:rsid w:val="0046449D"/>
    <w:rsid w:val="00482A70"/>
    <w:rsid w:val="004A2B31"/>
    <w:rsid w:val="004A6832"/>
    <w:rsid w:val="004C63BD"/>
    <w:rsid w:val="004D32C4"/>
    <w:rsid w:val="004E0FFD"/>
    <w:rsid w:val="004E380F"/>
    <w:rsid w:val="004E5F5A"/>
    <w:rsid w:val="004F0538"/>
    <w:rsid w:val="004F271B"/>
    <w:rsid w:val="004F5F6E"/>
    <w:rsid w:val="00502B5D"/>
    <w:rsid w:val="005107DB"/>
    <w:rsid w:val="005109F1"/>
    <w:rsid w:val="005233DF"/>
    <w:rsid w:val="005314BD"/>
    <w:rsid w:val="005504D6"/>
    <w:rsid w:val="00555832"/>
    <w:rsid w:val="005579FF"/>
    <w:rsid w:val="00560FBA"/>
    <w:rsid w:val="00573E5F"/>
    <w:rsid w:val="005870CE"/>
    <w:rsid w:val="005A682A"/>
    <w:rsid w:val="005D1252"/>
    <w:rsid w:val="005D63DB"/>
    <w:rsid w:val="006448BD"/>
    <w:rsid w:val="0067475B"/>
    <w:rsid w:val="0069248F"/>
    <w:rsid w:val="00695CCB"/>
    <w:rsid w:val="006F4D96"/>
    <w:rsid w:val="00700A6E"/>
    <w:rsid w:val="00702E39"/>
    <w:rsid w:val="00710713"/>
    <w:rsid w:val="00717C41"/>
    <w:rsid w:val="00740DE8"/>
    <w:rsid w:val="0074278E"/>
    <w:rsid w:val="007438E5"/>
    <w:rsid w:val="00744616"/>
    <w:rsid w:val="00770BE4"/>
    <w:rsid w:val="007942A7"/>
    <w:rsid w:val="007A56CA"/>
    <w:rsid w:val="007A7877"/>
    <w:rsid w:val="007A7D15"/>
    <w:rsid w:val="007D391F"/>
    <w:rsid w:val="008170C0"/>
    <w:rsid w:val="00857D0B"/>
    <w:rsid w:val="008869B1"/>
    <w:rsid w:val="008E3BB2"/>
    <w:rsid w:val="008F2AB5"/>
    <w:rsid w:val="0091320D"/>
    <w:rsid w:val="00924260"/>
    <w:rsid w:val="009272C3"/>
    <w:rsid w:val="00934EBF"/>
    <w:rsid w:val="00944731"/>
    <w:rsid w:val="00950941"/>
    <w:rsid w:val="00957060"/>
    <w:rsid w:val="009636C7"/>
    <w:rsid w:val="0097016A"/>
    <w:rsid w:val="0099055D"/>
    <w:rsid w:val="00990B6D"/>
    <w:rsid w:val="00991B51"/>
    <w:rsid w:val="00993E06"/>
    <w:rsid w:val="009A1AE7"/>
    <w:rsid w:val="009D1F28"/>
    <w:rsid w:val="009D2C8E"/>
    <w:rsid w:val="009F17D8"/>
    <w:rsid w:val="009F6FD6"/>
    <w:rsid w:val="00A01B41"/>
    <w:rsid w:val="00A06067"/>
    <w:rsid w:val="00A06ECF"/>
    <w:rsid w:val="00A07E3C"/>
    <w:rsid w:val="00A252EA"/>
    <w:rsid w:val="00A25504"/>
    <w:rsid w:val="00A313E5"/>
    <w:rsid w:val="00A36B69"/>
    <w:rsid w:val="00A42134"/>
    <w:rsid w:val="00A45076"/>
    <w:rsid w:val="00A53F6C"/>
    <w:rsid w:val="00A855EC"/>
    <w:rsid w:val="00A86646"/>
    <w:rsid w:val="00A86B1E"/>
    <w:rsid w:val="00A9615E"/>
    <w:rsid w:val="00A97A19"/>
    <w:rsid w:val="00AB512D"/>
    <w:rsid w:val="00AC111A"/>
    <w:rsid w:val="00AC1A11"/>
    <w:rsid w:val="00B01855"/>
    <w:rsid w:val="00B13E60"/>
    <w:rsid w:val="00B455DF"/>
    <w:rsid w:val="00B52130"/>
    <w:rsid w:val="00B83CAC"/>
    <w:rsid w:val="00B944BF"/>
    <w:rsid w:val="00B95976"/>
    <w:rsid w:val="00BA0B8C"/>
    <w:rsid w:val="00BA7C33"/>
    <w:rsid w:val="00BC616B"/>
    <w:rsid w:val="00BE0D64"/>
    <w:rsid w:val="00BE2EF3"/>
    <w:rsid w:val="00BE4BA8"/>
    <w:rsid w:val="00C02688"/>
    <w:rsid w:val="00C26C0C"/>
    <w:rsid w:val="00C41A18"/>
    <w:rsid w:val="00C458A4"/>
    <w:rsid w:val="00C4724D"/>
    <w:rsid w:val="00C5033C"/>
    <w:rsid w:val="00C51DC3"/>
    <w:rsid w:val="00C93C81"/>
    <w:rsid w:val="00C96236"/>
    <w:rsid w:val="00CC43E4"/>
    <w:rsid w:val="00CC4852"/>
    <w:rsid w:val="00CC6FB6"/>
    <w:rsid w:val="00CE23FC"/>
    <w:rsid w:val="00CE4CDD"/>
    <w:rsid w:val="00CE5185"/>
    <w:rsid w:val="00CF669B"/>
    <w:rsid w:val="00D03F97"/>
    <w:rsid w:val="00D13D16"/>
    <w:rsid w:val="00D151D3"/>
    <w:rsid w:val="00D21620"/>
    <w:rsid w:val="00D22AF3"/>
    <w:rsid w:val="00D330E1"/>
    <w:rsid w:val="00D35A21"/>
    <w:rsid w:val="00D50B15"/>
    <w:rsid w:val="00D65555"/>
    <w:rsid w:val="00D6621E"/>
    <w:rsid w:val="00D8325C"/>
    <w:rsid w:val="00D8553F"/>
    <w:rsid w:val="00DA68E3"/>
    <w:rsid w:val="00DB696E"/>
    <w:rsid w:val="00DC3B3B"/>
    <w:rsid w:val="00DD532C"/>
    <w:rsid w:val="00E13576"/>
    <w:rsid w:val="00E3489A"/>
    <w:rsid w:val="00E55794"/>
    <w:rsid w:val="00E64474"/>
    <w:rsid w:val="00E80D46"/>
    <w:rsid w:val="00E8311D"/>
    <w:rsid w:val="00EA0DCF"/>
    <w:rsid w:val="00EB10C6"/>
    <w:rsid w:val="00EC3B60"/>
    <w:rsid w:val="00EC5C3E"/>
    <w:rsid w:val="00EC759B"/>
    <w:rsid w:val="00EE78DC"/>
    <w:rsid w:val="00EF0811"/>
    <w:rsid w:val="00F01207"/>
    <w:rsid w:val="00F05C50"/>
    <w:rsid w:val="00F4598D"/>
    <w:rsid w:val="00F5789A"/>
    <w:rsid w:val="00F83066"/>
    <w:rsid w:val="00FB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A45F0"/>
  <w15:docId w15:val="{494989FC-0E0C-441F-AE2C-8C8D1141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F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F17D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8611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semiHidden/>
    <w:rsid w:val="00274B7E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253D4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53D43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53D43"/>
    <w:rPr>
      <w:rFonts w:ascii="Times New Roman" w:eastAsia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53D4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53D43"/>
    <w:rPr>
      <w:rFonts w:ascii="Times New Roman" w:eastAsia="Times New Roman" w:hAnsi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53D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3D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3881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3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1187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biro</dc:creator>
  <cp:keywords/>
  <dc:description/>
  <cp:lastModifiedBy>Любовь Ивко</cp:lastModifiedBy>
  <cp:revision>12</cp:revision>
  <cp:lastPrinted>2023-05-12T08:37:00Z</cp:lastPrinted>
  <dcterms:created xsi:type="dcterms:W3CDTF">2022-05-24T03:26:00Z</dcterms:created>
  <dcterms:modified xsi:type="dcterms:W3CDTF">2023-05-12T08:37:00Z</dcterms:modified>
</cp:coreProperties>
</file>