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60EAB" w14:textId="1E23DEFA" w:rsidR="00FD0495" w:rsidRDefault="00FD0495" w:rsidP="003C0F95">
      <w:pPr>
        <w:pStyle w:val="ConsPlusNonformat"/>
        <w:ind w:left="7088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FD0495">
        <w:rPr>
          <w:rFonts w:ascii="Times New Roman" w:hAnsi="Times New Roman" w:cs="Times New Roman"/>
          <w:sz w:val="24"/>
          <w:szCs w:val="28"/>
        </w:rPr>
        <w:t>риложени</w:t>
      </w:r>
      <w:r>
        <w:rPr>
          <w:rFonts w:ascii="Times New Roman" w:hAnsi="Times New Roman" w:cs="Times New Roman"/>
          <w:sz w:val="24"/>
          <w:szCs w:val="28"/>
        </w:rPr>
        <w:t>е</w:t>
      </w:r>
      <w:r w:rsidRPr="00FD0495">
        <w:rPr>
          <w:rFonts w:ascii="Times New Roman" w:hAnsi="Times New Roman" w:cs="Times New Roman"/>
          <w:sz w:val="24"/>
          <w:szCs w:val="28"/>
        </w:rPr>
        <w:t xml:space="preserve"> № 2</w:t>
      </w:r>
    </w:p>
    <w:p w14:paraId="612DEB32" w14:textId="526D67AE" w:rsidR="00FD0495" w:rsidRDefault="00AE6A97" w:rsidP="003C0F95">
      <w:pPr>
        <w:pStyle w:val="ConsPlusNonformat"/>
        <w:ind w:left="552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="00FD0495" w:rsidRPr="00FD0495">
        <w:rPr>
          <w:rFonts w:ascii="Times New Roman" w:hAnsi="Times New Roman" w:cs="Times New Roman"/>
          <w:sz w:val="24"/>
          <w:szCs w:val="28"/>
        </w:rPr>
        <w:t>остановлени</w:t>
      </w:r>
      <w:r w:rsidR="00FD0495">
        <w:rPr>
          <w:rFonts w:ascii="Times New Roman" w:hAnsi="Times New Roman" w:cs="Times New Roman"/>
          <w:sz w:val="24"/>
          <w:szCs w:val="28"/>
        </w:rPr>
        <w:t>ю</w:t>
      </w:r>
      <w:r w:rsidR="00FD0495" w:rsidRPr="00FD0495">
        <w:rPr>
          <w:rFonts w:ascii="Times New Roman" w:hAnsi="Times New Roman" w:cs="Times New Roman"/>
          <w:sz w:val="24"/>
          <w:szCs w:val="28"/>
        </w:rPr>
        <w:t xml:space="preserve"> Администрации Исилькульского муниципального района</w:t>
      </w:r>
    </w:p>
    <w:p w14:paraId="6672B86C" w14:textId="0F2701FB" w:rsidR="00FD0495" w:rsidRPr="00FD0495" w:rsidRDefault="00AE6A97" w:rsidP="003C0F95">
      <w:pPr>
        <w:pStyle w:val="ConsPlusNonformat"/>
        <w:ind w:left="552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17.05.2023 г. № 234</w:t>
      </w:r>
      <w:bookmarkStart w:id="0" w:name="_GoBack"/>
      <w:bookmarkEnd w:id="0"/>
    </w:p>
    <w:p w14:paraId="248558CE" w14:textId="77777777" w:rsidR="00FD0495" w:rsidRDefault="00FD0495" w:rsidP="00700F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2CC8195" w14:textId="462C1744" w:rsidR="00700F26" w:rsidRPr="00A363F0" w:rsidRDefault="00286CA7" w:rsidP="00700F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63F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A93E5CE" w14:textId="77777777" w:rsidR="00700F26" w:rsidRPr="00A363F0" w:rsidRDefault="0022168A" w:rsidP="00700F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2168A"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 «Молодежная политика. Развитие физической культуры и спорта» за 202</w:t>
      </w:r>
      <w:r w:rsidR="003B1AD9">
        <w:rPr>
          <w:rFonts w:ascii="Times New Roman" w:hAnsi="Times New Roman" w:cs="Times New Roman"/>
          <w:sz w:val="28"/>
          <w:szCs w:val="28"/>
        </w:rPr>
        <w:t>2</w:t>
      </w:r>
      <w:r w:rsidRPr="0022168A">
        <w:rPr>
          <w:rFonts w:ascii="Times New Roman" w:hAnsi="Times New Roman" w:cs="Times New Roman"/>
          <w:sz w:val="28"/>
          <w:szCs w:val="28"/>
        </w:rPr>
        <w:t>г.</w:t>
      </w:r>
    </w:p>
    <w:p w14:paraId="36E3DDE9" w14:textId="77777777" w:rsidR="00D96DAF" w:rsidRPr="00A363F0" w:rsidRDefault="00D96DAF" w:rsidP="00700F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EC517D2" w14:textId="77777777" w:rsidR="00700F26" w:rsidRPr="00A363F0" w:rsidRDefault="00700F26" w:rsidP="00700F2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 xml:space="preserve">Конкретные результаты реализации муниципальной программы, </w:t>
      </w:r>
    </w:p>
    <w:p w14:paraId="4A2FCDDF" w14:textId="77777777" w:rsidR="00700F26" w:rsidRPr="00A363F0" w:rsidRDefault="00700F26" w:rsidP="00700F2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>достигнутые за отчетный год.</w:t>
      </w:r>
    </w:p>
    <w:p w14:paraId="26F9C426" w14:textId="77777777" w:rsidR="00700F26" w:rsidRPr="00A363F0" w:rsidRDefault="008440AD" w:rsidP="007C230C">
      <w:pPr>
        <w:pStyle w:val="a3"/>
        <w:tabs>
          <w:tab w:val="left" w:pos="708"/>
        </w:tabs>
        <w:ind w:firstLine="680"/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Муниципальная программа </w:t>
      </w:r>
      <w:r w:rsidR="007C230C" w:rsidRPr="00A363F0">
        <w:rPr>
          <w:sz w:val="28"/>
          <w:szCs w:val="28"/>
        </w:rPr>
        <w:t>«Молодежная политика. Развит</w:t>
      </w:r>
      <w:r w:rsidR="00D924D7">
        <w:rPr>
          <w:sz w:val="28"/>
          <w:szCs w:val="28"/>
        </w:rPr>
        <w:t>ие спорта и физической культуры</w:t>
      </w:r>
      <w:r w:rsidR="007C230C" w:rsidRPr="00A363F0">
        <w:rPr>
          <w:sz w:val="28"/>
          <w:szCs w:val="28"/>
        </w:rPr>
        <w:t>»</w:t>
      </w:r>
      <w:r w:rsidRPr="00A363F0">
        <w:rPr>
          <w:sz w:val="28"/>
          <w:szCs w:val="28"/>
        </w:rPr>
        <w:t xml:space="preserve"> была утверждена </w:t>
      </w:r>
      <w:r w:rsidR="007C230C" w:rsidRPr="00A363F0">
        <w:rPr>
          <w:sz w:val="28"/>
          <w:szCs w:val="28"/>
        </w:rPr>
        <w:t xml:space="preserve">Постановлению Администрации Исилькульского муниципального района Омской области </w:t>
      </w:r>
      <w:proofErr w:type="gramStart"/>
      <w:r w:rsidR="007C230C" w:rsidRPr="00A363F0">
        <w:rPr>
          <w:sz w:val="28"/>
          <w:szCs w:val="28"/>
        </w:rPr>
        <w:t xml:space="preserve">№  </w:t>
      </w:r>
      <w:r w:rsidR="0022168A">
        <w:rPr>
          <w:sz w:val="28"/>
          <w:szCs w:val="28"/>
        </w:rPr>
        <w:t>336</w:t>
      </w:r>
      <w:proofErr w:type="gramEnd"/>
      <w:r w:rsidR="007C230C" w:rsidRPr="00A363F0">
        <w:rPr>
          <w:sz w:val="28"/>
          <w:szCs w:val="28"/>
        </w:rPr>
        <w:t xml:space="preserve"> от 3</w:t>
      </w:r>
      <w:r w:rsidR="0022168A">
        <w:rPr>
          <w:sz w:val="28"/>
          <w:szCs w:val="28"/>
        </w:rPr>
        <w:t>0</w:t>
      </w:r>
      <w:r w:rsidR="007C230C" w:rsidRPr="00A363F0">
        <w:rPr>
          <w:sz w:val="28"/>
          <w:szCs w:val="28"/>
        </w:rPr>
        <w:t>.</w:t>
      </w:r>
      <w:r w:rsidR="0022168A">
        <w:rPr>
          <w:sz w:val="28"/>
          <w:szCs w:val="28"/>
        </w:rPr>
        <w:t>05</w:t>
      </w:r>
      <w:r w:rsidR="007C230C" w:rsidRPr="00A363F0">
        <w:rPr>
          <w:sz w:val="28"/>
          <w:szCs w:val="28"/>
        </w:rPr>
        <w:t>.20</w:t>
      </w:r>
      <w:r w:rsidR="0022168A">
        <w:rPr>
          <w:sz w:val="28"/>
          <w:szCs w:val="28"/>
        </w:rPr>
        <w:t>20г.</w:t>
      </w:r>
    </w:p>
    <w:p w14:paraId="56E69B01" w14:textId="77777777" w:rsidR="008440AD" w:rsidRPr="00A363F0" w:rsidRDefault="009666D5" w:rsidP="00700F26">
      <w:pPr>
        <w:pStyle w:val="a3"/>
        <w:tabs>
          <w:tab w:val="left" w:pos="708"/>
        </w:tabs>
        <w:ind w:firstLine="680"/>
        <w:jc w:val="both"/>
        <w:rPr>
          <w:sz w:val="28"/>
          <w:szCs w:val="28"/>
        </w:rPr>
      </w:pPr>
      <w:r w:rsidRPr="00A363F0">
        <w:rPr>
          <w:bCs/>
          <w:sz w:val="28"/>
          <w:szCs w:val="28"/>
        </w:rPr>
        <w:t>Данная программа направлена на достижение следующих целей</w:t>
      </w:r>
      <w:r w:rsidR="008440AD" w:rsidRPr="00A363F0">
        <w:rPr>
          <w:bCs/>
          <w:sz w:val="28"/>
          <w:szCs w:val="28"/>
        </w:rPr>
        <w:t>:</w:t>
      </w:r>
    </w:p>
    <w:p w14:paraId="67D54DDA" w14:textId="77777777" w:rsidR="001679EC" w:rsidRPr="00A363F0" w:rsidRDefault="001679EC" w:rsidP="001679EC">
      <w:pPr>
        <w:shd w:val="clear" w:color="auto" w:fill="FFFFFF"/>
        <w:ind w:firstLine="709"/>
        <w:rPr>
          <w:kern w:val="2"/>
          <w:sz w:val="28"/>
          <w:szCs w:val="28"/>
        </w:rPr>
      </w:pPr>
      <w:r w:rsidRPr="00A363F0">
        <w:rPr>
          <w:kern w:val="2"/>
          <w:sz w:val="28"/>
          <w:szCs w:val="28"/>
        </w:rPr>
        <w:t xml:space="preserve">- </w:t>
      </w:r>
      <w:r w:rsidR="0022168A" w:rsidRPr="0022168A">
        <w:rPr>
          <w:kern w:val="2"/>
          <w:sz w:val="28"/>
          <w:szCs w:val="28"/>
        </w:rPr>
        <w:t>Создание условий для успешной социализации и эффективной самореализации подростков и молодежи, сохранения здоровья, развитие физической культуры и спорта среди населения Исилькульского муниц</w:t>
      </w:r>
      <w:r w:rsidR="0022168A">
        <w:rPr>
          <w:kern w:val="2"/>
          <w:sz w:val="28"/>
          <w:szCs w:val="28"/>
        </w:rPr>
        <w:t>ипального района Омской области</w:t>
      </w:r>
      <w:r w:rsidRPr="00A363F0">
        <w:rPr>
          <w:kern w:val="2"/>
          <w:sz w:val="28"/>
          <w:szCs w:val="28"/>
        </w:rPr>
        <w:t>;</w:t>
      </w:r>
    </w:p>
    <w:p w14:paraId="7D1891E3" w14:textId="77777777" w:rsidR="008440AD" w:rsidRPr="00A363F0" w:rsidRDefault="008440AD" w:rsidP="001679EC">
      <w:pPr>
        <w:shd w:val="clear" w:color="auto" w:fill="FFFFFF"/>
        <w:ind w:firstLine="709"/>
        <w:rPr>
          <w:spacing w:val="-3"/>
          <w:sz w:val="28"/>
          <w:szCs w:val="28"/>
        </w:rPr>
      </w:pPr>
      <w:r w:rsidRPr="00A363F0">
        <w:rPr>
          <w:spacing w:val="-3"/>
          <w:sz w:val="28"/>
          <w:szCs w:val="28"/>
        </w:rPr>
        <w:t>Задачи программы:</w:t>
      </w:r>
    </w:p>
    <w:p w14:paraId="32A1AEAC" w14:textId="77777777" w:rsidR="000A6E58" w:rsidRPr="00A363F0" w:rsidRDefault="00ED17F5" w:rsidP="000A6E58">
      <w:pPr>
        <w:shd w:val="clear" w:color="auto" w:fill="FFFFFF"/>
        <w:ind w:firstLine="708"/>
        <w:jc w:val="both"/>
        <w:rPr>
          <w:bCs/>
          <w:kern w:val="2"/>
          <w:sz w:val="28"/>
          <w:szCs w:val="28"/>
        </w:rPr>
      </w:pPr>
      <w:r w:rsidRPr="00A363F0">
        <w:rPr>
          <w:bCs/>
          <w:kern w:val="2"/>
          <w:sz w:val="28"/>
          <w:szCs w:val="28"/>
        </w:rPr>
        <w:t xml:space="preserve">- </w:t>
      </w:r>
      <w:r w:rsidR="0022168A" w:rsidRPr="0022168A">
        <w:rPr>
          <w:bCs/>
          <w:kern w:val="2"/>
          <w:sz w:val="28"/>
          <w:szCs w:val="28"/>
        </w:rPr>
        <w:t>создание условий для сохранения здоровья, развития личности и самореализации молодежи</w:t>
      </w:r>
      <w:r w:rsidR="0022168A">
        <w:rPr>
          <w:bCs/>
          <w:kern w:val="2"/>
          <w:sz w:val="28"/>
          <w:szCs w:val="28"/>
        </w:rPr>
        <w:t>.</w:t>
      </w:r>
    </w:p>
    <w:p w14:paraId="7FB6C40A" w14:textId="36A060C8" w:rsidR="000A6E58" w:rsidRPr="00A363F0" w:rsidRDefault="000A6E58" w:rsidP="000A6E58">
      <w:pPr>
        <w:shd w:val="clear" w:color="auto" w:fill="FFFFFF"/>
        <w:jc w:val="both"/>
        <w:rPr>
          <w:spacing w:val="-3"/>
          <w:sz w:val="28"/>
          <w:szCs w:val="28"/>
        </w:rPr>
      </w:pPr>
      <w:r w:rsidRPr="00A363F0">
        <w:rPr>
          <w:bCs/>
          <w:kern w:val="2"/>
          <w:sz w:val="28"/>
          <w:szCs w:val="28"/>
        </w:rPr>
        <w:tab/>
        <w:t xml:space="preserve">- </w:t>
      </w:r>
      <w:r w:rsidR="0022168A">
        <w:rPr>
          <w:bCs/>
          <w:kern w:val="2"/>
          <w:sz w:val="28"/>
          <w:szCs w:val="28"/>
        </w:rPr>
        <w:t>ф</w:t>
      </w:r>
      <w:r w:rsidR="0022168A" w:rsidRPr="0022168A">
        <w:rPr>
          <w:bCs/>
          <w:kern w:val="2"/>
          <w:sz w:val="28"/>
          <w:szCs w:val="28"/>
        </w:rPr>
        <w:t>ормирование у населения Исилькульского района Омской области устойчивого интереса и потребности к регулярным занятиям физической культурой и спортом, создание условий для самостоятельных занятий</w:t>
      </w:r>
      <w:r w:rsidRPr="00A363F0">
        <w:rPr>
          <w:bCs/>
          <w:kern w:val="2"/>
          <w:sz w:val="28"/>
          <w:szCs w:val="28"/>
        </w:rPr>
        <w:t>.</w:t>
      </w:r>
      <w:r w:rsidR="009666D5" w:rsidRPr="00A363F0">
        <w:rPr>
          <w:spacing w:val="-3"/>
          <w:sz w:val="28"/>
          <w:szCs w:val="28"/>
        </w:rPr>
        <w:t xml:space="preserve">           </w:t>
      </w:r>
    </w:p>
    <w:p w14:paraId="218B9F62" w14:textId="77777777" w:rsidR="009666D5" w:rsidRPr="00A363F0" w:rsidRDefault="009666D5" w:rsidP="000A6E58">
      <w:pPr>
        <w:shd w:val="clear" w:color="auto" w:fill="FFFFFF"/>
        <w:ind w:firstLine="708"/>
        <w:jc w:val="both"/>
        <w:rPr>
          <w:spacing w:val="-3"/>
          <w:sz w:val="28"/>
          <w:szCs w:val="28"/>
        </w:rPr>
      </w:pPr>
      <w:r w:rsidRPr="00A363F0">
        <w:rPr>
          <w:spacing w:val="-3"/>
          <w:sz w:val="28"/>
          <w:szCs w:val="28"/>
        </w:rPr>
        <w:t>Для дост</w:t>
      </w:r>
      <w:r w:rsidR="006D5CEB" w:rsidRPr="00A363F0">
        <w:rPr>
          <w:spacing w:val="-3"/>
          <w:sz w:val="28"/>
          <w:szCs w:val="28"/>
        </w:rPr>
        <w:t>ижения поставленных целей в 20</w:t>
      </w:r>
      <w:r w:rsidR="00D924D7">
        <w:rPr>
          <w:spacing w:val="-3"/>
          <w:sz w:val="28"/>
          <w:szCs w:val="28"/>
        </w:rPr>
        <w:t>2</w:t>
      </w:r>
      <w:r w:rsidR="003B1AD9">
        <w:rPr>
          <w:spacing w:val="-3"/>
          <w:sz w:val="28"/>
          <w:szCs w:val="28"/>
        </w:rPr>
        <w:t>2</w:t>
      </w:r>
      <w:r w:rsidRPr="00A363F0">
        <w:rPr>
          <w:spacing w:val="-3"/>
          <w:sz w:val="28"/>
          <w:szCs w:val="28"/>
        </w:rPr>
        <w:t xml:space="preserve"> году в рамках реализации муниципальной программы были достигнуты </w:t>
      </w:r>
      <w:r w:rsidR="00286CA7" w:rsidRPr="00A363F0">
        <w:rPr>
          <w:spacing w:val="-3"/>
          <w:sz w:val="28"/>
          <w:szCs w:val="28"/>
        </w:rPr>
        <w:t>следующие результаты</w:t>
      </w:r>
      <w:r w:rsidRPr="00A363F0">
        <w:rPr>
          <w:spacing w:val="-3"/>
          <w:sz w:val="28"/>
          <w:szCs w:val="28"/>
        </w:rPr>
        <w:t>:</w:t>
      </w:r>
    </w:p>
    <w:p w14:paraId="046E2DE0" w14:textId="21CC42AA" w:rsidR="00FD1B05" w:rsidRDefault="00A11BB3" w:rsidP="000A6E58">
      <w:pPr>
        <w:shd w:val="clear" w:color="auto" w:fill="FFFFFF"/>
        <w:ind w:firstLine="708"/>
        <w:jc w:val="both"/>
        <w:rPr>
          <w:sz w:val="28"/>
          <w:szCs w:val="28"/>
        </w:rPr>
      </w:pPr>
      <w:r w:rsidRPr="001B50A2">
        <w:rPr>
          <w:sz w:val="28"/>
          <w:szCs w:val="28"/>
        </w:rPr>
        <w:t>Увеличилась численность занимающихся физической культурой и спортом на территории Исилькульского района</w:t>
      </w:r>
      <w:r w:rsidR="00286CA7" w:rsidRPr="001B50A2">
        <w:rPr>
          <w:sz w:val="28"/>
          <w:szCs w:val="28"/>
        </w:rPr>
        <w:t xml:space="preserve"> до </w:t>
      </w:r>
      <w:r w:rsidR="00EA0FCA" w:rsidRPr="001B50A2">
        <w:rPr>
          <w:sz w:val="28"/>
          <w:szCs w:val="28"/>
        </w:rPr>
        <w:t>50</w:t>
      </w:r>
      <w:r w:rsidR="00286CA7" w:rsidRPr="001B50A2">
        <w:rPr>
          <w:sz w:val="28"/>
          <w:szCs w:val="28"/>
        </w:rPr>
        <w:t>,</w:t>
      </w:r>
      <w:r w:rsidR="00122403" w:rsidRPr="001B50A2">
        <w:rPr>
          <w:sz w:val="28"/>
          <w:szCs w:val="28"/>
        </w:rPr>
        <w:t>37</w:t>
      </w:r>
      <w:r w:rsidR="00286CA7" w:rsidRPr="001B50A2">
        <w:rPr>
          <w:sz w:val="28"/>
          <w:szCs w:val="28"/>
        </w:rPr>
        <w:t>%</w:t>
      </w:r>
      <w:r w:rsidRPr="001B50A2">
        <w:rPr>
          <w:sz w:val="28"/>
          <w:szCs w:val="28"/>
        </w:rPr>
        <w:t>.</w:t>
      </w:r>
      <w:r w:rsidRPr="00A363F0">
        <w:rPr>
          <w:sz w:val="28"/>
          <w:szCs w:val="28"/>
        </w:rPr>
        <w:t xml:space="preserve"> Проведено </w:t>
      </w:r>
      <w:r w:rsidR="002772F9">
        <w:rPr>
          <w:sz w:val="28"/>
          <w:szCs w:val="28"/>
        </w:rPr>
        <w:t>1</w:t>
      </w:r>
      <w:r w:rsidR="00EA0FCA">
        <w:rPr>
          <w:sz w:val="28"/>
          <w:szCs w:val="28"/>
        </w:rPr>
        <w:t>36</w:t>
      </w:r>
      <w:r w:rsidRPr="00A363F0">
        <w:rPr>
          <w:sz w:val="28"/>
          <w:szCs w:val="28"/>
        </w:rPr>
        <w:t xml:space="preserve"> спортивных мероприятий районного, областного, </w:t>
      </w:r>
      <w:r w:rsidR="00286CA7" w:rsidRPr="00A363F0">
        <w:rPr>
          <w:sz w:val="28"/>
          <w:szCs w:val="28"/>
        </w:rPr>
        <w:t>Всероссийского и</w:t>
      </w:r>
      <w:r w:rsidRPr="00A363F0">
        <w:rPr>
          <w:sz w:val="28"/>
          <w:szCs w:val="28"/>
        </w:rPr>
        <w:t xml:space="preserve"> международного масштаба, в которых приняло участие более </w:t>
      </w:r>
      <w:r w:rsidR="008D601F">
        <w:rPr>
          <w:sz w:val="28"/>
          <w:szCs w:val="28"/>
        </w:rPr>
        <w:t>1</w:t>
      </w:r>
      <w:r w:rsidR="00EA0FCA">
        <w:rPr>
          <w:sz w:val="28"/>
          <w:szCs w:val="28"/>
        </w:rPr>
        <w:t>9</w:t>
      </w:r>
      <w:r w:rsidRPr="00A363F0">
        <w:rPr>
          <w:sz w:val="28"/>
          <w:szCs w:val="28"/>
        </w:rPr>
        <w:t>000 чел.</w:t>
      </w:r>
    </w:p>
    <w:p w14:paraId="11E2917E" w14:textId="00ADE1A2" w:rsidR="00A11BB3" w:rsidRPr="00A363F0" w:rsidRDefault="00A11BB3" w:rsidP="000A6E58">
      <w:pPr>
        <w:shd w:val="clear" w:color="auto" w:fill="FFFFFF"/>
        <w:ind w:firstLine="708"/>
        <w:jc w:val="both"/>
        <w:rPr>
          <w:spacing w:val="-3"/>
          <w:sz w:val="28"/>
          <w:szCs w:val="28"/>
        </w:rPr>
      </w:pPr>
      <w:r w:rsidRPr="00A363F0">
        <w:rPr>
          <w:b/>
          <w:sz w:val="28"/>
          <w:szCs w:val="28"/>
        </w:rPr>
        <w:t xml:space="preserve"> </w:t>
      </w:r>
      <w:r w:rsidR="0028016F" w:rsidRPr="00FD1B05">
        <w:rPr>
          <w:sz w:val="28"/>
          <w:szCs w:val="28"/>
        </w:rPr>
        <w:t>П</w:t>
      </w:r>
      <w:r w:rsidRPr="00FD1B05">
        <w:rPr>
          <w:sz w:val="28"/>
          <w:szCs w:val="28"/>
        </w:rPr>
        <w:t xml:space="preserve">о вовлечению молодежи в трудовую и экономическую деятельность специалистами по работе с молодежью организовано и проведено </w:t>
      </w:r>
      <w:r w:rsidR="00EF7325" w:rsidRPr="00FD1B05">
        <w:rPr>
          <w:sz w:val="28"/>
          <w:szCs w:val="28"/>
        </w:rPr>
        <w:t>1</w:t>
      </w:r>
      <w:r w:rsidR="00FD1B05">
        <w:rPr>
          <w:sz w:val="28"/>
          <w:szCs w:val="28"/>
        </w:rPr>
        <w:t>8</w:t>
      </w:r>
      <w:r w:rsidRPr="00FD1B05">
        <w:rPr>
          <w:sz w:val="28"/>
          <w:szCs w:val="28"/>
        </w:rPr>
        <w:t xml:space="preserve"> </w:t>
      </w:r>
      <w:proofErr w:type="spellStart"/>
      <w:r w:rsidRPr="00FD1B05">
        <w:rPr>
          <w:sz w:val="28"/>
          <w:szCs w:val="28"/>
        </w:rPr>
        <w:t>профориентационных</w:t>
      </w:r>
      <w:proofErr w:type="spellEnd"/>
      <w:r w:rsidRPr="00FD1B05">
        <w:rPr>
          <w:sz w:val="28"/>
          <w:szCs w:val="28"/>
        </w:rPr>
        <w:t xml:space="preserve"> мероприятия, распространено </w:t>
      </w:r>
      <w:r w:rsidR="00FD1B05">
        <w:rPr>
          <w:sz w:val="28"/>
          <w:szCs w:val="28"/>
        </w:rPr>
        <w:t>218</w:t>
      </w:r>
      <w:r w:rsidR="002D1753" w:rsidRPr="00FD1B05">
        <w:rPr>
          <w:sz w:val="28"/>
          <w:szCs w:val="28"/>
        </w:rPr>
        <w:t xml:space="preserve"> </w:t>
      </w:r>
      <w:r w:rsidR="0028016F" w:rsidRPr="00FD1B05">
        <w:rPr>
          <w:sz w:val="28"/>
          <w:szCs w:val="28"/>
        </w:rPr>
        <w:t>информационных буклет</w:t>
      </w:r>
      <w:r w:rsidR="00FD1B05">
        <w:rPr>
          <w:sz w:val="28"/>
          <w:szCs w:val="28"/>
        </w:rPr>
        <w:t>ов</w:t>
      </w:r>
      <w:r w:rsidR="0028016F" w:rsidRPr="00FD1B05">
        <w:rPr>
          <w:sz w:val="28"/>
          <w:szCs w:val="28"/>
        </w:rPr>
        <w:t xml:space="preserve">, </w:t>
      </w:r>
      <w:r w:rsidR="00EF7325" w:rsidRPr="00FD1B05">
        <w:rPr>
          <w:sz w:val="28"/>
          <w:szCs w:val="28"/>
        </w:rPr>
        <w:t>2</w:t>
      </w:r>
      <w:r w:rsidR="00FD1B05">
        <w:rPr>
          <w:sz w:val="28"/>
          <w:szCs w:val="28"/>
        </w:rPr>
        <w:t>0</w:t>
      </w:r>
      <w:r w:rsidR="0028016F" w:rsidRPr="00FD1B05">
        <w:rPr>
          <w:sz w:val="28"/>
          <w:szCs w:val="28"/>
        </w:rPr>
        <w:t xml:space="preserve"> </w:t>
      </w:r>
      <w:r w:rsidR="00CB387B" w:rsidRPr="00FD1B05">
        <w:rPr>
          <w:sz w:val="28"/>
          <w:szCs w:val="28"/>
        </w:rPr>
        <w:t xml:space="preserve">масштабных </w:t>
      </w:r>
      <w:r w:rsidR="0028016F" w:rsidRPr="00FD1B05">
        <w:rPr>
          <w:sz w:val="28"/>
          <w:szCs w:val="28"/>
        </w:rPr>
        <w:t>мероприяти</w:t>
      </w:r>
      <w:r w:rsidR="002D1753" w:rsidRPr="00FD1B05">
        <w:rPr>
          <w:sz w:val="28"/>
          <w:szCs w:val="28"/>
        </w:rPr>
        <w:t>я</w:t>
      </w:r>
      <w:r w:rsidR="0028016F" w:rsidRPr="00FD1B05">
        <w:rPr>
          <w:sz w:val="28"/>
          <w:szCs w:val="28"/>
        </w:rPr>
        <w:t xml:space="preserve"> патриотической направленности.  Трудоустроено </w:t>
      </w:r>
      <w:r w:rsidR="00FD1B05">
        <w:rPr>
          <w:sz w:val="28"/>
          <w:szCs w:val="28"/>
        </w:rPr>
        <w:t>94</w:t>
      </w:r>
      <w:r w:rsidR="0028016F" w:rsidRPr="00FD1B05">
        <w:rPr>
          <w:sz w:val="28"/>
          <w:szCs w:val="28"/>
        </w:rPr>
        <w:t xml:space="preserve"> несовершеннолетних граждан Исилькульского района.  </w:t>
      </w:r>
      <w:r w:rsidR="00EF7325" w:rsidRPr="00FD1B05">
        <w:rPr>
          <w:sz w:val="28"/>
          <w:szCs w:val="28"/>
        </w:rPr>
        <w:t xml:space="preserve">Проведено более </w:t>
      </w:r>
      <w:r w:rsidR="00FD1B05">
        <w:rPr>
          <w:sz w:val="28"/>
          <w:szCs w:val="28"/>
        </w:rPr>
        <w:t>27</w:t>
      </w:r>
      <w:r w:rsidR="003804D8" w:rsidRPr="00FD1B05">
        <w:rPr>
          <w:sz w:val="28"/>
          <w:szCs w:val="28"/>
        </w:rPr>
        <w:t xml:space="preserve"> </w:t>
      </w:r>
      <w:r w:rsidR="0028016F" w:rsidRPr="00FD1B05">
        <w:rPr>
          <w:sz w:val="28"/>
          <w:szCs w:val="28"/>
        </w:rPr>
        <w:t>профилактических</w:t>
      </w:r>
      <w:r w:rsidR="003804D8" w:rsidRPr="00FD1B05">
        <w:rPr>
          <w:sz w:val="28"/>
          <w:szCs w:val="28"/>
        </w:rPr>
        <w:t xml:space="preserve"> мероприятий</w:t>
      </w:r>
      <w:r w:rsidR="0028016F" w:rsidRPr="00FD1B05">
        <w:rPr>
          <w:sz w:val="28"/>
          <w:szCs w:val="28"/>
        </w:rPr>
        <w:t xml:space="preserve"> направленных на первичную профилактику злоупотребления ПАВ и пропаганду здорового образа жизни.</w:t>
      </w:r>
      <w:r w:rsidR="0028016F" w:rsidRPr="00FD1B05">
        <w:rPr>
          <w:b/>
          <w:bCs/>
          <w:sz w:val="28"/>
          <w:szCs w:val="28"/>
        </w:rPr>
        <w:t xml:space="preserve"> </w:t>
      </w:r>
      <w:r w:rsidR="0028016F" w:rsidRPr="00FD1B05">
        <w:rPr>
          <w:bCs/>
          <w:sz w:val="28"/>
          <w:szCs w:val="28"/>
        </w:rPr>
        <w:t>В рамках поддержки молодых семей</w:t>
      </w:r>
      <w:r w:rsidR="0028016F" w:rsidRPr="00FD1B05">
        <w:rPr>
          <w:sz w:val="28"/>
          <w:szCs w:val="28"/>
        </w:rPr>
        <w:t xml:space="preserve"> организовано и проведено </w:t>
      </w:r>
      <w:r w:rsidR="00EF7325" w:rsidRPr="00FD1B05">
        <w:rPr>
          <w:sz w:val="28"/>
          <w:szCs w:val="28"/>
        </w:rPr>
        <w:t>1</w:t>
      </w:r>
      <w:r w:rsidR="00FD1B05">
        <w:rPr>
          <w:sz w:val="28"/>
          <w:szCs w:val="28"/>
        </w:rPr>
        <w:t>1</w:t>
      </w:r>
      <w:r w:rsidR="00286CA7" w:rsidRPr="00FD1B05">
        <w:rPr>
          <w:sz w:val="28"/>
          <w:szCs w:val="28"/>
        </w:rPr>
        <w:t xml:space="preserve"> масштабных</w:t>
      </w:r>
      <w:r w:rsidR="00CB387B" w:rsidRPr="00FD1B05">
        <w:rPr>
          <w:sz w:val="28"/>
          <w:szCs w:val="28"/>
        </w:rPr>
        <w:t xml:space="preserve"> </w:t>
      </w:r>
      <w:r w:rsidR="0028016F" w:rsidRPr="00FD1B05">
        <w:rPr>
          <w:sz w:val="28"/>
          <w:szCs w:val="28"/>
        </w:rPr>
        <w:t>мероприяти</w:t>
      </w:r>
      <w:r w:rsidR="00CB387B" w:rsidRPr="00FD1B05">
        <w:rPr>
          <w:sz w:val="28"/>
          <w:szCs w:val="28"/>
        </w:rPr>
        <w:t>й</w:t>
      </w:r>
      <w:r w:rsidR="0028016F" w:rsidRPr="00FD1B05">
        <w:rPr>
          <w:sz w:val="28"/>
          <w:szCs w:val="28"/>
        </w:rPr>
        <w:t>.</w:t>
      </w:r>
      <w:r w:rsidR="0028016F" w:rsidRPr="00FD1B05">
        <w:rPr>
          <w:b/>
          <w:bCs/>
          <w:sz w:val="28"/>
          <w:szCs w:val="28"/>
        </w:rPr>
        <w:t xml:space="preserve"> </w:t>
      </w:r>
      <w:r w:rsidR="0028016F" w:rsidRPr="00FD1B05">
        <w:rPr>
          <w:bCs/>
          <w:sz w:val="28"/>
          <w:szCs w:val="28"/>
        </w:rPr>
        <w:t xml:space="preserve">С целью информационного сопровождения мероприятий сферы молодежной </w:t>
      </w:r>
      <w:r w:rsidR="00286CA7" w:rsidRPr="00FD1B05">
        <w:rPr>
          <w:bCs/>
          <w:sz w:val="28"/>
          <w:szCs w:val="28"/>
        </w:rPr>
        <w:t>политики, физической культуры и спорта в</w:t>
      </w:r>
      <w:r w:rsidR="0028016F" w:rsidRPr="00FD1B05">
        <w:rPr>
          <w:bCs/>
          <w:sz w:val="28"/>
          <w:szCs w:val="28"/>
        </w:rPr>
        <w:t xml:space="preserve"> Исилькульском районе </w:t>
      </w:r>
      <w:r w:rsidR="0028016F" w:rsidRPr="00FD1B05">
        <w:rPr>
          <w:sz w:val="28"/>
          <w:szCs w:val="28"/>
        </w:rPr>
        <w:t xml:space="preserve">в средствах массовой информации размещено </w:t>
      </w:r>
      <w:r w:rsidR="00FD1B05">
        <w:rPr>
          <w:sz w:val="28"/>
          <w:szCs w:val="28"/>
        </w:rPr>
        <w:t xml:space="preserve">195 </w:t>
      </w:r>
      <w:r w:rsidR="00FD0495">
        <w:rPr>
          <w:sz w:val="28"/>
          <w:szCs w:val="28"/>
        </w:rPr>
        <w:t>ин</w:t>
      </w:r>
      <w:r w:rsidR="0028016F" w:rsidRPr="00FD1B05">
        <w:rPr>
          <w:sz w:val="28"/>
          <w:szCs w:val="28"/>
        </w:rPr>
        <w:t>формационных материал</w:t>
      </w:r>
      <w:r w:rsidR="002565F2" w:rsidRPr="00FD1B05">
        <w:rPr>
          <w:sz w:val="28"/>
          <w:szCs w:val="28"/>
        </w:rPr>
        <w:t>ов</w:t>
      </w:r>
      <w:r w:rsidR="0028016F" w:rsidRPr="00FD1B05">
        <w:rPr>
          <w:sz w:val="28"/>
          <w:szCs w:val="28"/>
        </w:rPr>
        <w:t>.</w:t>
      </w:r>
      <w:r w:rsidR="0028016F" w:rsidRPr="008D601F">
        <w:rPr>
          <w:sz w:val="28"/>
          <w:szCs w:val="28"/>
        </w:rPr>
        <w:t xml:space="preserve"> </w:t>
      </w:r>
    </w:p>
    <w:p w14:paraId="3BF43B35" w14:textId="77777777" w:rsidR="000A6E58" w:rsidRPr="00A363F0" w:rsidRDefault="000A6E58" w:rsidP="00ED76F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23902F15" w14:textId="77777777" w:rsidR="00ED76F7" w:rsidRPr="00A363F0" w:rsidRDefault="00ED76F7" w:rsidP="00ED76F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 xml:space="preserve">Перечень основных мероприятий подпрограмм, выполненных </w:t>
      </w:r>
    </w:p>
    <w:p w14:paraId="6D6AEF66" w14:textId="77777777" w:rsidR="00ED76F7" w:rsidRPr="00A363F0" w:rsidRDefault="00ED76F7" w:rsidP="00ED76F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>и не выполненных в установленные сроки</w:t>
      </w:r>
    </w:p>
    <w:p w14:paraId="3A6F13CA" w14:textId="77777777" w:rsidR="00236694" w:rsidRPr="00A363F0" w:rsidRDefault="00236694" w:rsidP="00236694">
      <w:pPr>
        <w:shd w:val="clear" w:color="auto" w:fill="FFFFFF"/>
        <w:ind w:firstLine="709"/>
        <w:jc w:val="both"/>
        <w:rPr>
          <w:sz w:val="28"/>
          <w:szCs w:val="28"/>
        </w:rPr>
      </w:pPr>
      <w:r w:rsidRPr="00A363F0">
        <w:rPr>
          <w:sz w:val="28"/>
          <w:szCs w:val="28"/>
        </w:rPr>
        <w:t>Муниципальная программа включает в себя следующие подпрограммы:</w:t>
      </w:r>
    </w:p>
    <w:p w14:paraId="52571069" w14:textId="77777777" w:rsidR="00236694" w:rsidRPr="00A363F0" w:rsidRDefault="00236694" w:rsidP="00236694">
      <w:pPr>
        <w:pStyle w:val="af8"/>
        <w:jc w:val="both"/>
        <w:rPr>
          <w:sz w:val="28"/>
          <w:szCs w:val="28"/>
        </w:rPr>
      </w:pPr>
      <w:r w:rsidRPr="00A363F0">
        <w:rPr>
          <w:sz w:val="28"/>
          <w:szCs w:val="28"/>
        </w:rPr>
        <w:lastRenderedPageBreak/>
        <w:t xml:space="preserve">Подпрограмма 1 – </w:t>
      </w:r>
      <w:r w:rsidR="00AC7C18" w:rsidRPr="00A363F0">
        <w:rPr>
          <w:sz w:val="28"/>
          <w:szCs w:val="28"/>
          <w:lang w:eastAsia="ru-RU"/>
        </w:rPr>
        <w:t>«Молодежь Исилькульского района»</w:t>
      </w:r>
      <w:r w:rsidR="00AC7C18" w:rsidRPr="00A363F0">
        <w:rPr>
          <w:sz w:val="28"/>
          <w:szCs w:val="28"/>
        </w:rPr>
        <w:t xml:space="preserve"> </w:t>
      </w:r>
      <w:r w:rsidRPr="00A363F0">
        <w:rPr>
          <w:sz w:val="28"/>
          <w:szCs w:val="28"/>
        </w:rPr>
        <w:t>(далее – подпрограмма 1);</w:t>
      </w:r>
    </w:p>
    <w:p w14:paraId="711D78CA" w14:textId="77777777" w:rsidR="00AC7C18" w:rsidRPr="00A363F0" w:rsidRDefault="00236694" w:rsidP="00AC7C18">
      <w:pPr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Подпрограмма 2 – </w:t>
      </w:r>
      <w:r w:rsidR="00AC7C18" w:rsidRPr="00A363F0">
        <w:rPr>
          <w:sz w:val="28"/>
          <w:szCs w:val="28"/>
        </w:rPr>
        <w:t>«Развитие физической культуры спорта в Исилькульском муниципальном районе Омской области».</w:t>
      </w:r>
    </w:p>
    <w:p w14:paraId="12AFC5C3" w14:textId="77777777" w:rsidR="00236694" w:rsidRPr="00A363F0" w:rsidRDefault="00236694" w:rsidP="00236694">
      <w:pPr>
        <w:pStyle w:val="af8"/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 (далее – подпрограмма 2);</w:t>
      </w:r>
    </w:p>
    <w:p w14:paraId="7C427E5C" w14:textId="77777777" w:rsidR="00AC7C18" w:rsidRPr="0022168A" w:rsidRDefault="00236694" w:rsidP="0022168A">
      <w:pPr>
        <w:ind w:firstLine="708"/>
        <w:jc w:val="both"/>
        <w:rPr>
          <w:spacing w:val="9"/>
          <w:sz w:val="28"/>
          <w:szCs w:val="28"/>
        </w:rPr>
      </w:pPr>
      <w:r w:rsidRPr="008D601F">
        <w:rPr>
          <w:sz w:val="28"/>
          <w:szCs w:val="28"/>
        </w:rPr>
        <w:t>На реализацию подпрограммы 1 на 20</w:t>
      </w:r>
      <w:r w:rsidR="00FB0481" w:rsidRPr="008D601F">
        <w:rPr>
          <w:sz w:val="28"/>
          <w:szCs w:val="28"/>
        </w:rPr>
        <w:t>2</w:t>
      </w:r>
      <w:r w:rsidR="00EA0FCA">
        <w:rPr>
          <w:sz w:val="28"/>
          <w:szCs w:val="28"/>
        </w:rPr>
        <w:t>2</w:t>
      </w:r>
      <w:r w:rsidRPr="008D601F">
        <w:rPr>
          <w:sz w:val="28"/>
          <w:szCs w:val="28"/>
        </w:rPr>
        <w:t xml:space="preserve"> год предусмотрено </w:t>
      </w:r>
      <w:r w:rsidR="00EA0FCA" w:rsidRPr="00EA0FCA">
        <w:rPr>
          <w:spacing w:val="9"/>
          <w:sz w:val="28"/>
          <w:szCs w:val="28"/>
        </w:rPr>
        <w:t>5 976 655,48</w:t>
      </w:r>
      <w:r w:rsidR="00EA0FCA">
        <w:rPr>
          <w:spacing w:val="9"/>
          <w:sz w:val="28"/>
          <w:szCs w:val="28"/>
        </w:rPr>
        <w:t xml:space="preserve"> </w:t>
      </w:r>
      <w:r w:rsidR="00AC7C18" w:rsidRPr="008D601F">
        <w:rPr>
          <w:spacing w:val="9"/>
          <w:sz w:val="28"/>
          <w:szCs w:val="28"/>
        </w:rPr>
        <w:t>руб</w:t>
      </w:r>
      <w:r w:rsidR="000D0CE5" w:rsidRPr="008D601F">
        <w:rPr>
          <w:spacing w:val="9"/>
          <w:sz w:val="28"/>
          <w:szCs w:val="28"/>
        </w:rPr>
        <w:t>лей</w:t>
      </w:r>
      <w:r w:rsidRPr="008D601F">
        <w:rPr>
          <w:sz w:val="28"/>
          <w:szCs w:val="28"/>
        </w:rPr>
        <w:t>.</w:t>
      </w:r>
      <w:r w:rsidR="003E5AA6" w:rsidRPr="008D601F">
        <w:rPr>
          <w:sz w:val="28"/>
          <w:szCs w:val="28"/>
        </w:rPr>
        <w:t xml:space="preserve"> </w:t>
      </w:r>
      <w:r w:rsidR="00AC7C18" w:rsidRPr="008D601F">
        <w:rPr>
          <w:sz w:val="28"/>
          <w:szCs w:val="28"/>
        </w:rPr>
        <w:t xml:space="preserve">Все финансирование мероприятий подпрограммы </w:t>
      </w:r>
      <w:r w:rsidR="00AC7C18" w:rsidRPr="008D601F">
        <w:rPr>
          <w:spacing w:val="9"/>
          <w:sz w:val="28"/>
          <w:szCs w:val="28"/>
        </w:rPr>
        <w:t xml:space="preserve">«Молодежь Исилькульского района» </w:t>
      </w:r>
      <w:r w:rsidR="00AC7C18" w:rsidRPr="008D601F">
        <w:rPr>
          <w:sz w:val="28"/>
          <w:szCs w:val="28"/>
        </w:rPr>
        <w:t>произведено за счет средств муниципального бюджета Исилькульского муниципального района Омской области, Министерства по делам молодежи, физической культуры и спорта Омской области, бюджетов сельских поселений Исилькульского муниципального района.</w:t>
      </w:r>
    </w:p>
    <w:p w14:paraId="1DF69C4A" w14:textId="77777777" w:rsidR="00AC7C18" w:rsidRPr="008D601F" w:rsidRDefault="00236694" w:rsidP="00B45DAA">
      <w:pPr>
        <w:pStyle w:val="af8"/>
        <w:ind w:firstLine="709"/>
        <w:jc w:val="both"/>
        <w:rPr>
          <w:sz w:val="28"/>
          <w:szCs w:val="28"/>
        </w:rPr>
      </w:pPr>
      <w:r w:rsidRPr="008D601F">
        <w:rPr>
          <w:sz w:val="28"/>
          <w:szCs w:val="28"/>
        </w:rPr>
        <w:t>В рамках подпрограммы 1 предусмотрен</w:t>
      </w:r>
      <w:r w:rsidR="00AC7C18" w:rsidRPr="008D601F">
        <w:rPr>
          <w:sz w:val="28"/>
          <w:szCs w:val="28"/>
        </w:rPr>
        <w:t>ы</w:t>
      </w:r>
      <w:r w:rsidRPr="008D601F">
        <w:rPr>
          <w:sz w:val="28"/>
          <w:szCs w:val="28"/>
        </w:rPr>
        <w:t xml:space="preserve"> </w:t>
      </w:r>
      <w:r w:rsidR="00AC7C18" w:rsidRPr="008D601F">
        <w:rPr>
          <w:sz w:val="28"/>
          <w:szCs w:val="28"/>
        </w:rPr>
        <w:t>следующие основные мероприятия:</w:t>
      </w:r>
    </w:p>
    <w:p w14:paraId="18D688F2" w14:textId="77777777" w:rsidR="00F84953" w:rsidRP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9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953">
        <w:rPr>
          <w:rFonts w:ascii="Times New Roman" w:hAnsi="Times New Roman" w:cs="Times New Roman"/>
          <w:sz w:val="28"/>
          <w:szCs w:val="28"/>
        </w:rPr>
        <w:t xml:space="preserve">Создание условий для трудоустройства и адаптации подростков и молодежи на рынке труда           </w:t>
      </w:r>
    </w:p>
    <w:p w14:paraId="79505905" w14:textId="77777777" w:rsidR="00F84953" w:rsidRP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9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953">
        <w:rPr>
          <w:rFonts w:ascii="Times New Roman" w:hAnsi="Times New Roman" w:cs="Times New Roman"/>
          <w:sz w:val="28"/>
          <w:szCs w:val="28"/>
        </w:rPr>
        <w:t xml:space="preserve">Поддержка детских и молодежных общественных формирований, студенческих инициатив.       Патриотическое воспитание.  </w:t>
      </w:r>
    </w:p>
    <w:p w14:paraId="1A73FBFF" w14:textId="77777777" w:rsidR="00F84953" w:rsidRP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9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953">
        <w:rPr>
          <w:rFonts w:ascii="Times New Roman" w:hAnsi="Times New Roman" w:cs="Times New Roman"/>
          <w:sz w:val="28"/>
          <w:szCs w:val="28"/>
        </w:rPr>
        <w:t xml:space="preserve">Профилактика асоциального поведения и защита прав несовершеннолетних, сохранение здоровья подростков и молодежи, формирование здорового образа жизни.   </w:t>
      </w:r>
    </w:p>
    <w:p w14:paraId="6E971DC1" w14:textId="77777777" w:rsidR="00F84953" w:rsidRP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953">
        <w:rPr>
          <w:rFonts w:ascii="Times New Roman" w:hAnsi="Times New Roman" w:cs="Times New Roman"/>
          <w:sz w:val="28"/>
          <w:szCs w:val="28"/>
        </w:rPr>
        <w:t xml:space="preserve">- Поддержка интеллектуального и духовного развития подростков и молодежи.   </w:t>
      </w:r>
    </w:p>
    <w:p w14:paraId="365D7731" w14:textId="77777777" w:rsidR="00F84953" w:rsidRP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9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953">
        <w:rPr>
          <w:rFonts w:ascii="Times New Roman" w:hAnsi="Times New Roman" w:cs="Times New Roman"/>
          <w:sz w:val="28"/>
          <w:szCs w:val="28"/>
        </w:rPr>
        <w:t xml:space="preserve">Организация и проведение мероприятий, направленных на поддержку молодых семей.   </w:t>
      </w:r>
    </w:p>
    <w:p w14:paraId="3AB252DD" w14:textId="77777777" w:rsidR="00F84953" w:rsidRP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953">
        <w:rPr>
          <w:rFonts w:ascii="Times New Roman" w:hAnsi="Times New Roman" w:cs="Times New Roman"/>
          <w:sz w:val="28"/>
          <w:szCs w:val="28"/>
        </w:rPr>
        <w:t xml:space="preserve">- Обеспечение эффективной деятельности МКУ «Центр по работе с детьми и молодежью» Исилькульского муниципального района Омской области                       </w:t>
      </w:r>
    </w:p>
    <w:p w14:paraId="6621CDBC" w14:textId="77777777" w:rsid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84953">
        <w:rPr>
          <w:rFonts w:ascii="Times New Roman" w:hAnsi="Times New Roman" w:cs="Times New Roman"/>
          <w:sz w:val="28"/>
          <w:szCs w:val="28"/>
        </w:rPr>
        <w:t xml:space="preserve">оздание условий для сохранения здоровья, развития личности и </w:t>
      </w:r>
      <w:proofErr w:type="gramStart"/>
      <w:r w:rsidRPr="00F84953">
        <w:rPr>
          <w:rFonts w:ascii="Times New Roman" w:hAnsi="Times New Roman" w:cs="Times New Roman"/>
          <w:sz w:val="28"/>
          <w:szCs w:val="28"/>
        </w:rPr>
        <w:t>самореализации  молодежи</w:t>
      </w:r>
      <w:proofErr w:type="gramEnd"/>
      <w:r w:rsidRPr="00F84953">
        <w:rPr>
          <w:rFonts w:ascii="Times New Roman" w:hAnsi="Times New Roman" w:cs="Times New Roman"/>
          <w:sz w:val="28"/>
          <w:szCs w:val="28"/>
        </w:rPr>
        <w:t>.</w:t>
      </w:r>
    </w:p>
    <w:p w14:paraId="39DEA341" w14:textId="77777777" w:rsid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29B50E" w14:textId="62E3533A" w:rsidR="00236694" w:rsidRPr="008D601F" w:rsidRDefault="00236694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01F">
        <w:rPr>
          <w:rFonts w:ascii="Times New Roman" w:hAnsi="Times New Roman" w:cs="Times New Roman"/>
          <w:sz w:val="28"/>
          <w:szCs w:val="28"/>
        </w:rPr>
        <w:t>На реализацию подпрограммы 2 в 20</w:t>
      </w:r>
      <w:r w:rsidR="00FB0481" w:rsidRPr="008D601F">
        <w:rPr>
          <w:rFonts w:ascii="Times New Roman" w:hAnsi="Times New Roman" w:cs="Times New Roman"/>
          <w:sz w:val="28"/>
          <w:szCs w:val="28"/>
        </w:rPr>
        <w:t>2</w:t>
      </w:r>
      <w:r w:rsidR="00EA0FCA">
        <w:rPr>
          <w:rFonts w:ascii="Times New Roman" w:hAnsi="Times New Roman" w:cs="Times New Roman"/>
          <w:sz w:val="28"/>
          <w:szCs w:val="28"/>
        </w:rPr>
        <w:t>2</w:t>
      </w:r>
      <w:r w:rsidRPr="008D601F">
        <w:rPr>
          <w:rFonts w:ascii="Times New Roman" w:hAnsi="Times New Roman" w:cs="Times New Roman"/>
          <w:sz w:val="28"/>
          <w:szCs w:val="28"/>
        </w:rPr>
        <w:t xml:space="preserve"> году предусмотрено </w:t>
      </w:r>
      <w:r w:rsidR="001B50A2">
        <w:rPr>
          <w:rFonts w:ascii="Times New Roman" w:hAnsi="Times New Roman" w:cs="Times New Roman"/>
          <w:spacing w:val="9"/>
          <w:sz w:val="28"/>
          <w:szCs w:val="28"/>
        </w:rPr>
        <w:t>10062065,77</w:t>
      </w:r>
      <w:r w:rsidR="00EA0FC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D601F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14:paraId="341395A8" w14:textId="77777777" w:rsidR="00F84953" w:rsidRDefault="00662136" w:rsidP="00662136">
      <w:pPr>
        <w:ind w:firstLine="708"/>
        <w:rPr>
          <w:sz w:val="28"/>
          <w:szCs w:val="28"/>
        </w:rPr>
      </w:pPr>
      <w:r w:rsidRPr="008D601F">
        <w:rPr>
          <w:sz w:val="28"/>
          <w:szCs w:val="28"/>
        </w:rPr>
        <w:t>Основные мероприятия подпрограммы направлены</w:t>
      </w:r>
      <w:r w:rsidR="00F84953">
        <w:rPr>
          <w:sz w:val="28"/>
          <w:szCs w:val="28"/>
        </w:rPr>
        <w:t>:</w:t>
      </w:r>
    </w:p>
    <w:p w14:paraId="6E611104" w14:textId="77777777" w:rsidR="00F84953" w:rsidRPr="00F84953" w:rsidRDefault="00662136" w:rsidP="00F84953">
      <w:pPr>
        <w:ind w:firstLine="708"/>
        <w:rPr>
          <w:sz w:val="28"/>
          <w:szCs w:val="28"/>
        </w:rPr>
      </w:pPr>
      <w:r w:rsidRPr="008D601F">
        <w:rPr>
          <w:sz w:val="28"/>
          <w:szCs w:val="28"/>
        </w:rPr>
        <w:t xml:space="preserve"> </w:t>
      </w:r>
      <w:r w:rsidR="00F84953">
        <w:rPr>
          <w:sz w:val="28"/>
          <w:szCs w:val="28"/>
        </w:rPr>
        <w:t xml:space="preserve"> - с</w:t>
      </w:r>
      <w:r w:rsidR="00F84953" w:rsidRPr="00F84953">
        <w:rPr>
          <w:sz w:val="28"/>
          <w:szCs w:val="28"/>
        </w:rPr>
        <w:t>оздание условий для укрепления здоровья населения Исилькульского муниципального района путем приобщения регулярным занятиям физической культурой и спортом.</w:t>
      </w:r>
    </w:p>
    <w:p w14:paraId="1CD6AF21" w14:textId="77777777" w:rsidR="00F84953" w:rsidRDefault="00F84953" w:rsidP="00F8495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о</w:t>
      </w:r>
      <w:r w:rsidRPr="00F84953">
        <w:rPr>
          <w:sz w:val="28"/>
          <w:szCs w:val="28"/>
        </w:rPr>
        <w:t>беспечение условий для организации и участия физкультурно-оздоровительных и спортивно-массовых мероприятиях.</w:t>
      </w:r>
      <w:r w:rsidR="00662136" w:rsidRPr="008D601F">
        <w:rPr>
          <w:sz w:val="28"/>
          <w:szCs w:val="28"/>
        </w:rPr>
        <w:t xml:space="preserve"> </w:t>
      </w:r>
    </w:p>
    <w:p w14:paraId="73095562" w14:textId="781334E7" w:rsidR="00662136" w:rsidRDefault="00662136" w:rsidP="00F84953">
      <w:pPr>
        <w:ind w:firstLine="708"/>
        <w:rPr>
          <w:sz w:val="28"/>
          <w:szCs w:val="28"/>
        </w:rPr>
      </w:pPr>
      <w:r w:rsidRPr="001B50A2">
        <w:rPr>
          <w:sz w:val="28"/>
          <w:szCs w:val="28"/>
        </w:rPr>
        <w:t>Таким образом, реализация этих задач позволи</w:t>
      </w:r>
      <w:r w:rsidR="00346676" w:rsidRPr="001B50A2">
        <w:rPr>
          <w:sz w:val="28"/>
          <w:szCs w:val="28"/>
        </w:rPr>
        <w:t>ло</w:t>
      </w:r>
      <w:r w:rsidRPr="001B50A2">
        <w:rPr>
          <w:sz w:val="28"/>
          <w:szCs w:val="28"/>
        </w:rPr>
        <w:t xml:space="preserve"> выполнить цель подпрограммы </w:t>
      </w:r>
      <w:r w:rsidR="003E5AA6" w:rsidRPr="001B50A2">
        <w:rPr>
          <w:sz w:val="28"/>
          <w:szCs w:val="28"/>
        </w:rPr>
        <w:t>–</w:t>
      </w:r>
      <w:r w:rsidRPr="001B50A2">
        <w:rPr>
          <w:sz w:val="28"/>
          <w:szCs w:val="28"/>
        </w:rPr>
        <w:t xml:space="preserve"> </w:t>
      </w:r>
      <w:r w:rsidRPr="001B50A2">
        <w:rPr>
          <w:spacing w:val="-9"/>
          <w:sz w:val="28"/>
          <w:szCs w:val="28"/>
        </w:rPr>
        <w:t>увелич</w:t>
      </w:r>
      <w:r w:rsidR="003E5AA6" w:rsidRPr="001B50A2">
        <w:rPr>
          <w:spacing w:val="-9"/>
          <w:sz w:val="28"/>
          <w:szCs w:val="28"/>
        </w:rPr>
        <w:t xml:space="preserve">ить </w:t>
      </w:r>
      <w:r w:rsidRPr="001B50A2">
        <w:rPr>
          <w:spacing w:val="-9"/>
          <w:sz w:val="28"/>
          <w:szCs w:val="28"/>
        </w:rPr>
        <w:t>числ</w:t>
      </w:r>
      <w:r w:rsidR="003E5AA6" w:rsidRPr="001B50A2">
        <w:rPr>
          <w:spacing w:val="-9"/>
          <w:sz w:val="28"/>
          <w:szCs w:val="28"/>
        </w:rPr>
        <w:t>енность</w:t>
      </w:r>
      <w:r w:rsidRPr="001B50A2">
        <w:rPr>
          <w:spacing w:val="-9"/>
          <w:sz w:val="28"/>
          <w:szCs w:val="28"/>
        </w:rPr>
        <w:t xml:space="preserve"> жителей района, занимающихся физической культурой и спортом</w:t>
      </w:r>
      <w:r w:rsidR="00346676" w:rsidRPr="001B50A2">
        <w:rPr>
          <w:spacing w:val="-9"/>
          <w:sz w:val="28"/>
          <w:szCs w:val="28"/>
        </w:rPr>
        <w:t xml:space="preserve"> </w:t>
      </w:r>
      <w:r w:rsidR="003E5AA6" w:rsidRPr="001B50A2">
        <w:rPr>
          <w:spacing w:val="-9"/>
          <w:sz w:val="28"/>
          <w:szCs w:val="28"/>
        </w:rPr>
        <w:t>в 20</w:t>
      </w:r>
      <w:r w:rsidR="008D601F" w:rsidRPr="001B50A2">
        <w:rPr>
          <w:spacing w:val="-9"/>
          <w:sz w:val="28"/>
          <w:szCs w:val="28"/>
        </w:rPr>
        <w:t>2</w:t>
      </w:r>
      <w:r w:rsidR="001B50A2">
        <w:rPr>
          <w:spacing w:val="-9"/>
          <w:sz w:val="28"/>
          <w:szCs w:val="28"/>
        </w:rPr>
        <w:t>2</w:t>
      </w:r>
      <w:r w:rsidR="003E5AA6" w:rsidRPr="001B50A2">
        <w:rPr>
          <w:spacing w:val="-9"/>
          <w:sz w:val="28"/>
          <w:szCs w:val="28"/>
        </w:rPr>
        <w:t xml:space="preserve"> году- </w:t>
      </w:r>
      <w:r w:rsidR="001B50A2">
        <w:rPr>
          <w:spacing w:val="-9"/>
          <w:sz w:val="28"/>
          <w:szCs w:val="28"/>
        </w:rPr>
        <w:t>50,37</w:t>
      </w:r>
      <w:r w:rsidR="003E5AA6" w:rsidRPr="001B50A2">
        <w:rPr>
          <w:spacing w:val="-9"/>
          <w:sz w:val="28"/>
          <w:szCs w:val="28"/>
        </w:rPr>
        <w:t>%,</w:t>
      </w:r>
      <w:r w:rsidRPr="001B50A2">
        <w:rPr>
          <w:spacing w:val="-9"/>
          <w:sz w:val="28"/>
          <w:szCs w:val="28"/>
        </w:rPr>
        <w:t xml:space="preserve"> достижение спортсменами Исилькульского района наивысших спортивных результатов</w:t>
      </w:r>
      <w:r w:rsidRPr="001B50A2">
        <w:rPr>
          <w:sz w:val="28"/>
          <w:szCs w:val="28"/>
        </w:rPr>
        <w:t>.</w:t>
      </w:r>
    </w:p>
    <w:p w14:paraId="30B6671B" w14:textId="65E42B77" w:rsidR="00662136" w:rsidRPr="008D601F" w:rsidRDefault="008D601F" w:rsidP="001B50A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62136" w:rsidRPr="008D601F">
        <w:rPr>
          <w:sz w:val="28"/>
          <w:szCs w:val="28"/>
        </w:rPr>
        <w:t>Широкое вовлечение различных категорий населения в процесс активных занятий физической культурой и спортом будет способствовать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населения Исилькульского района.</w:t>
      </w:r>
    </w:p>
    <w:p w14:paraId="609E3C31" w14:textId="77777777" w:rsidR="00662136" w:rsidRPr="008D601F" w:rsidRDefault="00662136" w:rsidP="00236694">
      <w:pPr>
        <w:pStyle w:val="af8"/>
        <w:jc w:val="both"/>
        <w:rPr>
          <w:sz w:val="28"/>
          <w:szCs w:val="28"/>
        </w:rPr>
      </w:pPr>
    </w:p>
    <w:p w14:paraId="31780549" w14:textId="77777777" w:rsidR="00F84953" w:rsidRDefault="00F84953" w:rsidP="00942F3A">
      <w:pPr>
        <w:jc w:val="center"/>
        <w:rPr>
          <w:b/>
          <w:sz w:val="28"/>
          <w:szCs w:val="28"/>
        </w:rPr>
      </w:pPr>
    </w:p>
    <w:p w14:paraId="646F810F" w14:textId="77777777" w:rsidR="00942F3A" w:rsidRPr="008D601F" w:rsidRDefault="00942F3A" w:rsidP="00942F3A">
      <w:pPr>
        <w:jc w:val="center"/>
        <w:rPr>
          <w:b/>
          <w:sz w:val="28"/>
          <w:szCs w:val="28"/>
        </w:rPr>
      </w:pPr>
      <w:r w:rsidRPr="008D601F">
        <w:rPr>
          <w:b/>
          <w:sz w:val="28"/>
          <w:szCs w:val="28"/>
        </w:rPr>
        <w:t xml:space="preserve">Сведения об использовании бюджетных ассигнований </w:t>
      </w:r>
    </w:p>
    <w:p w14:paraId="24B6F77D" w14:textId="77777777" w:rsidR="00942F3A" w:rsidRPr="008D601F" w:rsidRDefault="00942F3A" w:rsidP="00942F3A">
      <w:pPr>
        <w:jc w:val="center"/>
        <w:rPr>
          <w:b/>
          <w:sz w:val="28"/>
          <w:szCs w:val="28"/>
        </w:rPr>
      </w:pPr>
      <w:r w:rsidRPr="008D601F">
        <w:rPr>
          <w:b/>
          <w:sz w:val="28"/>
          <w:szCs w:val="28"/>
        </w:rPr>
        <w:t xml:space="preserve">и внебюджетных средств на выполнение основных мероприятий </w:t>
      </w:r>
    </w:p>
    <w:p w14:paraId="1A41447D" w14:textId="77777777" w:rsidR="00942F3A" w:rsidRPr="008D601F" w:rsidRDefault="00942F3A" w:rsidP="00942F3A">
      <w:pPr>
        <w:jc w:val="center"/>
        <w:rPr>
          <w:b/>
          <w:sz w:val="28"/>
          <w:szCs w:val="28"/>
        </w:rPr>
      </w:pPr>
      <w:r w:rsidRPr="008D601F">
        <w:rPr>
          <w:b/>
          <w:sz w:val="28"/>
          <w:szCs w:val="28"/>
        </w:rPr>
        <w:t>подпрограмм муниципальной программы</w:t>
      </w:r>
    </w:p>
    <w:p w14:paraId="54ED2D3A" w14:textId="77777777" w:rsidR="00942F3A" w:rsidRPr="008D601F" w:rsidRDefault="00942F3A" w:rsidP="00942F3A">
      <w:pPr>
        <w:ind w:firstLine="709"/>
        <w:jc w:val="both"/>
        <w:rPr>
          <w:sz w:val="28"/>
          <w:szCs w:val="28"/>
        </w:rPr>
      </w:pPr>
      <w:r w:rsidRPr="008D601F">
        <w:rPr>
          <w:sz w:val="28"/>
          <w:szCs w:val="28"/>
        </w:rPr>
        <w:t xml:space="preserve">Объемы и источники финансирования муниципальной программы – бюджет </w:t>
      </w:r>
      <w:r w:rsidR="00B34E2E" w:rsidRPr="008D601F">
        <w:rPr>
          <w:sz w:val="28"/>
          <w:szCs w:val="28"/>
        </w:rPr>
        <w:t xml:space="preserve">отдела по молодёжной политике физической культуре и спорту Администрации Исилькульского муниципального района </w:t>
      </w:r>
      <w:r w:rsidRPr="008D601F">
        <w:rPr>
          <w:sz w:val="28"/>
          <w:szCs w:val="28"/>
        </w:rPr>
        <w:t>на 20</w:t>
      </w:r>
      <w:r w:rsidR="008D601F">
        <w:rPr>
          <w:sz w:val="28"/>
          <w:szCs w:val="28"/>
        </w:rPr>
        <w:t>2</w:t>
      </w:r>
      <w:r w:rsidR="00EA0FCA">
        <w:rPr>
          <w:sz w:val="28"/>
          <w:szCs w:val="28"/>
        </w:rPr>
        <w:t>2</w:t>
      </w:r>
      <w:r w:rsidRPr="008D601F">
        <w:rPr>
          <w:sz w:val="28"/>
          <w:szCs w:val="28"/>
        </w:rPr>
        <w:t xml:space="preserve"> год – </w:t>
      </w:r>
      <w:r w:rsidR="00EA0FCA" w:rsidRPr="00EA0FCA">
        <w:rPr>
          <w:spacing w:val="9"/>
          <w:sz w:val="28"/>
          <w:szCs w:val="28"/>
        </w:rPr>
        <w:t>16 038 721,25</w:t>
      </w:r>
      <w:r w:rsidR="00EA0FCA">
        <w:rPr>
          <w:spacing w:val="9"/>
          <w:sz w:val="28"/>
          <w:szCs w:val="28"/>
        </w:rPr>
        <w:t xml:space="preserve"> </w:t>
      </w:r>
      <w:r w:rsidRPr="008D601F">
        <w:rPr>
          <w:sz w:val="28"/>
          <w:szCs w:val="28"/>
        </w:rPr>
        <w:t>рублей.</w:t>
      </w:r>
    </w:p>
    <w:p w14:paraId="29ECDE4B" w14:textId="77777777" w:rsidR="00965EB8" w:rsidRPr="008D601F" w:rsidRDefault="00965EB8" w:rsidP="00942F3A">
      <w:pPr>
        <w:ind w:firstLine="709"/>
        <w:jc w:val="both"/>
        <w:rPr>
          <w:sz w:val="28"/>
          <w:szCs w:val="28"/>
        </w:rPr>
      </w:pPr>
    </w:p>
    <w:p w14:paraId="7F189D03" w14:textId="77777777" w:rsidR="008126FE" w:rsidRPr="008D601F" w:rsidRDefault="008126FE" w:rsidP="008126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D601F">
        <w:rPr>
          <w:b/>
          <w:sz w:val="28"/>
          <w:szCs w:val="28"/>
        </w:rPr>
        <w:t xml:space="preserve">Сведения о достижении значений показателей (индикаторов) </w:t>
      </w:r>
    </w:p>
    <w:p w14:paraId="6E4C7E03" w14:textId="77777777" w:rsidR="008126FE" w:rsidRPr="008D601F" w:rsidRDefault="008126FE" w:rsidP="008126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D601F">
        <w:rPr>
          <w:b/>
          <w:sz w:val="28"/>
          <w:szCs w:val="28"/>
        </w:rPr>
        <w:t>муниципальной программы, подпрограмм муниципальной программы.</w:t>
      </w:r>
    </w:p>
    <w:p w14:paraId="078B3819" w14:textId="77777777" w:rsidR="008126FE" w:rsidRPr="008D601F" w:rsidRDefault="008126FE" w:rsidP="008126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02F3C611" w14:textId="77777777" w:rsidR="008126FE" w:rsidRPr="00A363F0" w:rsidRDefault="008126FE" w:rsidP="00AB0AC8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A363F0">
        <w:rPr>
          <w:sz w:val="28"/>
          <w:szCs w:val="28"/>
        </w:rPr>
        <w:t xml:space="preserve">Результативность реализации муниципальной программы определяется достижением плановых значений </w:t>
      </w:r>
      <w:r w:rsidR="00965EB8" w:rsidRPr="00A363F0">
        <w:rPr>
          <w:sz w:val="28"/>
          <w:szCs w:val="28"/>
        </w:rPr>
        <w:t>показателей (</w:t>
      </w:r>
      <w:r w:rsidRPr="00A363F0">
        <w:rPr>
          <w:sz w:val="28"/>
          <w:szCs w:val="28"/>
        </w:rPr>
        <w:t>индикаторов).</w:t>
      </w:r>
    </w:p>
    <w:p w14:paraId="5D022961" w14:textId="77777777" w:rsidR="008126FE" w:rsidRPr="00A363F0" w:rsidRDefault="00D96D62" w:rsidP="008126FE">
      <w:pPr>
        <w:ind w:firstLine="709"/>
        <w:jc w:val="both"/>
        <w:rPr>
          <w:sz w:val="28"/>
          <w:szCs w:val="28"/>
        </w:rPr>
      </w:pPr>
      <w:r w:rsidRPr="00A363F0">
        <w:rPr>
          <w:sz w:val="28"/>
          <w:szCs w:val="28"/>
        </w:rPr>
        <w:t>В 20</w:t>
      </w:r>
      <w:r w:rsidR="00FB0481">
        <w:rPr>
          <w:sz w:val="28"/>
          <w:szCs w:val="28"/>
        </w:rPr>
        <w:t>2</w:t>
      </w:r>
      <w:r w:rsidR="00EA0FCA">
        <w:rPr>
          <w:sz w:val="28"/>
          <w:szCs w:val="28"/>
        </w:rPr>
        <w:t>2</w:t>
      </w:r>
      <w:r w:rsidR="008126FE" w:rsidRPr="00A363F0">
        <w:rPr>
          <w:sz w:val="28"/>
          <w:szCs w:val="28"/>
        </w:rPr>
        <w:t xml:space="preserve"> году было запланировано достижение </w:t>
      </w:r>
      <w:r w:rsidR="00965EB8" w:rsidRPr="00A363F0">
        <w:rPr>
          <w:sz w:val="28"/>
          <w:szCs w:val="28"/>
        </w:rPr>
        <w:t>двадцати</w:t>
      </w:r>
      <w:r w:rsidR="008126FE" w:rsidRPr="00A363F0">
        <w:rPr>
          <w:sz w:val="28"/>
          <w:szCs w:val="28"/>
        </w:rPr>
        <w:t xml:space="preserve"> показател</w:t>
      </w:r>
      <w:r w:rsidRPr="00A363F0">
        <w:rPr>
          <w:sz w:val="28"/>
          <w:szCs w:val="28"/>
        </w:rPr>
        <w:t>ей</w:t>
      </w:r>
      <w:r w:rsidR="008126FE" w:rsidRPr="00A363F0">
        <w:rPr>
          <w:sz w:val="28"/>
          <w:szCs w:val="28"/>
        </w:rPr>
        <w:t xml:space="preserve"> (индик</w:t>
      </w:r>
      <w:r w:rsidRPr="00A363F0">
        <w:rPr>
          <w:sz w:val="28"/>
          <w:szCs w:val="28"/>
        </w:rPr>
        <w:t>аторов) муниципальной программы.</w:t>
      </w:r>
    </w:p>
    <w:p w14:paraId="36FA58B7" w14:textId="77777777" w:rsidR="00FC7248" w:rsidRPr="00A363F0" w:rsidRDefault="00101987" w:rsidP="00FC7248">
      <w:pPr>
        <w:ind w:left="709"/>
        <w:jc w:val="both"/>
        <w:rPr>
          <w:sz w:val="28"/>
          <w:szCs w:val="28"/>
        </w:rPr>
      </w:pPr>
      <w:r w:rsidRPr="00A363F0">
        <w:rPr>
          <w:sz w:val="28"/>
          <w:szCs w:val="28"/>
        </w:rPr>
        <w:t>По подпрограмме 1 предусмотрен</w:t>
      </w:r>
      <w:r w:rsidR="00C74B90" w:rsidRPr="00A363F0">
        <w:rPr>
          <w:sz w:val="28"/>
          <w:szCs w:val="28"/>
        </w:rPr>
        <w:t>о</w:t>
      </w:r>
      <w:r w:rsidRPr="00A363F0">
        <w:rPr>
          <w:sz w:val="28"/>
          <w:szCs w:val="28"/>
        </w:rPr>
        <w:t xml:space="preserve"> </w:t>
      </w:r>
      <w:r w:rsidR="002772F9">
        <w:rPr>
          <w:sz w:val="28"/>
          <w:szCs w:val="28"/>
        </w:rPr>
        <w:t>десять</w:t>
      </w:r>
      <w:r w:rsidRPr="00A363F0">
        <w:rPr>
          <w:sz w:val="28"/>
          <w:szCs w:val="28"/>
        </w:rPr>
        <w:t xml:space="preserve"> показател</w:t>
      </w:r>
      <w:r w:rsidR="00172AF6" w:rsidRPr="00A363F0">
        <w:rPr>
          <w:sz w:val="28"/>
          <w:szCs w:val="28"/>
        </w:rPr>
        <w:t>ей</w:t>
      </w:r>
      <w:r w:rsidRPr="00A363F0">
        <w:rPr>
          <w:sz w:val="28"/>
          <w:szCs w:val="28"/>
        </w:rPr>
        <w:t xml:space="preserve"> (индикатор</w:t>
      </w:r>
      <w:r w:rsidR="00172AF6" w:rsidRPr="00A363F0">
        <w:rPr>
          <w:sz w:val="28"/>
          <w:szCs w:val="28"/>
        </w:rPr>
        <w:t>ов</w:t>
      </w:r>
      <w:r w:rsidRPr="00A363F0">
        <w:rPr>
          <w:sz w:val="28"/>
          <w:szCs w:val="28"/>
        </w:rPr>
        <w:t>).</w:t>
      </w:r>
    </w:p>
    <w:p w14:paraId="3D2A333B" w14:textId="77777777" w:rsidR="00F133A1" w:rsidRPr="00371214" w:rsidRDefault="00F133A1" w:rsidP="002772F9">
      <w:pPr>
        <w:ind w:firstLine="708"/>
        <w:jc w:val="both"/>
        <w:rPr>
          <w:sz w:val="28"/>
          <w:szCs w:val="28"/>
        </w:rPr>
      </w:pPr>
      <w:r w:rsidRPr="00371214">
        <w:rPr>
          <w:sz w:val="28"/>
          <w:szCs w:val="28"/>
        </w:rPr>
        <w:t>1.</w:t>
      </w:r>
      <w:r w:rsidR="00172AF6" w:rsidRPr="00371214">
        <w:rPr>
          <w:sz w:val="28"/>
          <w:szCs w:val="28"/>
        </w:rPr>
        <w:t>«</w:t>
      </w:r>
      <w:r w:rsidR="002772F9" w:rsidRPr="00371214">
        <w:rPr>
          <w:sz w:val="28"/>
          <w:szCs w:val="28"/>
        </w:rPr>
        <w:t xml:space="preserve">Кол-во участников </w:t>
      </w:r>
      <w:proofErr w:type="spellStart"/>
      <w:r w:rsidR="002772F9" w:rsidRPr="00371214">
        <w:rPr>
          <w:sz w:val="28"/>
          <w:szCs w:val="28"/>
        </w:rPr>
        <w:t>профориентационных</w:t>
      </w:r>
      <w:proofErr w:type="spellEnd"/>
      <w:r w:rsidR="002772F9" w:rsidRPr="00371214">
        <w:rPr>
          <w:sz w:val="28"/>
          <w:szCs w:val="28"/>
        </w:rPr>
        <w:t xml:space="preserve"> мероприятий и иных форм работы, а также молодых людей, получивших социально-психологическую помощь, проведенных за счет бюджетных средств</w:t>
      </w:r>
      <w:r w:rsidR="00172AF6" w:rsidRPr="00371214">
        <w:rPr>
          <w:sz w:val="28"/>
          <w:szCs w:val="28"/>
        </w:rPr>
        <w:t>».</w:t>
      </w:r>
      <w:r w:rsidR="002772F9" w:rsidRPr="00371214">
        <w:rPr>
          <w:sz w:val="28"/>
          <w:szCs w:val="28"/>
        </w:rPr>
        <w:t xml:space="preserve"> </w:t>
      </w:r>
      <w:r w:rsidR="00101987" w:rsidRPr="00371214">
        <w:rPr>
          <w:sz w:val="28"/>
          <w:szCs w:val="28"/>
        </w:rPr>
        <w:t>Показатель выполнен в полном объеме</w:t>
      </w:r>
      <w:r w:rsidR="000C764D" w:rsidRPr="00371214">
        <w:rPr>
          <w:sz w:val="28"/>
          <w:szCs w:val="28"/>
        </w:rPr>
        <w:t xml:space="preserve"> и составил</w:t>
      </w:r>
      <w:r w:rsidR="00371214" w:rsidRPr="00371214">
        <w:rPr>
          <w:sz w:val="28"/>
          <w:szCs w:val="28"/>
        </w:rPr>
        <w:t xml:space="preserve"> 272</w:t>
      </w:r>
      <w:r w:rsidR="000C764D" w:rsidRPr="00371214">
        <w:rPr>
          <w:sz w:val="28"/>
          <w:szCs w:val="28"/>
        </w:rPr>
        <w:t>.</w:t>
      </w:r>
      <w:r w:rsidR="00101987" w:rsidRPr="00371214">
        <w:rPr>
          <w:sz w:val="28"/>
          <w:szCs w:val="28"/>
        </w:rPr>
        <w:t xml:space="preserve"> </w:t>
      </w:r>
    </w:p>
    <w:p w14:paraId="16FC349B" w14:textId="5D040D94" w:rsidR="000C764D" w:rsidRPr="00371214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z w:val="28"/>
          <w:szCs w:val="28"/>
        </w:rPr>
        <w:tab/>
        <w:t>2.</w:t>
      </w:r>
      <w:r w:rsidR="00AB0AC8" w:rsidRPr="00371214">
        <w:rPr>
          <w:sz w:val="28"/>
          <w:szCs w:val="28"/>
        </w:rPr>
        <w:t xml:space="preserve"> </w:t>
      </w:r>
      <w:r w:rsidR="002772F9" w:rsidRPr="00371214">
        <w:rPr>
          <w:sz w:val="28"/>
          <w:szCs w:val="28"/>
        </w:rPr>
        <w:t>«Количество несовершеннолетних, задействованных в программе летней занятости, организованной за счет бюджетных средств»</w:t>
      </w:r>
      <w:r w:rsidRPr="00371214">
        <w:rPr>
          <w:sz w:val="28"/>
          <w:szCs w:val="28"/>
        </w:rPr>
        <w:t>.</w:t>
      </w:r>
      <w:r w:rsidR="000C764D" w:rsidRPr="00371214">
        <w:rPr>
          <w:sz w:val="28"/>
          <w:szCs w:val="28"/>
        </w:rPr>
        <w:t xml:space="preserve"> Показатель </w:t>
      </w:r>
      <w:r w:rsidR="001B50A2">
        <w:rPr>
          <w:sz w:val="28"/>
          <w:szCs w:val="28"/>
        </w:rPr>
        <w:t xml:space="preserve">не </w:t>
      </w:r>
      <w:r w:rsidR="000C764D" w:rsidRPr="00371214">
        <w:rPr>
          <w:sz w:val="28"/>
          <w:szCs w:val="28"/>
        </w:rPr>
        <w:t xml:space="preserve">выполнен в полном объеме и составил </w:t>
      </w:r>
      <w:r w:rsidR="00371214" w:rsidRPr="00371214">
        <w:rPr>
          <w:sz w:val="28"/>
          <w:szCs w:val="28"/>
        </w:rPr>
        <w:t>94</w:t>
      </w:r>
      <w:r w:rsidR="000C764D" w:rsidRPr="00371214">
        <w:rPr>
          <w:sz w:val="28"/>
          <w:szCs w:val="28"/>
        </w:rPr>
        <w:t xml:space="preserve">. </w:t>
      </w:r>
      <w:r w:rsidR="00371214" w:rsidRPr="00371214">
        <w:rPr>
          <w:sz w:val="28"/>
          <w:szCs w:val="28"/>
        </w:rPr>
        <w:t>Не выполнен финансирование не в полном объеме.</w:t>
      </w:r>
    </w:p>
    <w:p w14:paraId="647ACD70" w14:textId="77777777" w:rsidR="00965EB8" w:rsidRPr="00371214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z w:val="28"/>
          <w:szCs w:val="28"/>
        </w:rPr>
        <w:tab/>
        <w:t>3.</w:t>
      </w:r>
      <w:r w:rsidR="008D601F" w:rsidRPr="00371214">
        <w:rPr>
          <w:sz w:val="28"/>
          <w:szCs w:val="28"/>
        </w:rPr>
        <w:t xml:space="preserve"> «</w:t>
      </w:r>
      <w:r w:rsidR="002772F9" w:rsidRPr="00371214">
        <w:rPr>
          <w:sz w:val="28"/>
          <w:szCs w:val="28"/>
        </w:rPr>
        <w:t>Количество мероприятий, направленных на формирование патриотизма, профилактику экстремизма, электоральной активности и развития гражданского общества</w:t>
      </w:r>
      <w:r w:rsidR="008D601F" w:rsidRPr="00371214">
        <w:rPr>
          <w:sz w:val="28"/>
          <w:szCs w:val="28"/>
        </w:rPr>
        <w:t xml:space="preserve">». Показатель выполнен в полном объеме и составил </w:t>
      </w:r>
      <w:r w:rsidR="00371214">
        <w:rPr>
          <w:sz w:val="28"/>
          <w:szCs w:val="28"/>
        </w:rPr>
        <w:t>20</w:t>
      </w:r>
      <w:r w:rsidR="008D601F" w:rsidRPr="00371214">
        <w:rPr>
          <w:sz w:val="28"/>
          <w:szCs w:val="28"/>
        </w:rPr>
        <w:t>.</w:t>
      </w:r>
      <w:r w:rsidRPr="00371214">
        <w:rPr>
          <w:sz w:val="28"/>
          <w:szCs w:val="28"/>
        </w:rPr>
        <w:t xml:space="preserve"> </w:t>
      </w:r>
    </w:p>
    <w:p w14:paraId="56282531" w14:textId="77777777" w:rsidR="00F133A1" w:rsidRPr="00371214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z w:val="28"/>
          <w:szCs w:val="28"/>
        </w:rPr>
        <w:tab/>
        <w:t>4. «</w:t>
      </w:r>
      <w:r w:rsidR="002772F9" w:rsidRPr="00371214">
        <w:rPr>
          <w:sz w:val="28"/>
          <w:szCs w:val="28"/>
        </w:rPr>
        <w:t>Количество молодежи, вовлеченных в добровольческую деятельность</w:t>
      </w:r>
      <w:r w:rsidRPr="00371214">
        <w:rPr>
          <w:sz w:val="28"/>
          <w:szCs w:val="28"/>
        </w:rPr>
        <w:t>».</w:t>
      </w:r>
      <w:r w:rsidR="000C764D" w:rsidRPr="00371214">
        <w:rPr>
          <w:sz w:val="28"/>
          <w:szCs w:val="28"/>
        </w:rPr>
        <w:t xml:space="preserve"> Показатель выполнен в полном объеме и составил </w:t>
      </w:r>
      <w:r w:rsidR="00371214">
        <w:rPr>
          <w:sz w:val="28"/>
          <w:szCs w:val="28"/>
        </w:rPr>
        <w:t>305</w:t>
      </w:r>
      <w:r w:rsidR="000C764D" w:rsidRPr="00371214">
        <w:rPr>
          <w:sz w:val="28"/>
          <w:szCs w:val="28"/>
        </w:rPr>
        <w:t xml:space="preserve">. </w:t>
      </w:r>
    </w:p>
    <w:p w14:paraId="5D27AB08" w14:textId="77777777" w:rsidR="00F133A1" w:rsidRPr="00371214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z w:val="28"/>
          <w:szCs w:val="28"/>
        </w:rPr>
        <w:tab/>
        <w:t>5. «</w:t>
      </w:r>
      <w:r w:rsidR="002772F9" w:rsidRPr="00371214">
        <w:rPr>
          <w:sz w:val="28"/>
          <w:szCs w:val="28"/>
        </w:rPr>
        <w:t>Количество мероприятий и иных форм работы, направленных на формирование ЗОЖ</w:t>
      </w:r>
      <w:r w:rsidRPr="00371214">
        <w:rPr>
          <w:sz w:val="28"/>
          <w:szCs w:val="28"/>
        </w:rPr>
        <w:t>».</w:t>
      </w:r>
      <w:r w:rsidR="000C764D" w:rsidRPr="00371214">
        <w:rPr>
          <w:sz w:val="28"/>
          <w:szCs w:val="28"/>
        </w:rPr>
        <w:t xml:space="preserve"> Показатель выполнен в полном объеме и составил </w:t>
      </w:r>
      <w:r w:rsidR="00371214">
        <w:rPr>
          <w:sz w:val="28"/>
          <w:szCs w:val="28"/>
        </w:rPr>
        <w:t>27</w:t>
      </w:r>
      <w:r w:rsidR="000C764D" w:rsidRPr="00371214">
        <w:rPr>
          <w:sz w:val="28"/>
          <w:szCs w:val="28"/>
        </w:rPr>
        <w:t xml:space="preserve">. </w:t>
      </w:r>
    </w:p>
    <w:p w14:paraId="55D930C4" w14:textId="77777777" w:rsidR="000C764D" w:rsidRPr="00371214" w:rsidRDefault="00F133A1" w:rsidP="008D601F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z w:val="28"/>
          <w:szCs w:val="28"/>
        </w:rPr>
        <w:tab/>
        <w:t xml:space="preserve">6. </w:t>
      </w:r>
      <w:r w:rsidR="008D601F" w:rsidRPr="00371214">
        <w:rPr>
          <w:sz w:val="28"/>
          <w:szCs w:val="28"/>
        </w:rPr>
        <w:t>«</w:t>
      </w:r>
      <w:r w:rsidR="002772F9" w:rsidRPr="00371214">
        <w:rPr>
          <w:sz w:val="28"/>
          <w:szCs w:val="28"/>
        </w:rPr>
        <w:t>Кол-во детей и подростков, охваченных мероприятиями, направленными на творческую самореализацию детей и молодежи</w:t>
      </w:r>
      <w:r w:rsidR="008D601F" w:rsidRPr="00371214">
        <w:rPr>
          <w:spacing w:val="-10"/>
          <w:sz w:val="28"/>
          <w:szCs w:val="28"/>
        </w:rPr>
        <w:t>».</w:t>
      </w:r>
      <w:r w:rsidR="008D601F" w:rsidRPr="00371214">
        <w:rPr>
          <w:sz w:val="28"/>
          <w:szCs w:val="28"/>
        </w:rPr>
        <w:t xml:space="preserve"> Показатель выполнен в полном объеме и составил </w:t>
      </w:r>
      <w:r w:rsidR="00371214">
        <w:rPr>
          <w:sz w:val="28"/>
          <w:szCs w:val="28"/>
        </w:rPr>
        <w:t>316</w:t>
      </w:r>
      <w:r w:rsidR="008D601F" w:rsidRPr="00371214">
        <w:rPr>
          <w:sz w:val="28"/>
          <w:szCs w:val="28"/>
        </w:rPr>
        <w:t>.</w:t>
      </w:r>
    </w:p>
    <w:p w14:paraId="0830A766" w14:textId="77777777" w:rsidR="00F133A1" w:rsidRPr="00371214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pacing w:val="-10"/>
          <w:sz w:val="28"/>
          <w:szCs w:val="28"/>
        </w:rPr>
        <w:tab/>
        <w:t>7.</w:t>
      </w:r>
      <w:r w:rsidRPr="00371214">
        <w:rPr>
          <w:sz w:val="28"/>
          <w:szCs w:val="28"/>
        </w:rPr>
        <w:t xml:space="preserve"> «</w:t>
      </w:r>
      <w:r w:rsidR="002772F9" w:rsidRPr="00371214">
        <w:rPr>
          <w:sz w:val="28"/>
          <w:szCs w:val="28"/>
        </w:rPr>
        <w:t>Количество мероприятий, проведенных с участием молодых семей</w:t>
      </w:r>
      <w:r w:rsidRPr="00371214">
        <w:rPr>
          <w:sz w:val="28"/>
          <w:szCs w:val="28"/>
        </w:rPr>
        <w:t>».</w:t>
      </w:r>
      <w:r w:rsidR="000C764D" w:rsidRPr="00371214">
        <w:rPr>
          <w:sz w:val="28"/>
          <w:szCs w:val="28"/>
        </w:rPr>
        <w:t xml:space="preserve"> Показатель выполнен в полном объеме и составил </w:t>
      </w:r>
      <w:r w:rsidR="002772F9" w:rsidRPr="00371214">
        <w:rPr>
          <w:sz w:val="28"/>
          <w:szCs w:val="28"/>
        </w:rPr>
        <w:t>1</w:t>
      </w:r>
      <w:r w:rsidR="00371214">
        <w:rPr>
          <w:sz w:val="28"/>
          <w:szCs w:val="28"/>
        </w:rPr>
        <w:t>1</w:t>
      </w:r>
      <w:r w:rsidR="000C764D" w:rsidRPr="00371214">
        <w:rPr>
          <w:sz w:val="28"/>
          <w:szCs w:val="28"/>
        </w:rPr>
        <w:t xml:space="preserve">. </w:t>
      </w:r>
    </w:p>
    <w:p w14:paraId="4D929F83" w14:textId="77777777" w:rsidR="00F133A1" w:rsidRPr="00371214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z w:val="28"/>
          <w:szCs w:val="28"/>
        </w:rPr>
        <w:tab/>
        <w:t>8. «</w:t>
      </w:r>
      <w:r w:rsidR="002772F9" w:rsidRPr="00371214">
        <w:rPr>
          <w:sz w:val="28"/>
          <w:szCs w:val="28"/>
        </w:rPr>
        <w:t>Удельный вес просроченной кредиторской задолженности в общем объеме расходов МКУ "</w:t>
      </w:r>
      <w:proofErr w:type="spellStart"/>
      <w:r w:rsidR="002772F9" w:rsidRPr="00371214">
        <w:rPr>
          <w:sz w:val="28"/>
          <w:szCs w:val="28"/>
        </w:rPr>
        <w:t>ЦРДиМ</w:t>
      </w:r>
      <w:proofErr w:type="spellEnd"/>
      <w:r w:rsidR="002772F9" w:rsidRPr="00371214">
        <w:rPr>
          <w:sz w:val="28"/>
          <w:szCs w:val="28"/>
        </w:rPr>
        <w:t>"</w:t>
      </w:r>
      <w:r w:rsidRPr="00371214">
        <w:rPr>
          <w:sz w:val="28"/>
          <w:szCs w:val="28"/>
        </w:rPr>
        <w:t>».</w:t>
      </w:r>
      <w:r w:rsidR="000C764D" w:rsidRPr="00371214">
        <w:rPr>
          <w:sz w:val="28"/>
          <w:szCs w:val="28"/>
        </w:rPr>
        <w:t xml:space="preserve"> Показатель </w:t>
      </w:r>
      <w:r w:rsidR="002772F9" w:rsidRPr="00371214">
        <w:rPr>
          <w:sz w:val="28"/>
          <w:szCs w:val="28"/>
        </w:rPr>
        <w:t>выполнен</w:t>
      </w:r>
      <w:r w:rsidR="000C764D" w:rsidRPr="00371214">
        <w:rPr>
          <w:sz w:val="28"/>
          <w:szCs w:val="28"/>
        </w:rPr>
        <w:t xml:space="preserve">. </w:t>
      </w:r>
    </w:p>
    <w:p w14:paraId="0CFE4BEB" w14:textId="57E34B10" w:rsidR="00F133A1" w:rsidRPr="00371214" w:rsidRDefault="00F133A1" w:rsidP="002772F9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z w:val="28"/>
          <w:szCs w:val="28"/>
        </w:rPr>
        <w:tab/>
        <w:t>9. «</w:t>
      </w:r>
      <w:r w:rsidR="002772F9" w:rsidRPr="00371214">
        <w:rPr>
          <w:sz w:val="28"/>
          <w:szCs w:val="28"/>
        </w:rPr>
        <w:t xml:space="preserve">Количество </w:t>
      </w:r>
      <w:proofErr w:type="gramStart"/>
      <w:r w:rsidR="002772F9" w:rsidRPr="00371214">
        <w:rPr>
          <w:sz w:val="28"/>
          <w:szCs w:val="28"/>
        </w:rPr>
        <w:t>специалистов</w:t>
      </w:r>
      <w:proofErr w:type="gramEnd"/>
      <w:r w:rsidR="002772F9" w:rsidRPr="00371214">
        <w:rPr>
          <w:sz w:val="28"/>
          <w:szCs w:val="28"/>
        </w:rPr>
        <w:t xml:space="preserve"> прошедших повышение квалификации</w:t>
      </w:r>
      <w:r w:rsidRPr="00371214">
        <w:rPr>
          <w:sz w:val="28"/>
          <w:szCs w:val="28"/>
        </w:rPr>
        <w:t>».</w:t>
      </w:r>
      <w:r w:rsidR="000C764D" w:rsidRPr="00371214">
        <w:rPr>
          <w:sz w:val="28"/>
          <w:szCs w:val="28"/>
        </w:rPr>
        <w:t xml:space="preserve"> </w:t>
      </w:r>
      <w:r w:rsidR="001B50A2">
        <w:rPr>
          <w:sz w:val="28"/>
          <w:szCs w:val="28"/>
        </w:rPr>
        <w:t>Количество специалистов</w:t>
      </w:r>
      <w:r w:rsidR="002772F9" w:rsidRPr="00371214">
        <w:rPr>
          <w:sz w:val="28"/>
          <w:szCs w:val="28"/>
        </w:rPr>
        <w:t xml:space="preserve"> 4.</w:t>
      </w:r>
      <w:r w:rsidR="00FD1B05">
        <w:rPr>
          <w:sz w:val="28"/>
          <w:szCs w:val="28"/>
        </w:rPr>
        <w:t xml:space="preserve"> Обучение</w:t>
      </w:r>
      <w:r w:rsidR="001B50A2">
        <w:rPr>
          <w:sz w:val="28"/>
          <w:szCs w:val="28"/>
        </w:rPr>
        <w:t xml:space="preserve"> проходило бесплатно</w:t>
      </w:r>
      <w:r w:rsidR="00FD1B05">
        <w:rPr>
          <w:sz w:val="28"/>
          <w:szCs w:val="28"/>
        </w:rPr>
        <w:t xml:space="preserve"> за счет министерства спорта</w:t>
      </w:r>
      <w:r w:rsidR="001B50A2">
        <w:rPr>
          <w:sz w:val="28"/>
          <w:szCs w:val="28"/>
        </w:rPr>
        <w:t>.</w:t>
      </w:r>
    </w:p>
    <w:p w14:paraId="011F3B91" w14:textId="282FA9FD" w:rsidR="00172AF6" w:rsidRPr="00A363F0" w:rsidRDefault="00F133A1" w:rsidP="001019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71214">
        <w:rPr>
          <w:sz w:val="28"/>
          <w:szCs w:val="28"/>
        </w:rPr>
        <w:tab/>
      </w:r>
    </w:p>
    <w:p w14:paraId="263CC840" w14:textId="77777777" w:rsidR="00101987" w:rsidRPr="00A363F0" w:rsidRDefault="00101987" w:rsidP="00101987">
      <w:pPr>
        <w:ind w:left="709"/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По подпрограмме 2 предусмотрен </w:t>
      </w:r>
      <w:r w:rsidR="00EA0FCA">
        <w:rPr>
          <w:sz w:val="28"/>
          <w:szCs w:val="28"/>
        </w:rPr>
        <w:t>восемь</w:t>
      </w:r>
      <w:r w:rsidRPr="00A363F0">
        <w:rPr>
          <w:sz w:val="28"/>
          <w:szCs w:val="28"/>
        </w:rPr>
        <w:t xml:space="preserve"> показател</w:t>
      </w:r>
      <w:r w:rsidR="00965EB8" w:rsidRPr="00A363F0">
        <w:rPr>
          <w:sz w:val="28"/>
          <w:szCs w:val="28"/>
        </w:rPr>
        <w:t xml:space="preserve">ей </w:t>
      </w:r>
      <w:r w:rsidRPr="00A363F0">
        <w:rPr>
          <w:sz w:val="28"/>
          <w:szCs w:val="28"/>
        </w:rPr>
        <w:t>(индикатор</w:t>
      </w:r>
      <w:r w:rsidR="005E3688" w:rsidRPr="00A363F0">
        <w:rPr>
          <w:sz w:val="28"/>
          <w:szCs w:val="28"/>
        </w:rPr>
        <w:t>а</w:t>
      </w:r>
      <w:r w:rsidRPr="00A363F0">
        <w:rPr>
          <w:sz w:val="28"/>
          <w:szCs w:val="28"/>
        </w:rPr>
        <w:t>).</w:t>
      </w:r>
    </w:p>
    <w:p w14:paraId="04DAF6ED" w14:textId="77777777" w:rsidR="00965EB8" w:rsidRPr="00A363F0" w:rsidRDefault="00965EB8" w:rsidP="00965EB8">
      <w:pPr>
        <w:ind w:firstLine="567"/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1. </w:t>
      </w:r>
      <w:r w:rsidRPr="00A363F0">
        <w:rPr>
          <w:sz w:val="28"/>
          <w:szCs w:val="28"/>
        </w:rPr>
        <w:tab/>
        <w:t xml:space="preserve">Доля населения систематически занимающихся физической культурой и спортом. Первый показатель выполнен в полном объеме. Доля жителей </w:t>
      </w:r>
      <w:r w:rsidRPr="00A363F0">
        <w:rPr>
          <w:sz w:val="28"/>
          <w:szCs w:val="28"/>
        </w:rPr>
        <w:lastRenderedPageBreak/>
        <w:t xml:space="preserve">Исилькульского района, регулярно занимающихся физической культурой и спортом, в общей численности населения составляет </w:t>
      </w:r>
      <w:r w:rsidR="00EA0FCA">
        <w:rPr>
          <w:sz w:val="28"/>
          <w:szCs w:val="28"/>
        </w:rPr>
        <w:t>50</w:t>
      </w:r>
      <w:r w:rsidRPr="00A363F0">
        <w:rPr>
          <w:sz w:val="28"/>
          <w:szCs w:val="28"/>
        </w:rPr>
        <w:t>,</w:t>
      </w:r>
      <w:r w:rsidR="003370B0">
        <w:rPr>
          <w:sz w:val="28"/>
          <w:szCs w:val="28"/>
        </w:rPr>
        <w:t>3</w:t>
      </w:r>
      <w:r w:rsidR="00066118">
        <w:rPr>
          <w:sz w:val="28"/>
          <w:szCs w:val="28"/>
        </w:rPr>
        <w:t>7</w:t>
      </w:r>
      <w:r w:rsidRPr="00A363F0">
        <w:rPr>
          <w:sz w:val="28"/>
          <w:szCs w:val="28"/>
        </w:rPr>
        <w:t xml:space="preserve"> %.</w:t>
      </w:r>
    </w:p>
    <w:p w14:paraId="5F3F9F80" w14:textId="77777777" w:rsidR="00965EB8" w:rsidRPr="00A363F0" w:rsidRDefault="00965EB8" w:rsidP="00965EB8">
      <w:pPr>
        <w:ind w:firstLine="708"/>
        <w:rPr>
          <w:sz w:val="28"/>
          <w:szCs w:val="28"/>
        </w:rPr>
      </w:pPr>
      <w:r w:rsidRPr="00A363F0">
        <w:rPr>
          <w:sz w:val="28"/>
          <w:szCs w:val="28"/>
        </w:rPr>
        <w:t>2</w:t>
      </w:r>
      <w:r w:rsidRPr="00A363F0">
        <w:rPr>
          <w:sz w:val="28"/>
          <w:szCs w:val="28"/>
        </w:rPr>
        <w:tab/>
        <w:t>Количество участников районного спортивного праздника "Снежинка", "Королева спорта"</w:t>
      </w:r>
      <w:r w:rsidR="00D87BEC">
        <w:rPr>
          <w:sz w:val="28"/>
          <w:szCs w:val="28"/>
        </w:rPr>
        <w:t xml:space="preserve"> – </w:t>
      </w:r>
      <w:r w:rsidR="00EA0FCA">
        <w:rPr>
          <w:sz w:val="28"/>
          <w:szCs w:val="28"/>
        </w:rPr>
        <w:t>1320 чел</w:t>
      </w:r>
      <w:r w:rsidR="00D87BEC">
        <w:rPr>
          <w:sz w:val="28"/>
          <w:szCs w:val="28"/>
        </w:rPr>
        <w:t>.</w:t>
      </w:r>
    </w:p>
    <w:p w14:paraId="26D6D8F1" w14:textId="77777777" w:rsidR="00965EB8" w:rsidRDefault="00965EB8" w:rsidP="00965EB8">
      <w:pPr>
        <w:ind w:firstLine="708"/>
        <w:rPr>
          <w:sz w:val="28"/>
          <w:szCs w:val="28"/>
        </w:rPr>
      </w:pPr>
      <w:r w:rsidRPr="00A363F0">
        <w:rPr>
          <w:sz w:val="28"/>
          <w:szCs w:val="28"/>
        </w:rPr>
        <w:t>3</w:t>
      </w:r>
      <w:r w:rsidRPr="00A363F0">
        <w:rPr>
          <w:sz w:val="28"/>
          <w:szCs w:val="28"/>
        </w:rPr>
        <w:tab/>
        <w:t xml:space="preserve">Количество проведенных </w:t>
      </w:r>
      <w:proofErr w:type="gramStart"/>
      <w:r w:rsidRPr="00A363F0">
        <w:rPr>
          <w:sz w:val="28"/>
          <w:szCs w:val="28"/>
        </w:rPr>
        <w:t>конно-</w:t>
      </w:r>
      <w:r w:rsidR="00F16910" w:rsidRPr="00A363F0">
        <w:rPr>
          <w:sz w:val="28"/>
          <w:szCs w:val="28"/>
        </w:rPr>
        <w:t>спортивных</w:t>
      </w:r>
      <w:proofErr w:type="gramEnd"/>
      <w:r w:rsidR="00F16910" w:rsidRPr="00A363F0">
        <w:rPr>
          <w:sz w:val="28"/>
          <w:szCs w:val="28"/>
        </w:rPr>
        <w:t xml:space="preserve"> мероприятий</w:t>
      </w:r>
      <w:r w:rsidRPr="00A363F0">
        <w:rPr>
          <w:sz w:val="28"/>
          <w:szCs w:val="28"/>
        </w:rPr>
        <w:t xml:space="preserve"> </w:t>
      </w:r>
      <w:r w:rsidR="00F16910" w:rsidRPr="00F16910">
        <w:rPr>
          <w:sz w:val="28"/>
          <w:szCs w:val="28"/>
        </w:rPr>
        <w:t>выполнение 100%.</w:t>
      </w:r>
    </w:p>
    <w:p w14:paraId="1B4D52D8" w14:textId="331E09E7" w:rsidR="00F16910" w:rsidRDefault="00F16910" w:rsidP="00965EB8">
      <w:pPr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FD0495" w:rsidRPr="00EA0FCA">
        <w:rPr>
          <w:sz w:val="28"/>
          <w:szCs w:val="28"/>
        </w:rPr>
        <w:t>Количество обустроенных спортивных площадок</w:t>
      </w:r>
      <w:r w:rsidR="00FD0495" w:rsidRPr="00EA0FCA">
        <w:t xml:space="preserve"> </w:t>
      </w:r>
      <w:r w:rsidR="00FD0495">
        <w:t xml:space="preserve">- 1 </w:t>
      </w:r>
      <w:r w:rsidR="00FD0495" w:rsidRPr="00EA0FCA">
        <w:rPr>
          <w:sz w:val="28"/>
          <w:szCs w:val="28"/>
        </w:rPr>
        <w:t>выполнение 100%.</w:t>
      </w:r>
    </w:p>
    <w:p w14:paraId="006FF247" w14:textId="275F0B8E" w:rsidR="00EA0FCA" w:rsidRPr="00A363F0" w:rsidRDefault="00EA0FCA" w:rsidP="00965EB8">
      <w:pPr>
        <w:ind w:firstLine="708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</w:r>
      <w:r w:rsidR="00FD0495" w:rsidRPr="00A363F0">
        <w:rPr>
          <w:sz w:val="28"/>
          <w:szCs w:val="28"/>
        </w:rPr>
        <w:t xml:space="preserve">Количество проведения физкультурных и оздоровительных мероприятий. </w:t>
      </w:r>
      <w:r w:rsidR="00FD0495" w:rsidRPr="00A363F0">
        <w:t xml:space="preserve"> </w:t>
      </w:r>
      <w:r w:rsidR="00FD0495" w:rsidRPr="00A363F0">
        <w:rPr>
          <w:sz w:val="28"/>
          <w:szCs w:val="28"/>
        </w:rPr>
        <w:t xml:space="preserve">Количество проведенных спортивных, физкультурно-массовых и оздоровительных мероприятий составляет </w:t>
      </w:r>
      <w:r w:rsidR="00FD0495">
        <w:rPr>
          <w:sz w:val="28"/>
          <w:szCs w:val="28"/>
        </w:rPr>
        <w:t>136</w:t>
      </w:r>
      <w:r w:rsidR="00FD0495" w:rsidRPr="00A363F0">
        <w:rPr>
          <w:sz w:val="28"/>
          <w:szCs w:val="28"/>
        </w:rPr>
        <w:t>.</w:t>
      </w:r>
      <w:r w:rsidR="00FD0495" w:rsidRPr="00D87BEC">
        <w:t xml:space="preserve"> </w:t>
      </w:r>
      <w:r w:rsidR="00FD0495" w:rsidRPr="00EA0FCA">
        <w:rPr>
          <w:sz w:val="28"/>
        </w:rPr>
        <w:t>Выполнен</w:t>
      </w:r>
      <w:r w:rsidR="00FD0495">
        <w:rPr>
          <w:sz w:val="28"/>
        </w:rPr>
        <w:t>.</w:t>
      </w:r>
    </w:p>
    <w:p w14:paraId="61AE3E0C" w14:textId="13B03D72" w:rsidR="00EA0FCA" w:rsidRDefault="00EA0FCA" w:rsidP="00965EB8">
      <w:pPr>
        <w:ind w:firstLine="708"/>
      </w:pPr>
      <w:r>
        <w:rPr>
          <w:sz w:val="28"/>
          <w:szCs w:val="28"/>
        </w:rPr>
        <w:t>6</w:t>
      </w:r>
      <w:r w:rsidR="00965EB8" w:rsidRPr="00A363F0">
        <w:rPr>
          <w:sz w:val="28"/>
          <w:szCs w:val="28"/>
        </w:rPr>
        <w:tab/>
      </w:r>
      <w:r w:rsidR="00FD0495" w:rsidRPr="00EA0FCA">
        <w:rPr>
          <w:sz w:val="28"/>
          <w:szCs w:val="28"/>
        </w:rPr>
        <w:t>Участие жителей Исилькульского района в областных физкультурно-спортивных мероприятиях.</w:t>
      </w:r>
      <w:r w:rsidR="00FD0495">
        <w:rPr>
          <w:sz w:val="28"/>
          <w:szCs w:val="28"/>
        </w:rPr>
        <w:t xml:space="preserve"> Выполнен 150 чел</w:t>
      </w:r>
      <w:r w:rsidR="00FD0495" w:rsidRPr="00D87BEC">
        <w:rPr>
          <w:sz w:val="28"/>
          <w:szCs w:val="28"/>
        </w:rPr>
        <w:t>.</w:t>
      </w:r>
    </w:p>
    <w:p w14:paraId="748F2B4C" w14:textId="540A7FF3" w:rsidR="00965EB8" w:rsidRPr="00A363F0" w:rsidRDefault="00EA0FCA" w:rsidP="00965EB8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965EB8" w:rsidRPr="00A363F0">
        <w:rPr>
          <w:sz w:val="28"/>
          <w:szCs w:val="28"/>
        </w:rPr>
        <w:tab/>
      </w:r>
      <w:r w:rsidR="00FD0495" w:rsidRPr="00D11937">
        <w:rPr>
          <w:sz w:val="28"/>
          <w:szCs w:val="28"/>
        </w:rPr>
        <w:t>Количество областных физкультурно-спортивных мероприятий с медицинским обслуживанием</w:t>
      </w:r>
      <w:r w:rsidR="00FD0495" w:rsidRPr="00A363F0">
        <w:rPr>
          <w:sz w:val="28"/>
          <w:szCs w:val="28"/>
        </w:rPr>
        <w:t>.</w:t>
      </w:r>
      <w:r w:rsidR="00FD0495">
        <w:rPr>
          <w:sz w:val="28"/>
          <w:szCs w:val="28"/>
        </w:rPr>
        <w:t xml:space="preserve"> Показатель составил 8. Выполнен.</w:t>
      </w:r>
    </w:p>
    <w:p w14:paraId="5D57BD84" w14:textId="6043CB44" w:rsidR="00172AF6" w:rsidRPr="00A363F0" w:rsidRDefault="00965EB8" w:rsidP="00965EB8">
      <w:pPr>
        <w:ind w:firstLine="708"/>
        <w:rPr>
          <w:sz w:val="28"/>
          <w:szCs w:val="28"/>
        </w:rPr>
      </w:pPr>
      <w:r w:rsidRPr="00A363F0">
        <w:rPr>
          <w:sz w:val="28"/>
          <w:szCs w:val="28"/>
        </w:rPr>
        <w:tab/>
      </w:r>
    </w:p>
    <w:p w14:paraId="0A0E574F" w14:textId="77777777" w:rsidR="006674C3" w:rsidRPr="00A363F0" w:rsidRDefault="0094265D" w:rsidP="00346676">
      <w:pPr>
        <w:ind w:firstLine="567"/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Сведения о достижении значений показателей (индикаторов) муниципальной программы приведены в </w:t>
      </w:r>
      <w:r w:rsidR="003604A2" w:rsidRPr="00A363F0">
        <w:rPr>
          <w:sz w:val="28"/>
          <w:szCs w:val="28"/>
        </w:rPr>
        <w:t xml:space="preserve">Таблице </w:t>
      </w:r>
      <w:r w:rsidR="005B2E50" w:rsidRPr="00A363F0">
        <w:rPr>
          <w:sz w:val="28"/>
          <w:szCs w:val="28"/>
        </w:rPr>
        <w:t>1</w:t>
      </w:r>
      <w:r w:rsidRPr="00A363F0">
        <w:rPr>
          <w:sz w:val="28"/>
          <w:szCs w:val="28"/>
        </w:rPr>
        <w:t xml:space="preserve"> к настоящему отчету.</w:t>
      </w:r>
    </w:p>
    <w:p w14:paraId="633829D2" w14:textId="77777777" w:rsidR="000C4F4F" w:rsidRPr="00A363F0" w:rsidRDefault="000C4F4F" w:rsidP="003402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CA938FF" w14:textId="77777777" w:rsidR="00676FA6" w:rsidRPr="00A363F0" w:rsidRDefault="00676FA6" w:rsidP="0061433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 xml:space="preserve">Результаты </w:t>
      </w:r>
      <w:r w:rsidR="0061433D" w:rsidRPr="00A363F0">
        <w:rPr>
          <w:b/>
          <w:sz w:val="28"/>
          <w:szCs w:val="28"/>
        </w:rPr>
        <w:t>оценки эффективности реализации муниципальной программы в отчетном году, в том числе бюджетной эффективности.</w:t>
      </w:r>
    </w:p>
    <w:p w14:paraId="02FC9B6E" w14:textId="77777777" w:rsidR="000A6E58" w:rsidRPr="00A363F0" w:rsidRDefault="000A6E58" w:rsidP="000A6E58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По итогам </w:t>
      </w:r>
      <w:r w:rsidR="00AC13F3" w:rsidRPr="00A363F0">
        <w:rPr>
          <w:sz w:val="28"/>
          <w:szCs w:val="28"/>
        </w:rPr>
        <w:t xml:space="preserve">результатов </w:t>
      </w:r>
      <w:r w:rsidRPr="00A363F0">
        <w:rPr>
          <w:sz w:val="28"/>
          <w:szCs w:val="28"/>
        </w:rPr>
        <w:t>оценки эффективности реализации муниципальной программы формируются выводы об эффективности выполнения муниципальной программы:</w:t>
      </w:r>
    </w:p>
    <w:p w14:paraId="2FE38A20" w14:textId="124A8A78" w:rsidR="00D67FDE" w:rsidRDefault="00C4323E" w:rsidP="00C4323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63F0">
        <w:rPr>
          <w:sz w:val="28"/>
          <w:szCs w:val="28"/>
        </w:rPr>
        <w:t>Оценка целевого индикатора:</w:t>
      </w:r>
    </w:p>
    <w:p w14:paraId="50AEDAF6" w14:textId="77777777" w:rsidR="001B50A2" w:rsidRPr="00A363F0" w:rsidRDefault="001B50A2" w:rsidP="00C4323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093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5"/>
        <w:gridCol w:w="1276"/>
        <w:gridCol w:w="1559"/>
        <w:gridCol w:w="1417"/>
        <w:gridCol w:w="1226"/>
        <w:gridCol w:w="920"/>
      </w:tblGrid>
      <w:tr w:rsidR="00A363F0" w:rsidRPr="00A363F0" w14:paraId="7CD2E125" w14:textId="77777777" w:rsidTr="00A363F0">
        <w:trPr>
          <w:trHeight w:hRule="exact" w:val="310"/>
          <w:jc w:val="center"/>
        </w:trPr>
        <w:tc>
          <w:tcPr>
            <w:tcW w:w="45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36CC30" w14:textId="77777777" w:rsidR="00C4323E" w:rsidRPr="00A363F0" w:rsidRDefault="00C4323E" w:rsidP="00C4323E">
            <w:pPr>
              <w:shd w:val="clear" w:color="auto" w:fill="FFFFFF"/>
              <w:spacing w:line="274" w:lineRule="exact"/>
              <w:ind w:left="283" w:right="274"/>
            </w:pPr>
            <w:r w:rsidRPr="00A363F0">
              <w:rPr>
                <w:spacing w:val="-2"/>
              </w:rPr>
              <w:t xml:space="preserve">Наименование целевого </w:t>
            </w:r>
            <w:r w:rsidRPr="00A363F0">
              <w:t>индикатора</w:t>
            </w:r>
          </w:p>
          <w:p w14:paraId="1C4420C3" w14:textId="77777777" w:rsidR="00C4323E" w:rsidRPr="00A363F0" w:rsidRDefault="00C4323E" w:rsidP="00C4323E"/>
          <w:p w14:paraId="7CA98BB6" w14:textId="77777777" w:rsidR="00C4323E" w:rsidRPr="00A363F0" w:rsidRDefault="00C4323E" w:rsidP="00C4323E"/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61D223" w14:textId="77777777" w:rsidR="00C4323E" w:rsidRPr="00A363F0" w:rsidRDefault="00C4323E" w:rsidP="00C4323E">
            <w:pPr>
              <w:shd w:val="clear" w:color="auto" w:fill="FFFFFF"/>
              <w:spacing w:line="269" w:lineRule="exact"/>
              <w:ind w:left="24" w:right="19"/>
            </w:pPr>
            <w:r w:rsidRPr="00A363F0">
              <w:rPr>
                <w:spacing w:val="1"/>
              </w:rPr>
              <w:t xml:space="preserve">Единица </w:t>
            </w:r>
            <w:r w:rsidRPr="00A363F0">
              <w:rPr>
                <w:spacing w:val="-3"/>
              </w:rPr>
              <w:t>измерения</w:t>
            </w:r>
          </w:p>
          <w:p w14:paraId="36C7367F" w14:textId="77777777" w:rsidR="00C4323E" w:rsidRPr="00A363F0" w:rsidRDefault="00C4323E" w:rsidP="00C4323E"/>
          <w:p w14:paraId="13827F4E" w14:textId="77777777" w:rsidR="00C4323E" w:rsidRPr="00A363F0" w:rsidRDefault="00C4323E" w:rsidP="00C4323E"/>
        </w:tc>
        <w:tc>
          <w:tcPr>
            <w:tcW w:w="51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A8CA9" w14:textId="77777777" w:rsidR="00C4323E" w:rsidRPr="00A363F0" w:rsidRDefault="00C4323E" w:rsidP="00C4323E">
            <w:pPr>
              <w:shd w:val="clear" w:color="auto" w:fill="FFFFFF"/>
              <w:ind w:left="1214"/>
            </w:pPr>
            <w:r w:rsidRPr="00A363F0">
              <w:rPr>
                <w:spacing w:val="-2"/>
              </w:rPr>
              <w:t>Значение целевого индикатора</w:t>
            </w:r>
          </w:p>
        </w:tc>
      </w:tr>
      <w:tr w:rsidR="00A363F0" w:rsidRPr="00A363F0" w14:paraId="095AB57A" w14:textId="77777777" w:rsidTr="00A363F0">
        <w:trPr>
          <w:trHeight w:hRule="exact" w:val="953"/>
          <w:jc w:val="center"/>
        </w:trPr>
        <w:tc>
          <w:tcPr>
            <w:tcW w:w="45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439A9" w14:textId="77777777" w:rsidR="00C4323E" w:rsidRPr="00A363F0" w:rsidRDefault="00C4323E" w:rsidP="00C4323E"/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4CD8E" w14:textId="77777777" w:rsidR="00C4323E" w:rsidRPr="00A363F0" w:rsidRDefault="00C4323E" w:rsidP="00C432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E8D2A" w14:textId="77777777" w:rsidR="00C4323E" w:rsidRPr="00A363F0" w:rsidRDefault="00C4323E" w:rsidP="00C4323E">
            <w:pPr>
              <w:shd w:val="clear" w:color="auto" w:fill="FFFFFF"/>
              <w:spacing w:line="274" w:lineRule="exact"/>
              <w:ind w:right="5"/>
            </w:pPr>
            <w:r w:rsidRPr="00A363F0">
              <w:rPr>
                <w:spacing w:val="-2"/>
              </w:rPr>
              <w:t xml:space="preserve">Утверждено </w:t>
            </w:r>
            <w:r w:rsidRPr="00A363F0">
              <w:t xml:space="preserve">в </w:t>
            </w:r>
            <w:r w:rsidRPr="00A363F0">
              <w:rPr>
                <w:spacing w:val="-1"/>
              </w:rPr>
              <w:t>программе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A5028" w14:textId="77777777" w:rsidR="00C4323E" w:rsidRPr="00A363F0" w:rsidRDefault="00C4323E" w:rsidP="00C4323E">
            <w:pPr>
              <w:shd w:val="clear" w:color="auto" w:fill="FFFFFF"/>
              <w:ind w:left="29"/>
            </w:pPr>
            <w:r w:rsidRPr="00A363F0">
              <w:rPr>
                <w:spacing w:val="-3"/>
              </w:rPr>
              <w:t>Достигнуто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20ED0" w14:textId="77777777" w:rsidR="00C4323E" w:rsidRPr="00A363F0" w:rsidRDefault="00C4323E" w:rsidP="00C4323E">
            <w:pPr>
              <w:shd w:val="clear" w:color="auto" w:fill="FFFFFF"/>
              <w:spacing w:line="274" w:lineRule="exact"/>
              <w:ind w:left="144" w:right="139"/>
            </w:pPr>
            <w:r w:rsidRPr="00A363F0">
              <w:t>Отклонение</w:t>
            </w:r>
          </w:p>
          <w:p w14:paraId="3E5EF3D7" w14:textId="77777777" w:rsidR="00C4323E" w:rsidRPr="00A363F0" w:rsidRDefault="00C4323E" w:rsidP="00C4323E">
            <w:pPr>
              <w:shd w:val="clear" w:color="auto" w:fill="FFFFFF"/>
              <w:spacing w:line="274" w:lineRule="exact"/>
              <w:ind w:left="144" w:right="139"/>
            </w:pPr>
            <w:r w:rsidRPr="00A363F0">
              <w:t xml:space="preserve"> </w:t>
            </w:r>
            <w:r w:rsidRPr="00A363F0">
              <w:rPr>
                <w:spacing w:val="-3"/>
              </w:rPr>
              <w:t>(в %)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D545F" w14:textId="77777777" w:rsidR="00C4323E" w:rsidRPr="00A363F0" w:rsidRDefault="00C4323E" w:rsidP="00C4323E">
            <w:pPr>
              <w:shd w:val="clear" w:color="auto" w:fill="FFFFFF"/>
              <w:spacing w:line="274" w:lineRule="exact"/>
            </w:pPr>
            <w:r w:rsidRPr="00A363F0">
              <w:rPr>
                <w:spacing w:val="-2"/>
              </w:rPr>
              <w:t xml:space="preserve">Оценка </w:t>
            </w:r>
            <w:r w:rsidRPr="00A363F0">
              <w:t xml:space="preserve">в </w:t>
            </w:r>
            <w:r w:rsidRPr="00A363F0">
              <w:rPr>
                <w:spacing w:val="-1"/>
              </w:rPr>
              <w:t>баллах</w:t>
            </w:r>
          </w:p>
        </w:tc>
      </w:tr>
      <w:tr w:rsidR="003370B0" w:rsidRPr="00A363F0" w14:paraId="591E0A44" w14:textId="77777777" w:rsidTr="00A574EA">
        <w:trPr>
          <w:trHeight w:hRule="exact" w:val="1370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D18C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Кол-во участников </w:t>
            </w:r>
            <w:proofErr w:type="spellStart"/>
            <w:r>
              <w:rPr>
                <w:color w:val="000000"/>
                <w:sz w:val="22"/>
                <w:szCs w:val="22"/>
              </w:rPr>
              <w:t>профориентационных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мероприятий и иных форм работы, а также молодых людей, получивших социально-психологическую помощь, проведенных за счет бюджетных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3EBF5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FF8D5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9F3B1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6D838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1AD32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370B0" w:rsidRPr="00A363F0" w14:paraId="7EF40255" w14:textId="77777777" w:rsidTr="00A574EA">
        <w:trPr>
          <w:trHeight w:hRule="exact" w:val="1140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A7E5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несовершеннолетних, задействованных в программе летней занятости, организованной за счет бюджетных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1EA2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1FFC9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EC5D1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7D03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34,31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CDB41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</w:t>
            </w:r>
          </w:p>
        </w:tc>
      </w:tr>
      <w:tr w:rsidR="003370B0" w:rsidRPr="00A363F0" w14:paraId="79821701" w14:textId="77777777" w:rsidTr="00A574EA">
        <w:trPr>
          <w:trHeight w:hRule="exact" w:val="1109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8025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мероприятий направленных на формирование патриотизма, профилактику экстремизма, электоральной активности и развития гражданского общества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302A8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99A34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DBF6A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52F88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D4F26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6F762A86" w14:textId="77777777" w:rsidTr="00A574EA">
        <w:trPr>
          <w:trHeight w:hRule="exact" w:val="564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7608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молодежи, вовлеченных в добровольческую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1BD56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9816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7361A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2E74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9FC06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0E39E794" w14:textId="77777777" w:rsidTr="00A574EA">
        <w:trPr>
          <w:trHeight w:hRule="exact" w:val="58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474D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мероприятий и иных форм работы, направленных на формирование ЗОЖ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E08B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274E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CBDE2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D3E65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FAAD8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370B0" w:rsidRPr="00A363F0" w14:paraId="6A21381C" w14:textId="77777777" w:rsidTr="00A574EA">
        <w:trPr>
          <w:trHeight w:hRule="exact" w:val="1140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DAB3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Кол-во детей и подростков, охваченных мероприятиями, направленными на творческую самореализацию детей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3FF3C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38474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1FF1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F5D89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40358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7C7C52C7" w14:textId="77777777" w:rsidTr="00A574EA">
        <w:trPr>
          <w:trHeight w:hRule="exact" w:val="568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6ECE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мероприятий, проведенных с участием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8624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3DA7C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1A4DC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E4F48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46250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370B0" w:rsidRPr="00A363F0" w14:paraId="0ADF2E45" w14:textId="77777777" w:rsidTr="00A574EA">
        <w:trPr>
          <w:trHeight w:hRule="exact" w:val="846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9394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просроченной кредиторской задолженности в общем объеме расходов МКУ "</w:t>
            </w:r>
            <w:proofErr w:type="spellStart"/>
            <w:r>
              <w:rPr>
                <w:color w:val="000000"/>
                <w:sz w:val="22"/>
                <w:szCs w:val="22"/>
              </w:rPr>
              <w:t>ЦРДиМ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A7534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EF69A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739F4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70E79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300B6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370B0" w:rsidRPr="00A363F0" w14:paraId="01F318F3" w14:textId="77777777" w:rsidTr="00A574EA">
        <w:trPr>
          <w:trHeight w:hRule="exact" w:val="863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B015" w14:textId="77777777" w:rsidR="003370B0" w:rsidRDefault="003370B0" w:rsidP="003370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населения систематически занимающихся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E460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3368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F247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</w:t>
            </w:r>
            <w:r w:rsidR="00C8777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D4AE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950E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</w:p>
        </w:tc>
      </w:tr>
      <w:tr w:rsidR="003370B0" w:rsidRPr="00A363F0" w14:paraId="09837AFB" w14:textId="77777777" w:rsidTr="00A574EA">
        <w:trPr>
          <w:trHeight w:hRule="exact" w:val="536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D41A" w14:textId="77777777" w:rsidR="003370B0" w:rsidRDefault="003370B0" w:rsidP="003370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участников районного спортивного праздника "Снежинка", "Королева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E1A2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DBD2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C434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1F295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402FD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58D373BA" w14:textId="77777777" w:rsidTr="00A574EA">
        <w:trPr>
          <w:trHeight w:hRule="exact" w:val="600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A536" w14:textId="77777777" w:rsidR="003370B0" w:rsidRDefault="003370B0" w:rsidP="003370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проведенных конно-спортивных 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BAAC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18D8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17CB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8B45D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C4A18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370B0" w:rsidRPr="00A363F0" w14:paraId="7D6BFE4C" w14:textId="77777777" w:rsidTr="00A574EA">
        <w:trPr>
          <w:trHeight w:hRule="exact" w:val="58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8DE6" w14:textId="77777777" w:rsidR="003370B0" w:rsidRDefault="003370B0" w:rsidP="003370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объектов где проведен капитальный 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768A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58A2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2A26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9D1D7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3FD5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370B0" w:rsidRPr="00A363F0" w14:paraId="73BD70DD" w14:textId="77777777" w:rsidTr="00A574EA">
        <w:trPr>
          <w:trHeight w:hRule="exact" w:val="546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B32E" w14:textId="77777777" w:rsidR="003370B0" w:rsidRDefault="003370B0" w:rsidP="003370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проведения физкультурных и оздоровительных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B211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92585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3603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1CAA3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795D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044E5CE5" w14:textId="77777777" w:rsidTr="00A574EA">
        <w:trPr>
          <w:trHeight w:hRule="exact" w:val="56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BADB" w14:textId="77777777" w:rsidR="003370B0" w:rsidRDefault="003370B0" w:rsidP="003370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Участие жителей Исилькульского района в областных физкультурно-спортивных мероприятиях.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450B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768A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40CF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01346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0489C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370B0" w:rsidRPr="00A363F0" w14:paraId="23AD0612" w14:textId="77777777" w:rsidTr="00A574EA">
        <w:trPr>
          <w:trHeight w:hRule="exact" w:val="56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76F6" w14:textId="77777777" w:rsidR="003370B0" w:rsidRDefault="003370B0" w:rsidP="003370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областных физкультурно-спортивных мероприятий с медицинским обслуживанием.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696EE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00F4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57FA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9C24C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FCB74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3370B0" w:rsidRPr="00A363F0" w14:paraId="1364B53B" w14:textId="77777777" w:rsidTr="00A574EA">
        <w:trPr>
          <w:trHeight w:hRule="exact" w:val="435"/>
          <w:jc w:val="center"/>
        </w:trPr>
        <w:tc>
          <w:tcPr>
            <w:tcW w:w="8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EADB7" w14:textId="77777777" w:rsidR="003370B0" w:rsidRDefault="003370B0" w:rsidP="003370B0">
            <w:pPr>
              <w:jc w:val="right"/>
              <w:rPr>
                <w:color w:val="000000"/>
              </w:rPr>
            </w:pPr>
            <w:r>
              <w:rPr>
                <w:color w:val="000000"/>
                <w:spacing w:val="-2"/>
              </w:rPr>
              <w:t>Итоговая сводная оценка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B22C3" w14:textId="23DC7CA0" w:rsidR="003370B0" w:rsidRDefault="001B50A2" w:rsidP="00FD1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19883" w14:textId="169819A3" w:rsidR="003370B0" w:rsidRDefault="001B50A2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19895188" w14:textId="77777777" w:rsidR="00C4323E" w:rsidRPr="00A363F0" w:rsidRDefault="00C4323E" w:rsidP="00C4323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4409919E" w14:textId="77777777" w:rsidR="005B2E50" w:rsidRPr="00C04ADF" w:rsidRDefault="005B2E50" w:rsidP="00AC13F3">
      <w:pPr>
        <w:jc w:val="right"/>
        <w:rPr>
          <w:rFonts w:eastAsia="Calibri"/>
          <w:lang w:eastAsia="en-US"/>
        </w:rPr>
      </w:pPr>
    </w:p>
    <w:sectPr w:rsidR="005B2E50" w:rsidRPr="00C04ADF" w:rsidSect="00D96DAF">
      <w:headerReference w:type="even" r:id="rId8"/>
      <w:footerReference w:type="even" r:id="rId9"/>
      <w:footerReference w:type="default" r:id="rId10"/>
      <w:pgSz w:w="11905" w:h="16838"/>
      <w:pgMar w:top="709" w:right="850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E856A" w14:textId="77777777" w:rsidR="000971B7" w:rsidRDefault="000971B7">
      <w:r>
        <w:separator/>
      </w:r>
    </w:p>
  </w:endnote>
  <w:endnote w:type="continuationSeparator" w:id="0">
    <w:p w14:paraId="79B467BA" w14:textId="77777777" w:rsidR="000971B7" w:rsidRDefault="0009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30E5E" w14:textId="77777777" w:rsidR="0030019D" w:rsidRDefault="00240858" w:rsidP="00081E0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001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019D">
      <w:rPr>
        <w:rStyle w:val="a5"/>
        <w:noProof/>
      </w:rPr>
      <w:t>3</w:t>
    </w:r>
    <w:r>
      <w:rPr>
        <w:rStyle w:val="a5"/>
      </w:rPr>
      <w:fldChar w:fldCharType="end"/>
    </w:r>
  </w:p>
  <w:p w14:paraId="103AE74F" w14:textId="77777777" w:rsidR="0030019D" w:rsidRDefault="0030019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8A74B" w14:textId="7D7942A2" w:rsidR="00AC13F3" w:rsidRDefault="00240858">
    <w:pPr>
      <w:pStyle w:val="a6"/>
      <w:jc w:val="center"/>
    </w:pPr>
    <w:r>
      <w:fldChar w:fldCharType="begin"/>
    </w:r>
    <w:r w:rsidR="00DD28B3">
      <w:instrText>PAGE   \* MERGEFORMAT</w:instrText>
    </w:r>
    <w:r>
      <w:fldChar w:fldCharType="separate"/>
    </w:r>
    <w:r w:rsidR="00AE6A97">
      <w:rPr>
        <w:noProof/>
      </w:rPr>
      <w:t>5</w:t>
    </w:r>
    <w:r>
      <w:rPr>
        <w:noProof/>
      </w:rPr>
      <w:fldChar w:fldCharType="end"/>
    </w:r>
  </w:p>
  <w:p w14:paraId="08F6B67A" w14:textId="77777777" w:rsidR="0030019D" w:rsidRDefault="0030019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CBC9E" w14:textId="77777777" w:rsidR="000971B7" w:rsidRDefault="000971B7">
      <w:r>
        <w:separator/>
      </w:r>
    </w:p>
  </w:footnote>
  <w:footnote w:type="continuationSeparator" w:id="0">
    <w:p w14:paraId="59D79BCC" w14:textId="77777777" w:rsidR="000971B7" w:rsidRDefault="00097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110AC" w14:textId="77777777" w:rsidR="0030019D" w:rsidRDefault="002408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001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019D">
      <w:rPr>
        <w:rStyle w:val="a5"/>
        <w:noProof/>
      </w:rPr>
      <w:t>3</w:t>
    </w:r>
    <w:r>
      <w:rPr>
        <w:rStyle w:val="a5"/>
      </w:rPr>
      <w:fldChar w:fldCharType="end"/>
    </w:r>
  </w:p>
  <w:p w14:paraId="06B94338" w14:textId="77777777" w:rsidR="0030019D" w:rsidRDefault="0030019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F65"/>
    <w:multiLevelType w:val="hybridMultilevel"/>
    <w:tmpl w:val="78A85B20"/>
    <w:lvl w:ilvl="0" w:tplc="34CCE0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7001"/>
    <w:multiLevelType w:val="hybridMultilevel"/>
    <w:tmpl w:val="881639B2"/>
    <w:lvl w:ilvl="0" w:tplc="5E4ABF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FB242B"/>
    <w:multiLevelType w:val="multilevel"/>
    <w:tmpl w:val="05FE64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D830A62"/>
    <w:multiLevelType w:val="multilevel"/>
    <w:tmpl w:val="AC5E12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1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4553E79"/>
    <w:multiLevelType w:val="hybridMultilevel"/>
    <w:tmpl w:val="0BBA320E"/>
    <w:lvl w:ilvl="0" w:tplc="2A1849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6E4C6F"/>
    <w:multiLevelType w:val="hybridMultilevel"/>
    <w:tmpl w:val="470AB5E0"/>
    <w:lvl w:ilvl="0" w:tplc="F0C8C2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8850FB"/>
    <w:multiLevelType w:val="hybridMultilevel"/>
    <w:tmpl w:val="3792483E"/>
    <w:lvl w:ilvl="0" w:tplc="5A887BBC">
      <w:start w:val="1"/>
      <w:numFmt w:val="decimal"/>
      <w:lvlText w:val="%1."/>
      <w:lvlJc w:val="left"/>
      <w:pPr>
        <w:ind w:left="1995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32FF2822"/>
    <w:multiLevelType w:val="hybridMultilevel"/>
    <w:tmpl w:val="D43CAF48"/>
    <w:lvl w:ilvl="0" w:tplc="FFFFFFFF">
      <w:start w:val="1"/>
      <w:numFmt w:val="bullet"/>
      <w:lvlText w:val=""/>
      <w:lvlJc w:val="left"/>
      <w:pPr>
        <w:tabs>
          <w:tab w:val="num" w:pos="897"/>
        </w:tabs>
        <w:ind w:left="8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2B7F50"/>
    <w:multiLevelType w:val="hybridMultilevel"/>
    <w:tmpl w:val="61DE02AC"/>
    <w:lvl w:ilvl="0" w:tplc="31D2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6C34C5"/>
    <w:multiLevelType w:val="hybridMultilevel"/>
    <w:tmpl w:val="16E49A86"/>
    <w:lvl w:ilvl="0" w:tplc="B942C6D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58284E3C"/>
    <w:multiLevelType w:val="hybridMultilevel"/>
    <w:tmpl w:val="A01A9F5A"/>
    <w:lvl w:ilvl="0" w:tplc="F0FA6FA8">
      <w:start w:val="1"/>
      <w:numFmt w:val="bullet"/>
      <w:lvlText w:val=""/>
      <w:lvlJc w:val="left"/>
      <w:pPr>
        <w:tabs>
          <w:tab w:val="num" w:pos="720"/>
        </w:tabs>
        <w:ind w:left="7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53A6A"/>
    <w:multiLevelType w:val="hybridMultilevel"/>
    <w:tmpl w:val="6F6C1160"/>
    <w:lvl w:ilvl="0" w:tplc="FC3AE3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656385"/>
    <w:multiLevelType w:val="hybridMultilevel"/>
    <w:tmpl w:val="9C6A0578"/>
    <w:lvl w:ilvl="0" w:tplc="5B4619BC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3" w15:restartNumberingAfterBreak="0">
    <w:nsid w:val="69E419A4"/>
    <w:multiLevelType w:val="hybridMultilevel"/>
    <w:tmpl w:val="35D6BC0C"/>
    <w:lvl w:ilvl="0" w:tplc="D862D11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D962E2C"/>
    <w:multiLevelType w:val="hybridMultilevel"/>
    <w:tmpl w:val="22AC922A"/>
    <w:lvl w:ilvl="0" w:tplc="4732DE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5"/>
  </w:num>
  <w:num w:numId="10">
    <w:abstractNumId w:val="0"/>
  </w:num>
  <w:num w:numId="11">
    <w:abstractNumId w:val="11"/>
  </w:num>
  <w:num w:numId="12">
    <w:abstractNumId w:val="14"/>
  </w:num>
  <w:num w:numId="13">
    <w:abstractNumId w:val="9"/>
  </w:num>
  <w:num w:numId="14">
    <w:abstractNumId w:val="4"/>
  </w:num>
  <w:num w:numId="15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8C"/>
    <w:rsid w:val="0000142A"/>
    <w:rsid w:val="00001CED"/>
    <w:rsid w:val="00001FE5"/>
    <w:rsid w:val="00005531"/>
    <w:rsid w:val="0001118A"/>
    <w:rsid w:val="00011494"/>
    <w:rsid w:val="0001268B"/>
    <w:rsid w:val="00014043"/>
    <w:rsid w:val="0001473B"/>
    <w:rsid w:val="00016A47"/>
    <w:rsid w:val="0001761C"/>
    <w:rsid w:val="00017737"/>
    <w:rsid w:val="0002217C"/>
    <w:rsid w:val="00023C3B"/>
    <w:rsid w:val="00033404"/>
    <w:rsid w:val="00034365"/>
    <w:rsid w:val="00040D8A"/>
    <w:rsid w:val="00042534"/>
    <w:rsid w:val="00043840"/>
    <w:rsid w:val="00043BDE"/>
    <w:rsid w:val="00044923"/>
    <w:rsid w:val="00046BEF"/>
    <w:rsid w:val="0004726F"/>
    <w:rsid w:val="00047A61"/>
    <w:rsid w:val="000524A6"/>
    <w:rsid w:val="00052B40"/>
    <w:rsid w:val="00056FE8"/>
    <w:rsid w:val="000613D5"/>
    <w:rsid w:val="000622F3"/>
    <w:rsid w:val="00062A6B"/>
    <w:rsid w:val="00064523"/>
    <w:rsid w:val="00065696"/>
    <w:rsid w:val="00066118"/>
    <w:rsid w:val="0006629E"/>
    <w:rsid w:val="000667D0"/>
    <w:rsid w:val="000703B7"/>
    <w:rsid w:val="0007627D"/>
    <w:rsid w:val="00077605"/>
    <w:rsid w:val="000816EC"/>
    <w:rsid w:val="00081771"/>
    <w:rsid w:val="00081E03"/>
    <w:rsid w:val="00082648"/>
    <w:rsid w:val="00084B22"/>
    <w:rsid w:val="0008544B"/>
    <w:rsid w:val="00092C61"/>
    <w:rsid w:val="00095DD1"/>
    <w:rsid w:val="000971B7"/>
    <w:rsid w:val="000A00FA"/>
    <w:rsid w:val="000A03F1"/>
    <w:rsid w:val="000A0F90"/>
    <w:rsid w:val="000A1226"/>
    <w:rsid w:val="000A27F5"/>
    <w:rsid w:val="000A445F"/>
    <w:rsid w:val="000A5F92"/>
    <w:rsid w:val="000A6E58"/>
    <w:rsid w:val="000B2DE2"/>
    <w:rsid w:val="000B397C"/>
    <w:rsid w:val="000B3B86"/>
    <w:rsid w:val="000B433F"/>
    <w:rsid w:val="000B63B4"/>
    <w:rsid w:val="000C2276"/>
    <w:rsid w:val="000C3808"/>
    <w:rsid w:val="000C4F4F"/>
    <w:rsid w:val="000C65AD"/>
    <w:rsid w:val="000C7065"/>
    <w:rsid w:val="000C764D"/>
    <w:rsid w:val="000D0207"/>
    <w:rsid w:val="000D0B0B"/>
    <w:rsid w:val="000D0CE5"/>
    <w:rsid w:val="000D11B4"/>
    <w:rsid w:val="000D1E3C"/>
    <w:rsid w:val="000D417B"/>
    <w:rsid w:val="000D47BA"/>
    <w:rsid w:val="000D4ED0"/>
    <w:rsid w:val="000D6402"/>
    <w:rsid w:val="000E3EA3"/>
    <w:rsid w:val="000E415F"/>
    <w:rsid w:val="000E4B60"/>
    <w:rsid w:val="000E7004"/>
    <w:rsid w:val="000F2DD8"/>
    <w:rsid w:val="000F42D9"/>
    <w:rsid w:val="000F46E3"/>
    <w:rsid w:val="000F486C"/>
    <w:rsid w:val="000F6448"/>
    <w:rsid w:val="000F64BD"/>
    <w:rsid w:val="000F66A9"/>
    <w:rsid w:val="000F7289"/>
    <w:rsid w:val="00101987"/>
    <w:rsid w:val="00101BA8"/>
    <w:rsid w:val="00102A5C"/>
    <w:rsid w:val="00103170"/>
    <w:rsid w:val="001034F4"/>
    <w:rsid w:val="00105793"/>
    <w:rsid w:val="00107793"/>
    <w:rsid w:val="00112AE5"/>
    <w:rsid w:val="00114DCE"/>
    <w:rsid w:val="00115037"/>
    <w:rsid w:val="00117E45"/>
    <w:rsid w:val="00122403"/>
    <w:rsid w:val="001246CF"/>
    <w:rsid w:val="00125709"/>
    <w:rsid w:val="00125790"/>
    <w:rsid w:val="0013292D"/>
    <w:rsid w:val="00135156"/>
    <w:rsid w:val="00135F51"/>
    <w:rsid w:val="0013676B"/>
    <w:rsid w:val="00136A8E"/>
    <w:rsid w:val="001402B0"/>
    <w:rsid w:val="00140C8A"/>
    <w:rsid w:val="00144727"/>
    <w:rsid w:val="00144913"/>
    <w:rsid w:val="001453C1"/>
    <w:rsid w:val="001462EA"/>
    <w:rsid w:val="00147005"/>
    <w:rsid w:val="0015111B"/>
    <w:rsid w:val="0015221D"/>
    <w:rsid w:val="00152608"/>
    <w:rsid w:val="00152A79"/>
    <w:rsid w:val="00152E5D"/>
    <w:rsid w:val="0015328A"/>
    <w:rsid w:val="00153DF0"/>
    <w:rsid w:val="0015680F"/>
    <w:rsid w:val="00157041"/>
    <w:rsid w:val="00157353"/>
    <w:rsid w:val="0016072F"/>
    <w:rsid w:val="00160F89"/>
    <w:rsid w:val="001679EC"/>
    <w:rsid w:val="001704E5"/>
    <w:rsid w:val="00171C74"/>
    <w:rsid w:val="00172AF6"/>
    <w:rsid w:val="00174133"/>
    <w:rsid w:val="001747F9"/>
    <w:rsid w:val="00174DF4"/>
    <w:rsid w:val="00183952"/>
    <w:rsid w:val="00183C4E"/>
    <w:rsid w:val="00187C14"/>
    <w:rsid w:val="00191288"/>
    <w:rsid w:val="001927A2"/>
    <w:rsid w:val="0019583E"/>
    <w:rsid w:val="0019746E"/>
    <w:rsid w:val="001A1CCB"/>
    <w:rsid w:val="001A26D1"/>
    <w:rsid w:val="001A6094"/>
    <w:rsid w:val="001A6404"/>
    <w:rsid w:val="001B0B05"/>
    <w:rsid w:val="001B2AFA"/>
    <w:rsid w:val="001B3D74"/>
    <w:rsid w:val="001B47EE"/>
    <w:rsid w:val="001B4D21"/>
    <w:rsid w:val="001B50A2"/>
    <w:rsid w:val="001B65F8"/>
    <w:rsid w:val="001C0987"/>
    <w:rsid w:val="001D069A"/>
    <w:rsid w:val="001D2457"/>
    <w:rsid w:val="001D260E"/>
    <w:rsid w:val="001D2768"/>
    <w:rsid w:val="001D6A72"/>
    <w:rsid w:val="001D6D6D"/>
    <w:rsid w:val="001E0405"/>
    <w:rsid w:val="001E1A24"/>
    <w:rsid w:val="001E21EA"/>
    <w:rsid w:val="001E4312"/>
    <w:rsid w:val="001E52BE"/>
    <w:rsid w:val="001E71E2"/>
    <w:rsid w:val="001F096D"/>
    <w:rsid w:val="001F0F1B"/>
    <w:rsid w:val="001F3629"/>
    <w:rsid w:val="001F66D6"/>
    <w:rsid w:val="002012D0"/>
    <w:rsid w:val="0020322D"/>
    <w:rsid w:val="002044CC"/>
    <w:rsid w:val="00204CA8"/>
    <w:rsid w:val="002167A1"/>
    <w:rsid w:val="0022168A"/>
    <w:rsid w:val="0023289D"/>
    <w:rsid w:val="00232F19"/>
    <w:rsid w:val="00235BC8"/>
    <w:rsid w:val="00236694"/>
    <w:rsid w:val="002370B1"/>
    <w:rsid w:val="002401FD"/>
    <w:rsid w:val="00240858"/>
    <w:rsid w:val="00240D61"/>
    <w:rsid w:val="00240EB0"/>
    <w:rsid w:val="0024254F"/>
    <w:rsid w:val="00242873"/>
    <w:rsid w:val="0024460D"/>
    <w:rsid w:val="0024594D"/>
    <w:rsid w:val="00246B29"/>
    <w:rsid w:val="00252971"/>
    <w:rsid w:val="00253CDE"/>
    <w:rsid w:val="0025400B"/>
    <w:rsid w:val="002549A4"/>
    <w:rsid w:val="00256505"/>
    <w:rsid w:val="002565F2"/>
    <w:rsid w:val="002607B6"/>
    <w:rsid w:val="00260E2D"/>
    <w:rsid w:val="00261056"/>
    <w:rsid w:val="00261218"/>
    <w:rsid w:val="0026236E"/>
    <w:rsid w:val="00262CE1"/>
    <w:rsid w:val="00263357"/>
    <w:rsid w:val="002709AC"/>
    <w:rsid w:val="0027170F"/>
    <w:rsid w:val="00271DBB"/>
    <w:rsid w:val="00271F24"/>
    <w:rsid w:val="00272296"/>
    <w:rsid w:val="0027310E"/>
    <w:rsid w:val="002760B4"/>
    <w:rsid w:val="00276BC2"/>
    <w:rsid w:val="002772F9"/>
    <w:rsid w:val="0028016F"/>
    <w:rsid w:val="0028072B"/>
    <w:rsid w:val="00280C0C"/>
    <w:rsid w:val="0028321A"/>
    <w:rsid w:val="0028406A"/>
    <w:rsid w:val="00286BBC"/>
    <w:rsid w:val="00286CA7"/>
    <w:rsid w:val="00290922"/>
    <w:rsid w:val="002920C9"/>
    <w:rsid w:val="00294059"/>
    <w:rsid w:val="00294700"/>
    <w:rsid w:val="002955B4"/>
    <w:rsid w:val="00296D4C"/>
    <w:rsid w:val="00297E9C"/>
    <w:rsid w:val="002A273C"/>
    <w:rsid w:val="002A2CB6"/>
    <w:rsid w:val="002A5B98"/>
    <w:rsid w:val="002A5F47"/>
    <w:rsid w:val="002A6CCA"/>
    <w:rsid w:val="002A7557"/>
    <w:rsid w:val="002B26A6"/>
    <w:rsid w:val="002C3F40"/>
    <w:rsid w:val="002C47C4"/>
    <w:rsid w:val="002C5CA6"/>
    <w:rsid w:val="002C78E0"/>
    <w:rsid w:val="002D01AC"/>
    <w:rsid w:val="002D0A4C"/>
    <w:rsid w:val="002D1753"/>
    <w:rsid w:val="002D400A"/>
    <w:rsid w:val="002D4644"/>
    <w:rsid w:val="002D4C6B"/>
    <w:rsid w:val="002D5F08"/>
    <w:rsid w:val="002E369C"/>
    <w:rsid w:val="002E709C"/>
    <w:rsid w:val="002F219E"/>
    <w:rsid w:val="002F3811"/>
    <w:rsid w:val="002F5472"/>
    <w:rsid w:val="002F6ED8"/>
    <w:rsid w:val="002F76F8"/>
    <w:rsid w:val="002F7D96"/>
    <w:rsid w:val="0030019D"/>
    <w:rsid w:val="00301DC9"/>
    <w:rsid w:val="00303D69"/>
    <w:rsid w:val="00305956"/>
    <w:rsid w:val="00305FE2"/>
    <w:rsid w:val="00306779"/>
    <w:rsid w:val="00307E4C"/>
    <w:rsid w:val="00312FDA"/>
    <w:rsid w:val="00314C47"/>
    <w:rsid w:val="003208A2"/>
    <w:rsid w:val="00322E4F"/>
    <w:rsid w:val="003254E1"/>
    <w:rsid w:val="00332895"/>
    <w:rsid w:val="003361BC"/>
    <w:rsid w:val="003370B0"/>
    <w:rsid w:val="00337B12"/>
    <w:rsid w:val="003402D8"/>
    <w:rsid w:val="00343288"/>
    <w:rsid w:val="00343A1F"/>
    <w:rsid w:val="00346676"/>
    <w:rsid w:val="003503B5"/>
    <w:rsid w:val="003512B5"/>
    <w:rsid w:val="003604A2"/>
    <w:rsid w:val="003605E2"/>
    <w:rsid w:val="003605F7"/>
    <w:rsid w:val="00362E31"/>
    <w:rsid w:val="00365074"/>
    <w:rsid w:val="00367565"/>
    <w:rsid w:val="00367C58"/>
    <w:rsid w:val="00370F09"/>
    <w:rsid w:val="00370F53"/>
    <w:rsid w:val="00371214"/>
    <w:rsid w:val="0037293E"/>
    <w:rsid w:val="0037554F"/>
    <w:rsid w:val="003772F9"/>
    <w:rsid w:val="003804D8"/>
    <w:rsid w:val="00380620"/>
    <w:rsid w:val="00381DBF"/>
    <w:rsid w:val="00382B4C"/>
    <w:rsid w:val="003836E2"/>
    <w:rsid w:val="00386BB6"/>
    <w:rsid w:val="003877CA"/>
    <w:rsid w:val="00390CB6"/>
    <w:rsid w:val="003916B2"/>
    <w:rsid w:val="00392852"/>
    <w:rsid w:val="00393C64"/>
    <w:rsid w:val="003A1C3A"/>
    <w:rsid w:val="003A266F"/>
    <w:rsid w:val="003A3475"/>
    <w:rsid w:val="003A5590"/>
    <w:rsid w:val="003A61A3"/>
    <w:rsid w:val="003B1AD9"/>
    <w:rsid w:val="003B270C"/>
    <w:rsid w:val="003C0EB6"/>
    <w:rsid w:val="003C0F95"/>
    <w:rsid w:val="003C1CEB"/>
    <w:rsid w:val="003C2D27"/>
    <w:rsid w:val="003C7999"/>
    <w:rsid w:val="003D04F9"/>
    <w:rsid w:val="003D203B"/>
    <w:rsid w:val="003D2E37"/>
    <w:rsid w:val="003E01BE"/>
    <w:rsid w:val="003E079A"/>
    <w:rsid w:val="003E2127"/>
    <w:rsid w:val="003E44E3"/>
    <w:rsid w:val="003E5AA6"/>
    <w:rsid w:val="003E7357"/>
    <w:rsid w:val="003F1D77"/>
    <w:rsid w:val="003F5BBE"/>
    <w:rsid w:val="004108D1"/>
    <w:rsid w:val="00414CA1"/>
    <w:rsid w:val="00414E99"/>
    <w:rsid w:val="00415C84"/>
    <w:rsid w:val="004167BA"/>
    <w:rsid w:val="00417802"/>
    <w:rsid w:val="004222E6"/>
    <w:rsid w:val="004226F6"/>
    <w:rsid w:val="00422EB3"/>
    <w:rsid w:val="00423523"/>
    <w:rsid w:val="004239B6"/>
    <w:rsid w:val="00426A9A"/>
    <w:rsid w:val="00426F87"/>
    <w:rsid w:val="00430CFC"/>
    <w:rsid w:val="00431B86"/>
    <w:rsid w:val="00433BD2"/>
    <w:rsid w:val="00433CFB"/>
    <w:rsid w:val="00434699"/>
    <w:rsid w:val="00434B10"/>
    <w:rsid w:val="00435D2D"/>
    <w:rsid w:val="00436AE4"/>
    <w:rsid w:val="00436DA7"/>
    <w:rsid w:val="0043741C"/>
    <w:rsid w:val="00440AF4"/>
    <w:rsid w:val="00443AFC"/>
    <w:rsid w:val="004471D6"/>
    <w:rsid w:val="00447C81"/>
    <w:rsid w:val="004505C0"/>
    <w:rsid w:val="00451740"/>
    <w:rsid w:val="00454FD1"/>
    <w:rsid w:val="00460866"/>
    <w:rsid w:val="00460F1F"/>
    <w:rsid w:val="0046631B"/>
    <w:rsid w:val="0046718B"/>
    <w:rsid w:val="004707D1"/>
    <w:rsid w:val="00470C84"/>
    <w:rsid w:val="004728B1"/>
    <w:rsid w:val="00473888"/>
    <w:rsid w:val="0047405F"/>
    <w:rsid w:val="004746D8"/>
    <w:rsid w:val="004751EB"/>
    <w:rsid w:val="00477A99"/>
    <w:rsid w:val="0048262A"/>
    <w:rsid w:val="004830D0"/>
    <w:rsid w:val="00484C82"/>
    <w:rsid w:val="00486A27"/>
    <w:rsid w:val="00486BE3"/>
    <w:rsid w:val="004912E5"/>
    <w:rsid w:val="00491E11"/>
    <w:rsid w:val="00492743"/>
    <w:rsid w:val="00494BE6"/>
    <w:rsid w:val="00494D65"/>
    <w:rsid w:val="00495BF1"/>
    <w:rsid w:val="0049708F"/>
    <w:rsid w:val="00497607"/>
    <w:rsid w:val="00497EDA"/>
    <w:rsid w:val="004A1CF0"/>
    <w:rsid w:val="004A31F4"/>
    <w:rsid w:val="004A3A51"/>
    <w:rsid w:val="004A3BCB"/>
    <w:rsid w:val="004A6628"/>
    <w:rsid w:val="004B05DA"/>
    <w:rsid w:val="004B2969"/>
    <w:rsid w:val="004B3499"/>
    <w:rsid w:val="004B44A4"/>
    <w:rsid w:val="004B74BE"/>
    <w:rsid w:val="004C04B7"/>
    <w:rsid w:val="004C0D9C"/>
    <w:rsid w:val="004C1A66"/>
    <w:rsid w:val="004C3A8C"/>
    <w:rsid w:val="004C3ABB"/>
    <w:rsid w:val="004C4C22"/>
    <w:rsid w:val="004C500C"/>
    <w:rsid w:val="004C50EF"/>
    <w:rsid w:val="004C6CC8"/>
    <w:rsid w:val="004D0818"/>
    <w:rsid w:val="004D548B"/>
    <w:rsid w:val="004D6A43"/>
    <w:rsid w:val="004E02F7"/>
    <w:rsid w:val="004E22B5"/>
    <w:rsid w:val="004E4018"/>
    <w:rsid w:val="004E606F"/>
    <w:rsid w:val="004F0C34"/>
    <w:rsid w:val="004F0ED9"/>
    <w:rsid w:val="004F161E"/>
    <w:rsid w:val="004F2452"/>
    <w:rsid w:val="004F2456"/>
    <w:rsid w:val="004F2DEF"/>
    <w:rsid w:val="005036E9"/>
    <w:rsid w:val="00503E7D"/>
    <w:rsid w:val="0051154C"/>
    <w:rsid w:val="005119F9"/>
    <w:rsid w:val="00512EB2"/>
    <w:rsid w:val="0051622E"/>
    <w:rsid w:val="005163BE"/>
    <w:rsid w:val="00520D64"/>
    <w:rsid w:val="0052389F"/>
    <w:rsid w:val="0052574C"/>
    <w:rsid w:val="00526871"/>
    <w:rsid w:val="005277A5"/>
    <w:rsid w:val="00534BA8"/>
    <w:rsid w:val="00535BED"/>
    <w:rsid w:val="0053669F"/>
    <w:rsid w:val="0053740A"/>
    <w:rsid w:val="0053745C"/>
    <w:rsid w:val="00541852"/>
    <w:rsid w:val="00545198"/>
    <w:rsid w:val="005521FD"/>
    <w:rsid w:val="0055364E"/>
    <w:rsid w:val="00553B4B"/>
    <w:rsid w:val="005552A7"/>
    <w:rsid w:val="005603E5"/>
    <w:rsid w:val="005611FB"/>
    <w:rsid w:val="00561D61"/>
    <w:rsid w:val="00562B22"/>
    <w:rsid w:val="00571368"/>
    <w:rsid w:val="00571F0F"/>
    <w:rsid w:val="00573978"/>
    <w:rsid w:val="005753C0"/>
    <w:rsid w:val="0057696A"/>
    <w:rsid w:val="00581FAB"/>
    <w:rsid w:val="0058246C"/>
    <w:rsid w:val="0058316F"/>
    <w:rsid w:val="00583F99"/>
    <w:rsid w:val="005915A9"/>
    <w:rsid w:val="00591B41"/>
    <w:rsid w:val="00591FC6"/>
    <w:rsid w:val="0059306D"/>
    <w:rsid w:val="005A097C"/>
    <w:rsid w:val="005A26EB"/>
    <w:rsid w:val="005A51CB"/>
    <w:rsid w:val="005A5601"/>
    <w:rsid w:val="005B0042"/>
    <w:rsid w:val="005B28D5"/>
    <w:rsid w:val="005B2AF3"/>
    <w:rsid w:val="005B2D61"/>
    <w:rsid w:val="005B2E50"/>
    <w:rsid w:val="005B32AA"/>
    <w:rsid w:val="005B3C93"/>
    <w:rsid w:val="005C082B"/>
    <w:rsid w:val="005C707B"/>
    <w:rsid w:val="005C7B34"/>
    <w:rsid w:val="005D0665"/>
    <w:rsid w:val="005D3D87"/>
    <w:rsid w:val="005D3FA9"/>
    <w:rsid w:val="005D561F"/>
    <w:rsid w:val="005D61CE"/>
    <w:rsid w:val="005D6E50"/>
    <w:rsid w:val="005D6F65"/>
    <w:rsid w:val="005E1C2C"/>
    <w:rsid w:val="005E20C4"/>
    <w:rsid w:val="005E3688"/>
    <w:rsid w:val="005F1F5C"/>
    <w:rsid w:val="005F3287"/>
    <w:rsid w:val="005F4DB9"/>
    <w:rsid w:val="005F6481"/>
    <w:rsid w:val="005F6A7D"/>
    <w:rsid w:val="00601F9E"/>
    <w:rsid w:val="00603B95"/>
    <w:rsid w:val="00604EC4"/>
    <w:rsid w:val="00605072"/>
    <w:rsid w:val="00610A21"/>
    <w:rsid w:val="00611A0E"/>
    <w:rsid w:val="006124E7"/>
    <w:rsid w:val="0061311D"/>
    <w:rsid w:val="0061433D"/>
    <w:rsid w:val="006155E7"/>
    <w:rsid w:val="006163C2"/>
    <w:rsid w:val="006211E2"/>
    <w:rsid w:val="006227D7"/>
    <w:rsid w:val="006234FB"/>
    <w:rsid w:val="00624112"/>
    <w:rsid w:val="00625038"/>
    <w:rsid w:val="00630464"/>
    <w:rsid w:val="00633574"/>
    <w:rsid w:val="00633DA1"/>
    <w:rsid w:val="006353DD"/>
    <w:rsid w:val="00636500"/>
    <w:rsid w:val="006371D5"/>
    <w:rsid w:val="00641251"/>
    <w:rsid w:val="006417BF"/>
    <w:rsid w:val="00644F00"/>
    <w:rsid w:val="00645128"/>
    <w:rsid w:val="00650424"/>
    <w:rsid w:val="00650698"/>
    <w:rsid w:val="00650D84"/>
    <w:rsid w:val="006605EA"/>
    <w:rsid w:val="00661ED9"/>
    <w:rsid w:val="00662136"/>
    <w:rsid w:val="006628BF"/>
    <w:rsid w:val="00662BCB"/>
    <w:rsid w:val="00662E67"/>
    <w:rsid w:val="0066357C"/>
    <w:rsid w:val="00665AA1"/>
    <w:rsid w:val="006674C3"/>
    <w:rsid w:val="00671E7D"/>
    <w:rsid w:val="006734C6"/>
    <w:rsid w:val="00674872"/>
    <w:rsid w:val="00674BB9"/>
    <w:rsid w:val="00675859"/>
    <w:rsid w:val="00676112"/>
    <w:rsid w:val="00676788"/>
    <w:rsid w:val="00676FA6"/>
    <w:rsid w:val="006777D1"/>
    <w:rsid w:val="00684BA0"/>
    <w:rsid w:val="006858B5"/>
    <w:rsid w:val="00687C21"/>
    <w:rsid w:val="006900F6"/>
    <w:rsid w:val="0069249D"/>
    <w:rsid w:val="0069392A"/>
    <w:rsid w:val="006964FA"/>
    <w:rsid w:val="00696AAA"/>
    <w:rsid w:val="006973F1"/>
    <w:rsid w:val="00697564"/>
    <w:rsid w:val="006A3EE1"/>
    <w:rsid w:val="006A4025"/>
    <w:rsid w:val="006A47D8"/>
    <w:rsid w:val="006A6504"/>
    <w:rsid w:val="006A67F9"/>
    <w:rsid w:val="006B04CF"/>
    <w:rsid w:val="006B10C4"/>
    <w:rsid w:val="006B511D"/>
    <w:rsid w:val="006B7050"/>
    <w:rsid w:val="006C047F"/>
    <w:rsid w:val="006C2EE7"/>
    <w:rsid w:val="006C4679"/>
    <w:rsid w:val="006D3EEB"/>
    <w:rsid w:val="006D4BBA"/>
    <w:rsid w:val="006D5CEB"/>
    <w:rsid w:val="006E15FF"/>
    <w:rsid w:val="006E3937"/>
    <w:rsid w:val="006E6420"/>
    <w:rsid w:val="006E6EF6"/>
    <w:rsid w:val="006E70EA"/>
    <w:rsid w:val="006F2BD5"/>
    <w:rsid w:val="006F4866"/>
    <w:rsid w:val="006F7A42"/>
    <w:rsid w:val="00700535"/>
    <w:rsid w:val="00700F26"/>
    <w:rsid w:val="007039DD"/>
    <w:rsid w:val="007040BE"/>
    <w:rsid w:val="00705505"/>
    <w:rsid w:val="00706CA0"/>
    <w:rsid w:val="00707F1F"/>
    <w:rsid w:val="007110D5"/>
    <w:rsid w:val="007171B4"/>
    <w:rsid w:val="00717553"/>
    <w:rsid w:val="0072588C"/>
    <w:rsid w:val="007268B7"/>
    <w:rsid w:val="00726D63"/>
    <w:rsid w:val="00731851"/>
    <w:rsid w:val="00737E30"/>
    <w:rsid w:val="0074041F"/>
    <w:rsid w:val="0074242A"/>
    <w:rsid w:val="00744747"/>
    <w:rsid w:val="00745866"/>
    <w:rsid w:val="007459F7"/>
    <w:rsid w:val="0074709C"/>
    <w:rsid w:val="00747BDD"/>
    <w:rsid w:val="007536AD"/>
    <w:rsid w:val="00754E95"/>
    <w:rsid w:val="00755792"/>
    <w:rsid w:val="00767414"/>
    <w:rsid w:val="00774BB0"/>
    <w:rsid w:val="00775944"/>
    <w:rsid w:val="00775C6F"/>
    <w:rsid w:val="007874E9"/>
    <w:rsid w:val="007936E0"/>
    <w:rsid w:val="00795447"/>
    <w:rsid w:val="00795ADB"/>
    <w:rsid w:val="007A22A3"/>
    <w:rsid w:val="007A3167"/>
    <w:rsid w:val="007A6529"/>
    <w:rsid w:val="007A73DF"/>
    <w:rsid w:val="007A73F6"/>
    <w:rsid w:val="007A7F59"/>
    <w:rsid w:val="007B1EB1"/>
    <w:rsid w:val="007B25AC"/>
    <w:rsid w:val="007B7593"/>
    <w:rsid w:val="007C01EE"/>
    <w:rsid w:val="007C230C"/>
    <w:rsid w:val="007C53ED"/>
    <w:rsid w:val="007D1F08"/>
    <w:rsid w:val="007E014C"/>
    <w:rsid w:val="007E32E9"/>
    <w:rsid w:val="007E3D84"/>
    <w:rsid w:val="007E4A97"/>
    <w:rsid w:val="007E5139"/>
    <w:rsid w:val="007E6F0F"/>
    <w:rsid w:val="007E7D4C"/>
    <w:rsid w:val="007F0598"/>
    <w:rsid w:val="007F12F5"/>
    <w:rsid w:val="007F3727"/>
    <w:rsid w:val="007F5901"/>
    <w:rsid w:val="007F65AD"/>
    <w:rsid w:val="007F6DF4"/>
    <w:rsid w:val="00801392"/>
    <w:rsid w:val="00801941"/>
    <w:rsid w:val="00806286"/>
    <w:rsid w:val="00811382"/>
    <w:rsid w:val="00811DBB"/>
    <w:rsid w:val="008126FE"/>
    <w:rsid w:val="0081409B"/>
    <w:rsid w:val="00815A68"/>
    <w:rsid w:val="00816577"/>
    <w:rsid w:val="00816B22"/>
    <w:rsid w:val="00820B8C"/>
    <w:rsid w:val="00822F0E"/>
    <w:rsid w:val="00824C32"/>
    <w:rsid w:val="0082535E"/>
    <w:rsid w:val="00827DED"/>
    <w:rsid w:val="0083003D"/>
    <w:rsid w:val="008312FB"/>
    <w:rsid w:val="00832928"/>
    <w:rsid w:val="00832972"/>
    <w:rsid w:val="00833A5C"/>
    <w:rsid w:val="00840010"/>
    <w:rsid w:val="00840C7C"/>
    <w:rsid w:val="00840FC6"/>
    <w:rsid w:val="00841B29"/>
    <w:rsid w:val="008440AD"/>
    <w:rsid w:val="00845EA6"/>
    <w:rsid w:val="00847205"/>
    <w:rsid w:val="0085500F"/>
    <w:rsid w:val="00856041"/>
    <w:rsid w:val="00862261"/>
    <w:rsid w:val="00862825"/>
    <w:rsid w:val="00865512"/>
    <w:rsid w:val="00866D1C"/>
    <w:rsid w:val="00867170"/>
    <w:rsid w:val="00870292"/>
    <w:rsid w:val="00870512"/>
    <w:rsid w:val="00870ACA"/>
    <w:rsid w:val="00871140"/>
    <w:rsid w:val="00873106"/>
    <w:rsid w:val="00875504"/>
    <w:rsid w:val="00876BC4"/>
    <w:rsid w:val="00876F44"/>
    <w:rsid w:val="0087775E"/>
    <w:rsid w:val="00880755"/>
    <w:rsid w:val="0088077E"/>
    <w:rsid w:val="008810DB"/>
    <w:rsid w:val="0088383F"/>
    <w:rsid w:val="00886F63"/>
    <w:rsid w:val="00891874"/>
    <w:rsid w:val="008940C3"/>
    <w:rsid w:val="008A1E62"/>
    <w:rsid w:val="008A44E2"/>
    <w:rsid w:val="008B05BA"/>
    <w:rsid w:val="008B0C1A"/>
    <w:rsid w:val="008B0E2A"/>
    <w:rsid w:val="008B23DE"/>
    <w:rsid w:val="008B30F4"/>
    <w:rsid w:val="008B3EBE"/>
    <w:rsid w:val="008B4060"/>
    <w:rsid w:val="008B41B4"/>
    <w:rsid w:val="008C2279"/>
    <w:rsid w:val="008C33C4"/>
    <w:rsid w:val="008C4024"/>
    <w:rsid w:val="008C55E1"/>
    <w:rsid w:val="008D1951"/>
    <w:rsid w:val="008D225F"/>
    <w:rsid w:val="008D55C3"/>
    <w:rsid w:val="008D601F"/>
    <w:rsid w:val="008D610A"/>
    <w:rsid w:val="008D6AE3"/>
    <w:rsid w:val="008D79EF"/>
    <w:rsid w:val="008E0885"/>
    <w:rsid w:val="008E47C0"/>
    <w:rsid w:val="008F13A0"/>
    <w:rsid w:val="008F1951"/>
    <w:rsid w:val="008F3F55"/>
    <w:rsid w:val="008F7E8A"/>
    <w:rsid w:val="00901E3A"/>
    <w:rsid w:val="0090323D"/>
    <w:rsid w:val="009039C1"/>
    <w:rsid w:val="009050A5"/>
    <w:rsid w:val="00906380"/>
    <w:rsid w:val="009072C9"/>
    <w:rsid w:val="00907B13"/>
    <w:rsid w:val="009109CA"/>
    <w:rsid w:val="00914770"/>
    <w:rsid w:val="00916398"/>
    <w:rsid w:val="009205F2"/>
    <w:rsid w:val="00920891"/>
    <w:rsid w:val="00922042"/>
    <w:rsid w:val="009302CD"/>
    <w:rsid w:val="00935469"/>
    <w:rsid w:val="00941B15"/>
    <w:rsid w:val="0094265D"/>
    <w:rsid w:val="00942F3A"/>
    <w:rsid w:val="00943003"/>
    <w:rsid w:val="0094394F"/>
    <w:rsid w:val="0094657E"/>
    <w:rsid w:val="0095001D"/>
    <w:rsid w:val="009510AD"/>
    <w:rsid w:val="00952B98"/>
    <w:rsid w:val="009537FB"/>
    <w:rsid w:val="00955B02"/>
    <w:rsid w:val="00955D33"/>
    <w:rsid w:val="00956E3B"/>
    <w:rsid w:val="00957977"/>
    <w:rsid w:val="00963E65"/>
    <w:rsid w:val="00965EB8"/>
    <w:rsid w:val="009666D5"/>
    <w:rsid w:val="009724FD"/>
    <w:rsid w:val="00973D77"/>
    <w:rsid w:val="00973EA9"/>
    <w:rsid w:val="00975323"/>
    <w:rsid w:val="009758D0"/>
    <w:rsid w:val="00975D42"/>
    <w:rsid w:val="00977C49"/>
    <w:rsid w:val="00982D50"/>
    <w:rsid w:val="00986E76"/>
    <w:rsid w:val="00987262"/>
    <w:rsid w:val="00990671"/>
    <w:rsid w:val="0099358E"/>
    <w:rsid w:val="00994459"/>
    <w:rsid w:val="00996556"/>
    <w:rsid w:val="009A1192"/>
    <w:rsid w:val="009A3A4B"/>
    <w:rsid w:val="009A750C"/>
    <w:rsid w:val="009B02C0"/>
    <w:rsid w:val="009B08A3"/>
    <w:rsid w:val="009B22EB"/>
    <w:rsid w:val="009B37FB"/>
    <w:rsid w:val="009B484F"/>
    <w:rsid w:val="009B5B9F"/>
    <w:rsid w:val="009B5C8C"/>
    <w:rsid w:val="009C0B2B"/>
    <w:rsid w:val="009C1F4F"/>
    <w:rsid w:val="009C21F6"/>
    <w:rsid w:val="009C480A"/>
    <w:rsid w:val="009C6C84"/>
    <w:rsid w:val="009C7D55"/>
    <w:rsid w:val="009D125D"/>
    <w:rsid w:val="009D18BA"/>
    <w:rsid w:val="009D29BB"/>
    <w:rsid w:val="009D34AA"/>
    <w:rsid w:val="009D5923"/>
    <w:rsid w:val="009D60C8"/>
    <w:rsid w:val="009D773D"/>
    <w:rsid w:val="009D7BB6"/>
    <w:rsid w:val="009E3A34"/>
    <w:rsid w:val="009E47DD"/>
    <w:rsid w:val="009E5A10"/>
    <w:rsid w:val="009E7C75"/>
    <w:rsid w:val="009F356A"/>
    <w:rsid w:val="009F7B73"/>
    <w:rsid w:val="00A0332A"/>
    <w:rsid w:val="00A0339F"/>
    <w:rsid w:val="00A04D73"/>
    <w:rsid w:val="00A056DB"/>
    <w:rsid w:val="00A100A1"/>
    <w:rsid w:val="00A10119"/>
    <w:rsid w:val="00A10DB5"/>
    <w:rsid w:val="00A10EDD"/>
    <w:rsid w:val="00A11A19"/>
    <w:rsid w:val="00A11BB3"/>
    <w:rsid w:val="00A123F0"/>
    <w:rsid w:val="00A12559"/>
    <w:rsid w:val="00A129F0"/>
    <w:rsid w:val="00A12EE1"/>
    <w:rsid w:val="00A12FA9"/>
    <w:rsid w:val="00A1429C"/>
    <w:rsid w:val="00A14AC0"/>
    <w:rsid w:val="00A14B72"/>
    <w:rsid w:val="00A17D86"/>
    <w:rsid w:val="00A20C33"/>
    <w:rsid w:val="00A2321D"/>
    <w:rsid w:val="00A3095C"/>
    <w:rsid w:val="00A349FD"/>
    <w:rsid w:val="00A35BE4"/>
    <w:rsid w:val="00A36237"/>
    <w:rsid w:val="00A363F0"/>
    <w:rsid w:val="00A36629"/>
    <w:rsid w:val="00A37086"/>
    <w:rsid w:val="00A371F0"/>
    <w:rsid w:val="00A42408"/>
    <w:rsid w:val="00A44672"/>
    <w:rsid w:val="00A45747"/>
    <w:rsid w:val="00A46588"/>
    <w:rsid w:val="00A473D8"/>
    <w:rsid w:val="00A477F4"/>
    <w:rsid w:val="00A51B2C"/>
    <w:rsid w:val="00A55B21"/>
    <w:rsid w:val="00A55DEC"/>
    <w:rsid w:val="00A5783B"/>
    <w:rsid w:val="00A60C9D"/>
    <w:rsid w:val="00A615C6"/>
    <w:rsid w:val="00A62BD7"/>
    <w:rsid w:val="00A66C57"/>
    <w:rsid w:val="00A67E1E"/>
    <w:rsid w:val="00A71693"/>
    <w:rsid w:val="00A72292"/>
    <w:rsid w:val="00A73CC6"/>
    <w:rsid w:val="00A750BD"/>
    <w:rsid w:val="00A77284"/>
    <w:rsid w:val="00A774F4"/>
    <w:rsid w:val="00A779E5"/>
    <w:rsid w:val="00A8201D"/>
    <w:rsid w:val="00A91C0D"/>
    <w:rsid w:val="00A948C9"/>
    <w:rsid w:val="00A94C30"/>
    <w:rsid w:val="00A950BB"/>
    <w:rsid w:val="00A9758F"/>
    <w:rsid w:val="00AA1CF8"/>
    <w:rsid w:val="00AA2BC7"/>
    <w:rsid w:val="00AA36F3"/>
    <w:rsid w:val="00AA389F"/>
    <w:rsid w:val="00AA3D50"/>
    <w:rsid w:val="00AA4ECB"/>
    <w:rsid w:val="00AA510C"/>
    <w:rsid w:val="00AA5576"/>
    <w:rsid w:val="00AA5AE6"/>
    <w:rsid w:val="00AA63A6"/>
    <w:rsid w:val="00AB0AC8"/>
    <w:rsid w:val="00AB3E36"/>
    <w:rsid w:val="00AB4CA7"/>
    <w:rsid w:val="00AB523E"/>
    <w:rsid w:val="00AB605D"/>
    <w:rsid w:val="00AC0C9F"/>
    <w:rsid w:val="00AC13C1"/>
    <w:rsid w:val="00AC13F3"/>
    <w:rsid w:val="00AC26F7"/>
    <w:rsid w:val="00AC60A9"/>
    <w:rsid w:val="00AC7795"/>
    <w:rsid w:val="00AC799D"/>
    <w:rsid w:val="00AC7C18"/>
    <w:rsid w:val="00AD1F72"/>
    <w:rsid w:val="00AD37E2"/>
    <w:rsid w:val="00AD6201"/>
    <w:rsid w:val="00AD7ABB"/>
    <w:rsid w:val="00AE0332"/>
    <w:rsid w:val="00AE06DB"/>
    <w:rsid w:val="00AE1254"/>
    <w:rsid w:val="00AE2A4B"/>
    <w:rsid w:val="00AE3EBA"/>
    <w:rsid w:val="00AE6A97"/>
    <w:rsid w:val="00AF0B0E"/>
    <w:rsid w:val="00AF3472"/>
    <w:rsid w:val="00AF506F"/>
    <w:rsid w:val="00AF6EEA"/>
    <w:rsid w:val="00AF6F44"/>
    <w:rsid w:val="00B038BE"/>
    <w:rsid w:val="00B03FA5"/>
    <w:rsid w:val="00B05E83"/>
    <w:rsid w:val="00B11912"/>
    <w:rsid w:val="00B12247"/>
    <w:rsid w:val="00B15F48"/>
    <w:rsid w:val="00B17746"/>
    <w:rsid w:val="00B232E0"/>
    <w:rsid w:val="00B23303"/>
    <w:rsid w:val="00B32DC5"/>
    <w:rsid w:val="00B32EE9"/>
    <w:rsid w:val="00B34E2E"/>
    <w:rsid w:val="00B36315"/>
    <w:rsid w:val="00B41143"/>
    <w:rsid w:val="00B434E8"/>
    <w:rsid w:val="00B444A5"/>
    <w:rsid w:val="00B45408"/>
    <w:rsid w:val="00B4593A"/>
    <w:rsid w:val="00B45DAA"/>
    <w:rsid w:val="00B46D4C"/>
    <w:rsid w:val="00B523D2"/>
    <w:rsid w:val="00B52854"/>
    <w:rsid w:val="00B53F73"/>
    <w:rsid w:val="00B55E89"/>
    <w:rsid w:val="00B62618"/>
    <w:rsid w:val="00B63E83"/>
    <w:rsid w:val="00B70FA8"/>
    <w:rsid w:val="00B7277A"/>
    <w:rsid w:val="00B73780"/>
    <w:rsid w:val="00B8658B"/>
    <w:rsid w:val="00B86884"/>
    <w:rsid w:val="00B87DDC"/>
    <w:rsid w:val="00B9174C"/>
    <w:rsid w:val="00B94367"/>
    <w:rsid w:val="00B95961"/>
    <w:rsid w:val="00B962E6"/>
    <w:rsid w:val="00BA0DED"/>
    <w:rsid w:val="00BA2FB2"/>
    <w:rsid w:val="00BA35A8"/>
    <w:rsid w:val="00BA3EE3"/>
    <w:rsid w:val="00BA57F2"/>
    <w:rsid w:val="00BA5DF0"/>
    <w:rsid w:val="00BA690F"/>
    <w:rsid w:val="00BB1813"/>
    <w:rsid w:val="00BB4BCF"/>
    <w:rsid w:val="00BB6DBD"/>
    <w:rsid w:val="00BC1A63"/>
    <w:rsid w:val="00BC4A17"/>
    <w:rsid w:val="00BC6906"/>
    <w:rsid w:val="00BD0847"/>
    <w:rsid w:val="00BD1B03"/>
    <w:rsid w:val="00BD2781"/>
    <w:rsid w:val="00BD42B0"/>
    <w:rsid w:val="00BD47D4"/>
    <w:rsid w:val="00BD573A"/>
    <w:rsid w:val="00BD5BD0"/>
    <w:rsid w:val="00BD65B4"/>
    <w:rsid w:val="00BE0692"/>
    <w:rsid w:val="00BE4D84"/>
    <w:rsid w:val="00BE5C1E"/>
    <w:rsid w:val="00BE6929"/>
    <w:rsid w:val="00BE71E8"/>
    <w:rsid w:val="00BE7D93"/>
    <w:rsid w:val="00BF1D4E"/>
    <w:rsid w:val="00C012BC"/>
    <w:rsid w:val="00C04ADF"/>
    <w:rsid w:val="00C04F35"/>
    <w:rsid w:val="00C05F1C"/>
    <w:rsid w:val="00C1068E"/>
    <w:rsid w:val="00C108A1"/>
    <w:rsid w:val="00C108E8"/>
    <w:rsid w:val="00C16F18"/>
    <w:rsid w:val="00C17130"/>
    <w:rsid w:val="00C22360"/>
    <w:rsid w:val="00C2457E"/>
    <w:rsid w:val="00C26626"/>
    <w:rsid w:val="00C320EA"/>
    <w:rsid w:val="00C351D5"/>
    <w:rsid w:val="00C36FC7"/>
    <w:rsid w:val="00C37A7B"/>
    <w:rsid w:val="00C4027B"/>
    <w:rsid w:val="00C4323E"/>
    <w:rsid w:val="00C44DE6"/>
    <w:rsid w:val="00C502CC"/>
    <w:rsid w:val="00C50A16"/>
    <w:rsid w:val="00C52372"/>
    <w:rsid w:val="00C52F34"/>
    <w:rsid w:val="00C56221"/>
    <w:rsid w:val="00C572A7"/>
    <w:rsid w:val="00C573EA"/>
    <w:rsid w:val="00C57474"/>
    <w:rsid w:val="00C57BF8"/>
    <w:rsid w:val="00C57FFC"/>
    <w:rsid w:val="00C6179B"/>
    <w:rsid w:val="00C621B6"/>
    <w:rsid w:val="00C632C6"/>
    <w:rsid w:val="00C679A9"/>
    <w:rsid w:val="00C7183D"/>
    <w:rsid w:val="00C74B90"/>
    <w:rsid w:val="00C7573E"/>
    <w:rsid w:val="00C7791A"/>
    <w:rsid w:val="00C80D6E"/>
    <w:rsid w:val="00C82B27"/>
    <w:rsid w:val="00C82F46"/>
    <w:rsid w:val="00C86DAA"/>
    <w:rsid w:val="00C8777C"/>
    <w:rsid w:val="00C90AB8"/>
    <w:rsid w:val="00C92C32"/>
    <w:rsid w:val="00C950F5"/>
    <w:rsid w:val="00C977A2"/>
    <w:rsid w:val="00CA242D"/>
    <w:rsid w:val="00CA266C"/>
    <w:rsid w:val="00CA7BAC"/>
    <w:rsid w:val="00CB2ED4"/>
    <w:rsid w:val="00CB344C"/>
    <w:rsid w:val="00CB387B"/>
    <w:rsid w:val="00CB4969"/>
    <w:rsid w:val="00CB7BC4"/>
    <w:rsid w:val="00CC0937"/>
    <w:rsid w:val="00CC2872"/>
    <w:rsid w:val="00CC492D"/>
    <w:rsid w:val="00CC50B8"/>
    <w:rsid w:val="00CC6129"/>
    <w:rsid w:val="00CC77F0"/>
    <w:rsid w:val="00CD1FBF"/>
    <w:rsid w:val="00CD202F"/>
    <w:rsid w:val="00CD28FB"/>
    <w:rsid w:val="00CD3500"/>
    <w:rsid w:val="00CD47D2"/>
    <w:rsid w:val="00CD4A19"/>
    <w:rsid w:val="00CE3D43"/>
    <w:rsid w:val="00CE3E86"/>
    <w:rsid w:val="00CE4013"/>
    <w:rsid w:val="00CE423D"/>
    <w:rsid w:val="00CE46EF"/>
    <w:rsid w:val="00CE788E"/>
    <w:rsid w:val="00CF1861"/>
    <w:rsid w:val="00CF62EF"/>
    <w:rsid w:val="00CF68AD"/>
    <w:rsid w:val="00D03338"/>
    <w:rsid w:val="00D05957"/>
    <w:rsid w:val="00D10B24"/>
    <w:rsid w:val="00D1178E"/>
    <w:rsid w:val="00D11937"/>
    <w:rsid w:val="00D128D8"/>
    <w:rsid w:val="00D132D3"/>
    <w:rsid w:val="00D146A0"/>
    <w:rsid w:val="00D161A0"/>
    <w:rsid w:val="00D25C4B"/>
    <w:rsid w:val="00D26D9F"/>
    <w:rsid w:val="00D3016A"/>
    <w:rsid w:val="00D30BB6"/>
    <w:rsid w:val="00D332A3"/>
    <w:rsid w:val="00D33B53"/>
    <w:rsid w:val="00D34391"/>
    <w:rsid w:val="00D374F8"/>
    <w:rsid w:val="00D409A9"/>
    <w:rsid w:val="00D4115A"/>
    <w:rsid w:val="00D4115E"/>
    <w:rsid w:val="00D431CA"/>
    <w:rsid w:val="00D46F81"/>
    <w:rsid w:val="00D47B81"/>
    <w:rsid w:val="00D5372A"/>
    <w:rsid w:val="00D5528C"/>
    <w:rsid w:val="00D55295"/>
    <w:rsid w:val="00D55619"/>
    <w:rsid w:val="00D566E8"/>
    <w:rsid w:val="00D63D20"/>
    <w:rsid w:val="00D64EC4"/>
    <w:rsid w:val="00D655C2"/>
    <w:rsid w:val="00D65FFB"/>
    <w:rsid w:val="00D66F2A"/>
    <w:rsid w:val="00D67FDE"/>
    <w:rsid w:val="00D704ED"/>
    <w:rsid w:val="00D75F26"/>
    <w:rsid w:val="00D76D6C"/>
    <w:rsid w:val="00D77C36"/>
    <w:rsid w:val="00D77DB0"/>
    <w:rsid w:val="00D82F14"/>
    <w:rsid w:val="00D83655"/>
    <w:rsid w:val="00D83A7A"/>
    <w:rsid w:val="00D85CEA"/>
    <w:rsid w:val="00D87BEC"/>
    <w:rsid w:val="00D91170"/>
    <w:rsid w:val="00D91CC7"/>
    <w:rsid w:val="00D924D7"/>
    <w:rsid w:val="00D95C33"/>
    <w:rsid w:val="00D96281"/>
    <w:rsid w:val="00D96D62"/>
    <w:rsid w:val="00D96DAF"/>
    <w:rsid w:val="00D96F25"/>
    <w:rsid w:val="00DA087B"/>
    <w:rsid w:val="00DA1C48"/>
    <w:rsid w:val="00DA2478"/>
    <w:rsid w:val="00DA4A05"/>
    <w:rsid w:val="00DA57A4"/>
    <w:rsid w:val="00DA796B"/>
    <w:rsid w:val="00DB0112"/>
    <w:rsid w:val="00DB0E35"/>
    <w:rsid w:val="00DB2A57"/>
    <w:rsid w:val="00DB6222"/>
    <w:rsid w:val="00DB78C2"/>
    <w:rsid w:val="00DC49D6"/>
    <w:rsid w:val="00DC50C5"/>
    <w:rsid w:val="00DC6F6D"/>
    <w:rsid w:val="00DC7832"/>
    <w:rsid w:val="00DD0280"/>
    <w:rsid w:val="00DD28B3"/>
    <w:rsid w:val="00DD3133"/>
    <w:rsid w:val="00DD37E2"/>
    <w:rsid w:val="00DD3A34"/>
    <w:rsid w:val="00DD4E55"/>
    <w:rsid w:val="00DD5AB1"/>
    <w:rsid w:val="00DE1D50"/>
    <w:rsid w:val="00DE6AB9"/>
    <w:rsid w:val="00DE6D14"/>
    <w:rsid w:val="00DE7F02"/>
    <w:rsid w:val="00DF1821"/>
    <w:rsid w:val="00DF3FE8"/>
    <w:rsid w:val="00E0181D"/>
    <w:rsid w:val="00E06D4D"/>
    <w:rsid w:val="00E113AB"/>
    <w:rsid w:val="00E1333E"/>
    <w:rsid w:val="00E13836"/>
    <w:rsid w:val="00E14DA4"/>
    <w:rsid w:val="00E22A8A"/>
    <w:rsid w:val="00E24855"/>
    <w:rsid w:val="00E30249"/>
    <w:rsid w:val="00E331CD"/>
    <w:rsid w:val="00E35D3B"/>
    <w:rsid w:val="00E35DBF"/>
    <w:rsid w:val="00E4439E"/>
    <w:rsid w:val="00E443CE"/>
    <w:rsid w:val="00E4676B"/>
    <w:rsid w:val="00E47A1E"/>
    <w:rsid w:val="00E51AAD"/>
    <w:rsid w:val="00E53BDD"/>
    <w:rsid w:val="00E62361"/>
    <w:rsid w:val="00E63510"/>
    <w:rsid w:val="00E72A1D"/>
    <w:rsid w:val="00E73FA8"/>
    <w:rsid w:val="00E7635D"/>
    <w:rsid w:val="00E8039E"/>
    <w:rsid w:val="00E80713"/>
    <w:rsid w:val="00E8132F"/>
    <w:rsid w:val="00E82240"/>
    <w:rsid w:val="00E9401B"/>
    <w:rsid w:val="00E97834"/>
    <w:rsid w:val="00EA0FCA"/>
    <w:rsid w:val="00EA262A"/>
    <w:rsid w:val="00EA4C43"/>
    <w:rsid w:val="00EA5C40"/>
    <w:rsid w:val="00EA72DA"/>
    <w:rsid w:val="00EB0A1C"/>
    <w:rsid w:val="00EB0C07"/>
    <w:rsid w:val="00EB62E1"/>
    <w:rsid w:val="00EB7260"/>
    <w:rsid w:val="00EC021E"/>
    <w:rsid w:val="00EC04C6"/>
    <w:rsid w:val="00EC0BFA"/>
    <w:rsid w:val="00EC1A03"/>
    <w:rsid w:val="00EC2AEA"/>
    <w:rsid w:val="00EC4B0E"/>
    <w:rsid w:val="00EC5C75"/>
    <w:rsid w:val="00ED04BB"/>
    <w:rsid w:val="00ED17F5"/>
    <w:rsid w:val="00ED1FBE"/>
    <w:rsid w:val="00ED6193"/>
    <w:rsid w:val="00ED768D"/>
    <w:rsid w:val="00ED76F7"/>
    <w:rsid w:val="00EE035F"/>
    <w:rsid w:val="00EE198A"/>
    <w:rsid w:val="00EE5628"/>
    <w:rsid w:val="00EF177C"/>
    <w:rsid w:val="00EF2E32"/>
    <w:rsid w:val="00EF7325"/>
    <w:rsid w:val="00F034F1"/>
    <w:rsid w:val="00F10662"/>
    <w:rsid w:val="00F10CE5"/>
    <w:rsid w:val="00F129DC"/>
    <w:rsid w:val="00F12A1D"/>
    <w:rsid w:val="00F133A1"/>
    <w:rsid w:val="00F15519"/>
    <w:rsid w:val="00F16910"/>
    <w:rsid w:val="00F16E17"/>
    <w:rsid w:val="00F17E56"/>
    <w:rsid w:val="00F22A12"/>
    <w:rsid w:val="00F240DB"/>
    <w:rsid w:val="00F26471"/>
    <w:rsid w:val="00F30F69"/>
    <w:rsid w:val="00F35169"/>
    <w:rsid w:val="00F36353"/>
    <w:rsid w:val="00F36B4E"/>
    <w:rsid w:val="00F37C35"/>
    <w:rsid w:val="00F40AE7"/>
    <w:rsid w:val="00F41173"/>
    <w:rsid w:val="00F440CD"/>
    <w:rsid w:val="00F45E93"/>
    <w:rsid w:val="00F50436"/>
    <w:rsid w:val="00F515A0"/>
    <w:rsid w:val="00F53620"/>
    <w:rsid w:val="00F6434F"/>
    <w:rsid w:val="00F648C0"/>
    <w:rsid w:val="00F64DF6"/>
    <w:rsid w:val="00F66157"/>
    <w:rsid w:val="00F66BC7"/>
    <w:rsid w:val="00F66D43"/>
    <w:rsid w:val="00F67E48"/>
    <w:rsid w:val="00F7305F"/>
    <w:rsid w:val="00F74E55"/>
    <w:rsid w:val="00F75590"/>
    <w:rsid w:val="00F76CDC"/>
    <w:rsid w:val="00F77A72"/>
    <w:rsid w:val="00F8015E"/>
    <w:rsid w:val="00F8132E"/>
    <w:rsid w:val="00F838C3"/>
    <w:rsid w:val="00F83C1F"/>
    <w:rsid w:val="00F84953"/>
    <w:rsid w:val="00F84CA3"/>
    <w:rsid w:val="00F85E91"/>
    <w:rsid w:val="00F92DD5"/>
    <w:rsid w:val="00F9652E"/>
    <w:rsid w:val="00F97D3F"/>
    <w:rsid w:val="00FA027C"/>
    <w:rsid w:val="00FA0842"/>
    <w:rsid w:val="00FA2E12"/>
    <w:rsid w:val="00FA55BF"/>
    <w:rsid w:val="00FA649B"/>
    <w:rsid w:val="00FB0024"/>
    <w:rsid w:val="00FB0100"/>
    <w:rsid w:val="00FB0481"/>
    <w:rsid w:val="00FB184E"/>
    <w:rsid w:val="00FB47A0"/>
    <w:rsid w:val="00FB6A4E"/>
    <w:rsid w:val="00FB79B7"/>
    <w:rsid w:val="00FB7B05"/>
    <w:rsid w:val="00FC011E"/>
    <w:rsid w:val="00FC2A81"/>
    <w:rsid w:val="00FC2B5E"/>
    <w:rsid w:val="00FC4BB6"/>
    <w:rsid w:val="00FC4EB0"/>
    <w:rsid w:val="00FC51F3"/>
    <w:rsid w:val="00FC63D6"/>
    <w:rsid w:val="00FC6BB1"/>
    <w:rsid w:val="00FC7032"/>
    <w:rsid w:val="00FC7248"/>
    <w:rsid w:val="00FD0495"/>
    <w:rsid w:val="00FD1B05"/>
    <w:rsid w:val="00FE0148"/>
    <w:rsid w:val="00FE2B71"/>
    <w:rsid w:val="00FE31A4"/>
    <w:rsid w:val="00FE320D"/>
    <w:rsid w:val="00FE4480"/>
    <w:rsid w:val="00FE4757"/>
    <w:rsid w:val="00FE6BFA"/>
    <w:rsid w:val="00FF0188"/>
    <w:rsid w:val="00FF24BF"/>
    <w:rsid w:val="00FF6089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2F635"/>
  <w15:docId w15:val="{45868E0D-CC46-4CD0-B051-5E2420F6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D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51D5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C351D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351D5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C351D5"/>
    <w:pPr>
      <w:keepNext/>
      <w:jc w:val="right"/>
      <w:outlineLvl w:val="3"/>
    </w:pPr>
    <w:rPr>
      <w:i/>
      <w:iCs/>
      <w:sz w:val="20"/>
      <w:szCs w:val="16"/>
    </w:rPr>
  </w:style>
  <w:style w:type="paragraph" w:styleId="5">
    <w:name w:val="heading 5"/>
    <w:basedOn w:val="a"/>
    <w:next w:val="a"/>
    <w:qFormat/>
    <w:rsid w:val="00C351D5"/>
    <w:pPr>
      <w:keepNext/>
      <w:jc w:val="center"/>
      <w:outlineLvl w:val="4"/>
    </w:pPr>
    <w:rPr>
      <w:b/>
      <w:bCs/>
      <w:sz w:val="28"/>
      <w:szCs w:val="16"/>
    </w:rPr>
  </w:style>
  <w:style w:type="paragraph" w:styleId="9">
    <w:name w:val="heading 9"/>
    <w:basedOn w:val="a"/>
    <w:next w:val="a"/>
    <w:link w:val="90"/>
    <w:uiPriority w:val="9"/>
    <w:unhideWhenUsed/>
    <w:qFormat/>
    <w:rsid w:val="00AF6F44"/>
    <w:pPr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351D5"/>
  </w:style>
  <w:style w:type="paragraph" w:styleId="a6">
    <w:name w:val="footer"/>
    <w:basedOn w:val="a"/>
    <w:link w:val="a7"/>
    <w:uiPriority w:val="99"/>
    <w:rsid w:val="00C351D5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C351D5"/>
    <w:pPr>
      <w:ind w:firstLine="708"/>
      <w:jc w:val="both"/>
    </w:pPr>
    <w:rPr>
      <w:b/>
      <w:bCs/>
      <w:sz w:val="28"/>
      <w:szCs w:val="28"/>
    </w:rPr>
  </w:style>
  <w:style w:type="paragraph" w:styleId="20">
    <w:name w:val="Body Text Indent 2"/>
    <w:basedOn w:val="a"/>
    <w:rsid w:val="00C351D5"/>
    <w:pPr>
      <w:ind w:firstLine="705"/>
      <w:jc w:val="both"/>
    </w:pPr>
    <w:rPr>
      <w:sz w:val="28"/>
      <w:szCs w:val="28"/>
    </w:rPr>
  </w:style>
  <w:style w:type="paragraph" w:styleId="30">
    <w:name w:val="Body Text Indent 3"/>
    <w:basedOn w:val="a"/>
    <w:rsid w:val="00C351D5"/>
    <w:pPr>
      <w:ind w:firstLine="700"/>
      <w:jc w:val="both"/>
    </w:pPr>
    <w:rPr>
      <w:sz w:val="28"/>
      <w:szCs w:val="28"/>
    </w:rPr>
  </w:style>
  <w:style w:type="paragraph" w:styleId="a9">
    <w:name w:val="Title"/>
    <w:basedOn w:val="a"/>
    <w:qFormat/>
    <w:rsid w:val="00C351D5"/>
    <w:pPr>
      <w:jc w:val="center"/>
    </w:pPr>
    <w:rPr>
      <w:sz w:val="28"/>
    </w:rPr>
  </w:style>
  <w:style w:type="paragraph" w:styleId="aa">
    <w:name w:val="Subtitle"/>
    <w:basedOn w:val="a"/>
    <w:qFormat/>
    <w:rsid w:val="00C351D5"/>
    <w:pPr>
      <w:jc w:val="center"/>
    </w:pPr>
    <w:rPr>
      <w:b/>
      <w:bCs/>
      <w:sz w:val="28"/>
    </w:rPr>
  </w:style>
  <w:style w:type="paragraph" w:styleId="ab">
    <w:name w:val="Body Text"/>
    <w:basedOn w:val="a"/>
    <w:link w:val="ac"/>
    <w:rsid w:val="00C351D5"/>
    <w:pPr>
      <w:jc w:val="both"/>
    </w:pPr>
    <w:rPr>
      <w:sz w:val="28"/>
      <w:szCs w:val="28"/>
    </w:rPr>
  </w:style>
  <w:style w:type="paragraph" w:styleId="21">
    <w:name w:val="Body Text 2"/>
    <w:basedOn w:val="a"/>
    <w:rsid w:val="00C351D5"/>
    <w:pPr>
      <w:jc w:val="center"/>
    </w:pPr>
    <w:rPr>
      <w:sz w:val="28"/>
    </w:rPr>
  </w:style>
  <w:style w:type="paragraph" w:styleId="31">
    <w:name w:val="Body Text 3"/>
    <w:basedOn w:val="a"/>
    <w:rsid w:val="00C351D5"/>
    <w:pPr>
      <w:tabs>
        <w:tab w:val="num" w:pos="1000"/>
      </w:tabs>
      <w:jc w:val="both"/>
    </w:pPr>
    <w:rPr>
      <w:sz w:val="26"/>
    </w:rPr>
  </w:style>
  <w:style w:type="table" w:styleId="ad">
    <w:name w:val="Table Grid"/>
    <w:basedOn w:val="a1"/>
    <w:rsid w:val="001453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55619"/>
    <w:rPr>
      <w:rFonts w:ascii="Tahoma" w:hAnsi="Tahoma"/>
      <w:sz w:val="16"/>
      <w:szCs w:val="16"/>
    </w:rPr>
  </w:style>
  <w:style w:type="character" w:styleId="af0">
    <w:name w:val="footnote reference"/>
    <w:semiHidden/>
    <w:rsid w:val="001927A2"/>
    <w:rPr>
      <w:vertAlign w:val="superscript"/>
    </w:rPr>
  </w:style>
  <w:style w:type="paragraph" w:styleId="af1">
    <w:name w:val="footnote text"/>
    <w:basedOn w:val="a"/>
    <w:semiHidden/>
    <w:rsid w:val="001927A2"/>
    <w:pPr>
      <w:keepLines/>
      <w:spacing w:before="120" w:after="120" w:line="200" w:lineRule="atLeast"/>
      <w:ind w:left="1080"/>
      <w:jc w:val="both"/>
    </w:pPr>
    <w:rPr>
      <w:rFonts w:ascii="Arial" w:hAnsi="Arial"/>
      <w:spacing w:val="-5"/>
      <w:sz w:val="16"/>
      <w:szCs w:val="20"/>
    </w:rPr>
  </w:style>
  <w:style w:type="character" w:customStyle="1" w:styleId="ac">
    <w:name w:val="Основной текст Знак"/>
    <w:link w:val="ab"/>
    <w:rsid w:val="00FC6BB1"/>
    <w:rPr>
      <w:sz w:val="28"/>
      <w:szCs w:val="28"/>
    </w:rPr>
  </w:style>
  <w:style w:type="paragraph" w:customStyle="1" w:styleId="ConsPlusTitle">
    <w:name w:val="ConsPlusTitle"/>
    <w:rsid w:val="00907B1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2">
    <w:name w:val="Hyperlink"/>
    <w:rsid w:val="00907B13"/>
    <w:rPr>
      <w:color w:val="0000FF"/>
      <w:u w:val="single"/>
    </w:rPr>
  </w:style>
  <w:style w:type="character" w:customStyle="1" w:styleId="FontStyle14">
    <w:name w:val="Font Style14"/>
    <w:rsid w:val="002F5472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Nonformat">
    <w:name w:val="ConsPlusNonformat"/>
    <w:uiPriority w:val="99"/>
    <w:rsid w:val="001D26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D26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Содержимое таблицы"/>
    <w:basedOn w:val="a"/>
    <w:rsid w:val="00A45747"/>
    <w:pPr>
      <w:suppressLineNumbers/>
    </w:pPr>
    <w:rPr>
      <w:lang w:eastAsia="ar-SA"/>
    </w:rPr>
  </w:style>
  <w:style w:type="paragraph" w:customStyle="1" w:styleId="Standard">
    <w:name w:val="Standard"/>
    <w:rsid w:val="00E4439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90">
    <w:name w:val="Заголовок 9 Знак"/>
    <w:link w:val="9"/>
    <w:uiPriority w:val="9"/>
    <w:rsid w:val="00AF6F44"/>
    <w:rPr>
      <w:rFonts w:ascii="Cambria" w:hAnsi="Cambria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AF6F44"/>
  </w:style>
  <w:style w:type="character" w:customStyle="1" w:styleId="10">
    <w:name w:val="Заголовок 1 Знак"/>
    <w:link w:val="1"/>
    <w:uiPriority w:val="99"/>
    <w:rsid w:val="00AF6F44"/>
    <w:rPr>
      <w:sz w:val="28"/>
      <w:szCs w:val="24"/>
    </w:rPr>
  </w:style>
  <w:style w:type="character" w:customStyle="1" w:styleId="a4">
    <w:name w:val="Верхний колонтитул Знак"/>
    <w:link w:val="a3"/>
    <w:uiPriority w:val="99"/>
    <w:rsid w:val="00AF6F44"/>
    <w:rPr>
      <w:sz w:val="24"/>
      <w:szCs w:val="24"/>
    </w:rPr>
  </w:style>
  <w:style w:type="character" w:customStyle="1" w:styleId="af">
    <w:name w:val="Текст выноски Знак"/>
    <w:link w:val="ae"/>
    <w:uiPriority w:val="99"/>
    <w:semiHidden/>
    <w:rsid w:val="00AF6F44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AF6F44"/>
    <w:rPr>
      <w:sz w:val="24"/>
      <w:szCs w:val="24"/>
    </w:rPr>
  </w:style>
  <w:style w:type="character" w:customStyle="1" w:styleId="af4">
    <w:name w:val="Схема документа Знак"/>
    <w:link w:val="af5"/>
    <w:uiPriority w:val="99"/>
    <w:rsid w:val="00AF6F44"/>
    <w:rPr>
      <w:rFonts w:ascii="Tahoma" w:hAnsi="Tahoma" w:cs="Tahoma"/>
      <w:sz w:val="16"/>
      <w:szCs w:val="16"/>
      <w:lang w:eastAsia="en-US"/>
    </w:rPr>
  </w:style>
  <w:style w:type="paragraph" w:styleId="af5">
    <w:name w:val="Document Map"/>
    <w:basedOn w:val="a"/>
    <w:link w:val="af4"/>
    <w:uiPriority w:val="99"/>
    <w:unhideWhenUsed/>
    <w:rsid w:val="00AF6F44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12">
    <w:name w:val="Схема документа Знак1"/>
    <w:rsid w:val="00AF6F44"/>
    <w:rPr>
      <w:rFonts w:ascii="Tahoma" w:hAnsi="Tahoma" w:cs="Tahoma"/>
      <w:sz w:val="16"/>
      <w:szCs w:val="16"/>
    </w:rPr>
  </w:style>
  <w:style w:type="character" w:styleId="af6">
    <w:name w:val="line number"/>
    <w:uiPriority w:val="99"/>
    <w:unhideWhenUsed/>
    <w:rsid w:val="00AF6F44"/>
  </w:style>
  <w:style w:type="character" w:customStyle="1" w:styleId="13">
    <w:name w:val="Основной шрифт абзаца1"/>
    <w:rsid w:val="00C2457E"/>
  </w:style>
  <w:style w:type="paragraph" w:styleId="af7">
    <w:name w:val="List Paragraph"/>
    <w:basedOn w:val="a"/>
    <w:uiPriority w:val="34"/>
    <w:qFormat/>
    <w:rsid w:val="007B7593"/>
    <w:pPr>
      <w:ind w:left="720" w:firstLine="567"/>
      <w:contextualSpacing/>
      <w:jc w:val="both"/>
    </w:pPr>
    <w:rPr>
      <w:sz w:val="28"/>
      <w:szCs w:val="20"/>
    </w:rPr>
  </w:style>
  <w:style w:type="paragraph" w:styleId="af8">
    <w:name w:val="Normal (Web)"/>
    <w:basedOn w:val="a"/>
    <w:uiPriority w:val="99"/>
    <w:unhideWhenUsed/>
    <w:qFormat/>
    <w:rsid w:val="00236694"/>
    <w:rPr>
      <w:lang w:eastAsia="en-US"/>
    </w:rPr>
  </w:style>
  <w:style w:type="character" w:customStyle="1" w:styleId="apple-converted-space">
    <w:name w:val="apple-converted-space"/>
    <w:basedOn w:val="a0"/>
    <w:rsid w:val="000F46E3"/>
  </w:style>
  <w:style w:type="character" w:styleId="af9">
    <w:name w:val="annotation reference"/>
    <w:basedOn w:val="a0"/>
    <w:semiHidden/>
    <w:unhideWhenUsed/>
    <w:rsid w:val="00066118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066118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066118"/>
  </w:style>
  <w:style w:type="paragraph" w:styleId="afc">
    <w:name w:val="annotation subject"/>
    <w:basedOn w:val="afa"/>
    <w:next w:val="afa"/>
    <w:link w:val="afd"/>
    <w:semiHidden/>
    <w:unhideWhenUsed/>
    <w:rsid w:val="00066118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066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169D4-6931-458C-A834-EC3BFF478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1202</Words>
  <Characters>9205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 РОДНОЙ</Company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ЕЛЕНА</dc:creator>
  <cp:lastModifiedBy>Любовь Ивко</cp:lastModifiedBy>
  <cp:revision>9</cp:revision>
  <cp:lastPrinted>2023-05-17T10:20:00Z</cp:lastPrinted>
  <dcterms:created xsi:type="dcterms:W3CDTF">2023-04-28T08:45:00Z</dcterms:created>
  <dcterms:modified xsi:type="dcterms:W3CDTF">2023-05-17T10:21:00Z</dcterms:modified>
</cp:coreProperties>
</file>