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rsidR="00687A76">
        <w:t>, от 12.04.2023 №25</w:t>
      </w:r>
      <w:r w:rsidR="004D1472">
        <w:t>, от 24.05.2023 №43</w:t>
      </w:r>
      <w:r w:rsidR="007F6792">
        <w:t>, от 28.06.2023 №55</w:t>
      </w:r>
      <w:r w:rsidR="00C03C1F">
        <w:t xml:space="preserve">, </w:t>
      </w:r>
      <w:proofErr w:type="gramStart"/>
      <w:r w:rsidR="00C03C1F">
        <w:t>от</w:t>
      </w:r>
      <w:proofErr w:type="gramEnd"/>
      <w:r w:rsidR="00C03C1F">
        <w:t xml:space="preserve"> 26.07.2023 №66</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E16A35">
        <w:rPr>
          <w:sz w:val="28"/>
          <w:szCs w:val="28"/>
        </w:rPr>
        <w:t>3</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ED5DFB">
        <w:rPr>
          <w:sz w:val="28"/>
          <w:szCs w:val="28"/>
        </w:rPr>
        <w:t>1</w:t>
      </w:r>
      <w:r w:rsidR="00C03C1F">
        <w:rPr>
          <w:sz w:val="28"/>
          <w:szCs w:val="28"/>
        </w:rPr>
        <w:t> </w:t>
      </w:r>
      <w:r w:rsidR="008877F5">
        <w:rPr>
          <w:sz w:val="28"/>
          <w:szCs w:val="28"/>
        </w:rPr>
        <w:t>6</w:t>
      </w:r>
      <w:r w:rsidR="00C03C1F">
        <w:rPr>
          <w:sz w:val="28"/>
          <w:szCs w:val="28"/>
        </w:rPr>
        <w:t>69 293 571,19</w:t>
      </w:r>
      <w:r w:rsidR="00687A76">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ED5DFB">
        <w:rPr>
          <w:sz w:val="28"/>
          <w:szCs w:val="28"/>
        </w:rPr>
        <w:t>1</w:t>
      </w:r>
      <w:r w:rsidR="00C03C1F">
        <w:rPr>
          <w:sz w:val="28"/>
          <w:szCs w:val="28"/>
        </w:rPr>
        <w:t> 717 508 435,89</w:t>
      </w:r>
      <w:r w:rsidR="00E43F40"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ED5DFB" w:rsidRPr="00561F1B">
        <w:rPr>
          <w:sz w:val="28"/>
          <w:szCs w:val="28"/>
        </w:rPr>
        <w:t xml:space="preserve">дефицит районного бюджета в размере </w:t>
      </w:r>
      <w:r w:rsidR="00C03C1F">
        <w:rPr>
          <w:sz w:val="28"/>
          <w:szCs w:val="28"/>
        </w:rPr>
        <w:t>48 214 864,70</w:t>
      </w:r>
      <w:r w:rsidR="00ED5DFB" w:rsidRPr="00561F1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3630F">
        <w:rPr>
          <w:sz w:val="28"/>
          <w:szCs w:val="28"/>
        </w:rPr>
        <w:t>4</w:t>
      </w:r>
      <w:r w:rsidR="005E0EA1" w:rsidRPr="0060511D">
        <w:rPr>
          <w:sz w:val="28"/>
          <w:szCs w:val="28"/>
        </w:rPr>
        <w:t xml:space="preserve"> и 202</w:t>
      </w:r>
      <w:r w:rsidR="0083630F">
        <w:rPr>
          <w:sz w:val="28"/>
          <w:szCs w:val="28"/>
        </w:rPr>
        <w:t>5</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3630F">
        <w:rPr>
          <w:sz w:val="28"/>
          <w:szCs w:val="28"/>
        </w:rPr>
        <w:t>4</w:t>
      </w:r>
      <w:r w:rsidRPr="0060511D">
        <w:rPr>
          <w:sz w:val="28"/>
          <w:szCs w:val="28"/>
        </w:rPr>
        <w:t xml:space="preserve"> год в сумме</w:t>
      </w:r>
      <w:r w:rsidR="009459FF">
        <w:rPr>
          <w:sz w:val="28"/>
          <w:szCs w:val="28"/>
        </w:rPr>
        <w:t xml:space="preserve"> </w:t>
      </w:r>
      <w:r w:rsidR="007F6792">
        <w:rPr>
          <w:sz w:val="28"/>
          <w:szCs w:val="28"/>
        </w:rPr>
        <w:t>1 052 825 202,79</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3630F">
        <w:rPr>
          <w:sz w:val="28"/>
          <w:szCs w:val="28"/>
        </w:rPr>
        <w:t>5</w:t>
      </w:r>
      <w:r w:rsidRPr="0060511D">
        <w:rPr>
          <w:sz w:val="28"/>
          <w:szCs w:val="28"/>
        </w:rPr>
        <w:t xml:space="preserve"> год в сумме </w:t>
      </w:r>
      <w:r w:rsidR="007F6792">
        <w:rPr>
          <w:sz w:val="28"/>
          <w:szCs w:val="28"/>
        </w:rPr>
        <w:t>1 010 638 775,14</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proofErr w:type="gramStart"/>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350A4B" w:rsidRPr="0060511D">
        <w:rPr>
          <w:sz w:val="28"/>
          <w:szCs w:val="28"/>
        </w:rPr>
        <w:t xml:space="preserve"> год в сумме</w:t>
      </w:r>
      <w:r w:rsidR="007D248D" w:rsidRPr="0060511D">
        <w:rPr>
          <w:sz w:val="28"/>
          <w:szCs w:val="28"/>
        </w:rPr>
        <w:t xml:space="preserve"> </w:t>
      </w:r>
      <w:r w:rsidR="007F6792">
        <w:rPr>
          <w:sz w:val="28"/>
          <w:szCs w:val="28"/>
        </w:rPr>
        <w:t>1 052 825 202,79</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3630F">
        <w:rPr>
          <w:sz w:val="28"/>
          <w:szCs w:val="28"/>
        </w:rPr>
        <w:t>9</w:t>
      </w:r>
      <w:r w:rsidR="00FE5BF9" w:rsidRPr="0060511D">
        <w:rPr>
          <w:sz w:val="28"/>
          <w:szCs w:val="28"/>
        </w:rPr>
        <w:t> </w:t>
      </w:r>
      <w:r w:rsidR="00CD6269" w:rsidRPr="0060511D">
        <w:rPr>
          <w:sz w:val="28"/>
          <w:szCs w:val="28"/>
        </w:rPr>
        <w:t>5</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3630F">
        <w:rPr>
          <w:sz w:val="28"/>
          <w:szCs w:val="28"/>
        </w:rPr>
        <w:t>5</w:t>
      </w:r>
      <w:r w:rsidRPr="0060511D">
        <w:rPr>
          <w:sz w:val="28"/>
          <w:szCs w:val="28"/>
        </w:rPr>
        <w:t xml:space="preserve"> год в сумме </w:t>
      </w:r>
      <w:r w:rsidR="007F6792">
        <w:rPr>
          <w:sz w:val="28"/>
          <w:szCs w:val="28"/>
        </w:rPr>
        <w:t>1 010 638 775,14</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20</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5E0EA1" w:rsidRPr="0060511D">
        <w:rPr>
          <w:sz w:val="28"/>
          <w:szCs w:val="28"/>
        </w:rPr>
        <w:t xml:space="preserve"> и на 202</w:t>
      </w:r>
      <w:r w:rsidR="0083630F">
        <w:rPr>
          <w:sz w:val="28"/>
          <w:szCs w:val="28"/>
        </w:rPr>
        <w:t>5</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B6290D">
        <w:rPr>
          <w:sz w:val="28"/>
          <w:szCs w:val="28"/>
        </w:rPr>
        <w:t>3</w:t>
      </w:r>
      <w:r w:rsidRPr="0060511D">
        <w:rPr>
          <w:sz w:val="28"/>
          <w:szCs w:val="28"/>
        </w:rPr>
        <w:t xml:space="preserve"> год в сумме </w:t>
      </w:r>
      <w:r w:rsidR="00341302" w:rsidRPr="00C16796">
        <w:rPr>
          <w:sz w:val="28"/>
          <w:szCs w:val="28"/>
        </w:rPr>
        <w:t>1</w:t>
      </w:r>
      <w:r w:rsidR="00E0431C" w:rsidRPr="00C16796">
        <w:rPr>
          <w:sz w:val="28"/>
          <w:szCs w:val="28"/>
        </w:rPr>
        <w:t>3</w:t>
      </w:r>
      <w:r w:rsidR="00C03C1F">
        <w:rPr>
          <w:sz w:val="28"/>
          <w:szCs w:val="28"/>
        </w:rPr>
        <w:t> 378 327,88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E0431C">
        <w:rPr>
          <w:sz w:val="28"/>
          <w:szCs w:val="28"/>
        </w:rPr>
        <w:t>4</w:t>
      </w:r>
      <w:r w:rsidRPr="0060511D">
        <w:rPr>
          <w:sz w:val="28"/>
          <w:szCs w:val="28"/>
        </w:rPr>
        <w:t xml:space="preserve"> год в сумме </w:t>
      </w:r>
      <w:r w:rsidR="00E0431C">
        <w:rPr>
          <w:sz w:val="28"/>
          <w:szCs w:val="28"/>
        </w:rPr>
        <w:t>13 392 735,32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E0431C">
        <w:rPr>
          <w:sz w:val="28"/>
          <w:szCs w:val="28"/>
        </w:rPr>
        <w:t>5</w:t>
      </w:r>
      <w:r w:rsidRPr="0060511D">
        <w:rPr>
          <w:sz w:val="28"/>
          <w:szCs w:val="28"/>
        </w:rPr>
        <w:t xml:space="preserve"> год в сумме </w:t>
      </w:r>
      <w:r w:rsidR="00E0431C">
        <w:rPr>
          <w:sz w:val="28"/>
          <w:szCs w:val="28"/>
        </w:rPr>
        <w:t>13 386 235,32</w:t>
      </w:r>
      <w:r w:rsidR="00952DD3" w:rsidRPr="0060511D">
        <w:rPr>
          <w:sz w:val="28"/>
          <w:szCs w:val="28"/>
        </w:rPr>
        <w:t xml:space="preserve"> </w:t>
      </w:r>
      <w:r w:rsidR="006122D0" w:rsidRPr="0060511D">
        <w:rPr>
          <w:sz w:val="28"/>
          <w:szCs w:val="28"/>
        </w:rPr>
        <w:t>руб</w:t>
      </w:r>
      <w:r w:rsidR="00A81D27" w:rsidRPr="0060511D">
        <w:rPr>
          <w:sz w:val="28"/>
          <w:szCs w:val="28"/>
        </w:rPr>
        <w:t>.</w:t>
      </w:r>
    </w:p>
    <w:p w:rsidR="00ED5DFB" w:rsidRDefault="00ED5DFB" w:rsidP="00190B46">
      <w:pPr>
        <w:autoSpaceDE w:val="0"/>
        <w:autoSpaceDN w:val="0"/>
        <w:adjustRightInd w:val="0"/>
        <w:ind w:firstLine="700"/>
        <w:jc w:val="both"/>
        <w:rPr>
          <w:rFonts w:eastAsiaTheme="minorHAnsi"/>
          <w:sz w:val="28"/>
          <w:szCs w:val="28"/>
          <w:lang w:eastAsia="en-US"/>
        </w:rPr>
      </w:pPr>
      <w:r w:rsidRPr="00561F1B">
        <w:rPr>
          <w:rFonts w:eastAsiaTheme="minorHAnsi"/>
          <w:sz w:val="28"/>
          <w:szCs w:val="28"/>
          <w:lang w:eastAsia="en-US"/>
        </w:rPr>
        <w:t xml:space="preserve">2. </w:t>
      </w:r>
      <w:proofErr w:type="gramStart"/>
      <w:r w:rsidRPr="00561F1B">
        <w:rPr>
          <w:rFonts w:eastAsiaTheme="minorHAnsi"/>
          <w:sz w:val="28"/>
          <w:szCs w:val="28"/>
          <w:lang w:eastAsia="en-US"/>
        </w:rPr>
        <w:t xml:space="preserve">Утвердить объем бюджетных ассигнований дорожного фонда Исилькульского муниципального района на 2023 год в размере </w:t>
      </w:r>
      <w:r w:rsidR="008877F5">
        <w:rPr>
          <w:rFonts w:eastAsiaTheme="minorHAnsi"/>
          <w:sz w:val="28"/>
          <w:szCs w:val="28"/>
          <w:lang w:eastAsia="en-US"/>
        </w:rPr>
        <w:t>3</w:t>
      </w:r>
      <w:r w:rsidR="00C03C1F">
        <w:rPr>
          <w:rFonts w:eastAsiaTheme="minorHAnsi"/>
          <w:sz w:val="28"/>
          <w:szCs w:val="28"/>
          <w:lang w:eastAsia="en-US"/>
        </w:rPr>
        <w:t>70 843 631,14</w:t>
      </w:r>
      <w:r w:rsidRPr="00561F1B">
        <w:rPr>
          <w:rFonts w:eastAsiaTheme="minorHAnsi"/>
          <w:sz w:val="28"/>
          <w:szCs w:val="28"/>
          <w:lang w:eastAsia="en-US"/>
        </w:rPr>
        <w:t xml:space="preserve"> 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E0431C">
        <w:rPr>
          <w:sz w:val="28"/>
          <w:szCs w:val="28"/>
        </w:rPr>
        <w:t>3</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D26CA8" w:rsidRPr="0060511D">
        <w:rPr>
          <w:sz w:val="28"/>
          <w:szCs w:val="28"/>
        </w:rPr>
        <w:t> </w:t>
      </w:r>
      <w:r w:rsidR="0018439C" w:rsidRPr="0060511D">
        <w:rPr>
          <w:sz w:val="28"/>
          <w:szCs w:val="28"/>
        </w:rPr>
        <w:t>и 202</w:t>
      </w:r>
      <w:r w:rsidR="00E0431C">
        <w:rPr>
          <w:sz w:val="28"/>
          <w:szCs w:val="28"/>
        </w:rPr>
        <w:t>5</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FA32DF">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r w:rsidRPr="00FA32DF">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26467F" w:rsidRPr="00FA32DF">
        <w:rPr>
          <w:sz w:val="28"/>
          <w:szCs w:val="28"/>
        </w:rPr>
        <w:t>3</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26467F" w:rsidRPr="00FA32DF">
        <w:rPr>
          <w:sz w:val="28"/>
          <w:szCs w:val="28"/>
        </w:rPr>
        <w:t>4</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C03C1F">
        <w:rPr>
          <w:sz w:val="28"/>
          <w:szCs w:val="28"/>
        </w:rPr>
        <w:t> 686 437,94</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26467F" w:rsidRPr="00FA32DF">
        <w:rPr>
          <w:sz w:val="28"/>
          <w:szCs w:val="28"/>
        </w:rPr>
        <w:t>5</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w:t>
      </w:r>
      <w:r w:rsidR="006D13A8" w:rsidRPr="00FA32DF">
        <w:rPr>
          <w:sz w:val="28"/>
          <w:szCs w:val="28"/>
        </w:rPr>
        <w:lastRenderedPageBreak/>
        <w:t xml:space="preserve">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FA32DF">
        <w:rPr>
          <w:sz w:val="28"/>
          <w:szCs w:val="28"/>
        </w:rPr>
        <w:lastRenderedPageBreak/>
        <w:t>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81522D" w:rsidRPr="00FA32DF" w:rsidRDefault="0081522D" w:rsidP="0081522D">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w:t>
      </w:r>
      <w:r w:rsidR="00824C85">
        <w:rPr>
          <w:rFonts w:ascii="Times New Roman" w:hAnsi="Times New Roman" w:cs="Times New Roman"/>
          <w:sz w:val="28"/>
          <w:szCs w:val="28"/>
        </w:rPr>
        <w:t xml:space="preserve">дерации, в 2023 году в сумме </w:t>
      </w:r>
      <w:r w:rsidR="00ED5DFB">
        <w:rPr>
          <w:rFonts w:ascii="Times New Roman" w:hAnsi="Times New Roman" w:cs="Times New Roman"/>
          <w:sz w:val="28"/>
          <w:szCs w:val="28"/>
        </w:rPr>
        <w:t>1</w:t>
      </w:r>
      <w:r w:rsidR="00C03C1F">
        <w:rPr>
          <w:rFonts w:ascii="Times New Roman" w:hAnsi="Times New Roman" w:cs="Times New Roman"/>
          <w:sz w:val="28"/>
          <w:szCs w:val="28"/>
        </w:rPr>
        <w:t> </w:t>
      </w:r>
      <w:r w:rsidR="007F6792">
        <w:rPr>
          <w:rFonts w:ascii="Times New Roman" w:hAnsi="Times New Roman" w:cs="Times New Roman"/>
          <w:sz w:val="28"/>
          <w:szCs w:val="28"/>
        </w:rPr>
        <w:t>3</w:t>
      </w:r>
      <w:r w:rsidR="00C03C1F">
        <w:rPr>
          <w:rFonts w:ascii="Times New Roman" w:hAnsi="Times New Roman" w:cs="Times New Roman"/>
          <w:sz w:val="28"/>
          <w:szCs w:val="28"/>
        </w:rPr>
        <w:t>45 019 163,43</w:t>
      </w:r>
      <w:r w:rsidRPr="00FA32DF">
        <w:rPr>
          <w:rFonts w:ascii="Times New Roman" w:hAnsi="Times New Roman" w:cs="Times New Roman"/>
          <w:sz w:val="28"/>
          <w:szCs w:val="28"/>
        </w:rPr>
        <w:t xml:space="preserve"> руб., в 2024 году в сумме </w:t>
      </w:r>
      <w:r w:rsidR="007F6792">
        <w:rPr>
          <w:rFonts w:ascii="Times New Roman" w:hAnsi="Times New Roman" w:cs="Times New Roman"/>
          <w:sz w:val="28"/>
          <w:szCs w:val="28"/>
        </w:rPr>
        <w:t>751 674 521,11</w:t>
      </w:r>
      <w:r w:rsidRPr="00FA32DF">
        <w:rPr>
          <w:rFonts w:ascii="Times New Roman" w:hAnsi="Times New Roman" w:cs="Times New Roman"/>
          <w:sz w:val="28"/>
          <w:szCs w:val="28"/>
        </w:rPr>
        <w:t xml:space="preserve"> руб. и в 2025 году в сумме </w:t>
      </w:r>
      <w:r w:rsidR="007F6792">
        <w:rPr>
          <w:rFonts w:ascii="Times New Roman" w:hAnsi="Times New Roman" w:cs="Times New Roman"/>
          <w:sz w:val="28"/>
          <w:szCs w:val="28"/>
        </w:rPr>
        <w:t>684 666 381,44</w:t>
      </w:r>
      <w:r w:rsidRPr="00FA32DF">
        <w:rPr>
          <w:rFonts w:ascii="Times New Roman" w:hAnsi="Times New Roman" w:cs="Times New Roman"/>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A50BA5">
        <w:rPr>
          <w:sz w:val="28"/>
          <w:szCs w:val="28"/>
        </w:rPr>
        <w:t>6</w:t>
      </w:r>
      <w:r w:rsidR="00687A76">
        <w:rPr>
          <w:sz w:val="28"/>
          <w:szCs w:val="28"/>
        </w:rPr>
        <w:t>3</w:t>
      </w:r>
      <w:r w:rsidR="007F6792">
        <w:rPr>
          <w:sz w:val="28"/>
          <w:szCs w:val="28"/>
        </w:rPr>
        <w:t> 389 381,24</w:t>
      </w:r>
      <w:r w:rsidRPr="00FA32DF">
        <w:rPr>
          <w:sz w:val="28"/>
          <w:szCs w:val="28"/>
        </w:rPr>
        <w:t xml:space="preserve"> руб., в 2024 году в сумме 47 123 693,60 руб. и в 2025 году в сумме 47 123 693,60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8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5E6919" w:rsidRPr="00FA32DF">
        <w:rPr>
          <w:sz w:val="28"/>
          <w:szCs w:val="28"/>
        </w:rPr>
        <w:t>3</w:t>
      </w:r>
      <w:r w:rsidRPr="00FA32DF">
        <w:rPr>
          <w:sz w:val="28"/>
          <w:szCs w:val="28"/>
        </w:rPr>
        <w:t xml:space="preserve"> год в сумме </w:t>
      </w:r>
      <w:r w:rsidR="00687A76">
        <w:rPr>
          <w:sz w:val="28"/>
          <w:szCs w:val="28"/>
        </w:rPr>
        <w:t>5</w:t>
      </w:r>
      <w:r w:rsidR="007F6792">
        <w:rPr>
          <w:sz w:val="28"/>
          <w:szCs w:val="28"/>
        </w:rPr>
        <w:t> 351 435,24</w:t>
      </w:r>
      <w:r w:rsidRPr="00FA32DF">
        <w:rPr>
          <w:sz w:val="28"/>
          <w:szCs w:val="28"/>
        </w:rPr>
        <w:t xml:space="preserve"> руб., на 202</w:t>
      </w:r>
      <w:r w:rsidR="005E6919" w:rsidRPr="00FA32DF">
        <w:rPr>
          <w:sz w:val="28"/>
          <w:szCs w:val="28"/>
        </w:rPr>
        <w:t>4</w:t>
      </w:r>
      <w:r w:rsidRPr="00FA32DF">
        <w:rPr>
          <w:sz w:val="28"/>
          <w:szCs w:val="28"/>
        </w:rPr>
        <w:t xml:space="preserve"> год в сумме </w:t>
      </w:r>
      <w:r w:rsidR="005E6919" w:rsidRPr="00FA32DF">
        <w:rPr>
          <w:sz w:val="28"/>
          <w:szCs w:val="28"/>
        </w:rPr>
        <w:t>693 336,60</w:t>
      </w:r>
      <w:r w:rsidRPr="00FA32DF">
        <w:rPr>
          <w:sz w:val="28"/>
          <w:szCs w:val="28"/>
        </w:rPr>
        <w:t xml:space="preserve"> руб. и на 202</w:t>
      </w:r>
      <w:r w:rsidR="005E6919" w:rsidRPr="00FA32DF">
        <w:rPr>
          <w:sz w:val="28"/>
          <w:szCs w:val="28"/>
        </w:rPr>
        <w:t>5</w:t>
      </w:r>
      <w:r w:rsidRPr="00FA32DF">
        <w:rPr>
          <w:sz w:val="28"/>
          <w:szCs w:val="28"/>
        </w:rPr>
        <w:t xml:space="preserve"> год в сумме </w:t>
      </w:r>
      <w:r w:rsidR="005E6919" w:rsidRPr="00FA32DF">
        <w:rPr>
          <w:sz w:val="28"/>
          <w:szCs w:val="28"/>
        </w:rPr>
        <w:t>693 336,60</w:t>
      </w:r>
      <w:r w:rsidRPr="00FA32DF">
        <w:rPr>
          <w:sz w:val="28"/>
          <w:szCs w:val="28"/>
        </w:rPr>
        <w:t xml:space="preserve"> руб.</w:t>
      </w:r>
    </w:p>
    <w:p w:rsidR="00A50BA5" w:rsidRPr="00561F1B" w:rsidRDefault="00A50BA5" w:rsidP="00A50BA5">
      <w:pPr>
        <w:ind w:firstLine="709"/>
        <w:contextualSpacing/>
        <w:jc w:val="both"/>
        <w:rPr>
          <w:sz w:val="28"/>
          <w:szCs w:val="28"/>
        </w:rPr>
      </w:pPr>
      <w:r w:rsidRPr="00561F1B">
        <w:rPr>
          <w:sz w:val="28"/>
          <w:szCs w:val="28"/>
        </w:rPr>
        <w:t>Установить, что иные межбюджетные трансферты на 2023 год предоставляются бюджетам поселений:</w:t>
      </w:r>
    </w:p>
    <w:p w:rsidR="00A50BA5" w:rsidRPr="00561F1B" w:rsidRDefault="00A50BA5" w:rsidP="00A50BA5">
      <w:pPr>
        <w:adjustRightInd w:val="0"/>
        <w:ind w:firstLine="709"/>
        <w:jc w:val="both"/>
        <w:rPr>
          <w:sz w:val="28"/>
          <w:szCs w:val="28"/>
        </w:rPr>
      </w:pPr>
      <w:r w:rsidRPr="00561F1B">
        <w:rPr>
          <w:sz w:val="28"/>
          <w:szCs w:val="28"/>
        </w:rPr>
        <w:t>1) на выполнение полномочий по организации в границах поселения водоснабжения населения;</w:t>
      </w:r>
    </w:p>
    <w:p w:rsidR="00A50BA5" w:rsidRPr="00561F1B" w:rsidRDefault="00A50BA5" w:rsidP="00A50BA5">
      <w:pPr>
        <w:ind w:firstLine="709"/>
        <w:jc w:val="both"/>
        <w:rPr>
          <w:sz w:val="28"/>
          <w:szCs w:val="28"/>
        </w:rPr>
      </w:pPr>
      <w:r w:rsidRPr="00561F1B">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Default="00A50BA5" w:rsidP="00A50BA5">
      <w:pPr>
        <w:ind w:firstLine="709"/>
        <w:jc w:val="both"/>
        <w:rPr>
          <w:sz w:val="28"/>
          <w:szCs w:val="28"/>
        </w:rPr>
      </w:pPr>
      <w:r w:rsidRPr="00561F1B">
        <w:rPr>
          <w:sz w:val="28"/>
          <w:szCs w:val="28"/>
        </w:rPr>
        <w:t>3) на создание условий для развития сельскохозяйственного производства в поселениях</w:t>
      </w:r>
      <w:r w:rsidR="00687A76">
        <w:rPr>
          <w:sz w:val="28"/>
          <w:szCs w:val="28"/>
        </w:rPr>
        <w:t>;</w:t>
      </w:r>
    </w:p>
    <w:p w:rsidR="00687A76" w:rsidRPr="00561F1B" w:rsidRDefault="00687A76" w:rsidP="00A50BA5">
      <w:pPr>
        <w:ind w:firstLine="709"/>
        <w:jc w:val="both"/>
        <w:rPr>
          <w:sz w:val="28"/>
          <w:szCs w:val="28"/>
        </w:rPr>
      </w:pPr>
      <w:r w:rsidRPr="004E79D1">
        <w:rPr>
          <w:sz w:val="28"/>
          <w:szCs w:val="28"/>
        </w:rPr>
        <w:t xml:space="preserve">4) на поощрение </w:t>
      </w:r>
      <w:proofErr w:type="gramStart"/>
      <w:r w:rsidRPr="004E79D1">
        <w:rPr>
          <w:sz w:val="28"/>
          <w:szCs w:val="28"/>
        </w:rPr>
        <w:t>достижения наилучших результатов оценки качества организации</w:t>
      </w:r>
      <w:proofErr w:type="gramEnd"/>
      <w:r w:rsidRPr="004E79D1">
        <w:rPr>
          <w:sz w:val="28"/>
          <w:szCs w:val="28"/>
        </w:rPr>
        <w:t xml:space="preserve"> и осуществления бюджетного процесса в поселениях Исилькульского муниципального района</w:t>
      </w:r>
      <w:r>
        <w:rPr>
          <w:sz w:val="28"/>
          <w:szCs w:val="28"/>
        </w:rPr>
        <w:t>.</w:t>
      </w:r>
    </w:p>
    <w:p w:rsidR="00A50BA5" w:rsidRDefault="00A50BA5" w:rsidP="00A50BA5">
      <w:pPr>
        <w:autoSpaceDE w:val="0"/>
        <w:autoSpaceDN w:val="0"/>
        <w:adjustRightInd w:val="0"/>
        <w:ind w:firstLine="709"/>
        <w:jc w:val="both"/>
        <w:rPr>
          <w:rFonts w:eastAsiaTheme="minorHAnsi"/>
          <w:sz w:val="28"/>
          <w:szCs w:val="28"/>
          <w:lang w:eastAsia="en-US"/>
        </w:rPr>
      </w:pPr>
      <w:r w:rsidRPr="00561F1B">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61F1B">
        <w:rPr>
          <w:rFonts w:eastAsiaTheme="minorHAnsi"/>
          <w:sz w:val="28"/>
          <w:szCs w:val="28"/>
          <w:lang w:eastAsia="en-US"/>
        </w:rPr>
        <w:t>.</w:t>
      </w:r>
    </w:p>
    <w:p w:rsidR="00F97425" w:rsidRPr="00FA32DF" w:rsidRDefault="00F97425" w:rsidP="00A50BA5">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5E6919" w:rsidRPr="00FA32DF">
        <w:rPr>
          <w:sz w:val="28"/>
          <w:szCs w:val="28"/>
        </w:rPr>
        <w:t>3</w:t>
      </w:r>
      <w:r w:rsidRPr="00FA32DF">
        <w:rPr>
          <w:sz w:val="28"/>
          <w:szCs w:val="28"/>
        </w:rPr>
        <w:t xml:space="preserve"> год и на плановый период 202</w:t>
      </w:r>
      <w:r w:rsidR="005E6919" w:rsidRPr="00FA32DF">
        <w:rPr>
          <w:sz w:val="28"/>
          <w:szCs w:val="28"/>
        </w:rPr>
        <w:t>4</w:t>
      </w:r>
      <w:r w:rsidRPr="00FA32DF">
        <w:rPr>
          <w:sz w:val="28"/>
          <w:szCs w:val="28"/>
        </w:rPr>
        <w:t xml:space="preserve"> и 202</w:t>
      </w:r>
      <w:r w:rsidR="005E6919" w:rsidRPr="00FA32DF">
        <w:rPr>
          <w:sz w:val="28"/>
          <w:szCs w:val="28"/>
        </w:rPr>
        <w:t>5</w:t>
      </w:r>
      <w:r w:rsidRPr="00FA32DF">
        <w:rPr>
          <w:sz w:val="28"/>
          <w:szCs w:val="28"/>
        </w:rPr>
        <w:t xml:space="preserve"> годов согласно приложению № 9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10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lastRenderedPageBreak/>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23</w:t>
      </w:r>
      <w:r w:rsidR="00A146C7" w:rsidRPr="00FA32DF">
        <w:rPr>
          <w:sz w:val="28"/>
          <w:szCs w:val="28"/>
        </w:rPr>
        <w:t xml:space="preserve"> году и в плановом периоде 202</w:t>
      </w:r>
      <w:r w:rsidR="00653E8F" w:rsidRPr="00FA32DF">
        <w:rPr>
          <w:sz w:val="28"/>
          <w:szCs w:val="28"/>
        </w:rPr>
        <w:t>4</w:t>
      </w:r>
      <w:r w:rsidR="00A146C7" w:rsidRPr="00FA32DF">
        <w:rPr>
          <w:sz w:val="28"/>
          <w:szCs w:val="28"/>
        </w:rPr>
        <w:t xml:space="preserve"> и 202</w:t>
      </w:r>
      <w:r w:rsidR="00653E8F" w:rsidRPr="00FA32DF">
        <w:rPr>
          <w:sz w:val="28"/>
          <w:szCs w:val="28"/>
        </w:rPr>
        <w:t>5</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lastRenderedPageBreak/>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87A76" w:rsidRPr="004E79D1" w:rsidRDefault="00687A76" w:rsidP="00687A76">
      <w:pPr>
        <w:adjustRightInd w:val="0"/>
        <w:ind w:firstLine="709"/>
        <w:jc w:val="both"/>
        <w:outlineLvl w:val="0"/>
        <w:rPr>
          <w:bCs/>
          <w:sz w:val="28"/>
          <w:szCs w:val="28"/>
        </w:rPr>
      </w:pPr>
      <w:r w:rsidRPr="004E79D1">
        <w:rPr>
          <w:sz w:val="28"/>
          <w:szCs w:val="28"/>
        </w:rPr>
        <w:t>Статья 12. Средства, подлежащие казначейскому сопровождению</w:t>
      </w:r>
    </w:p>
    <w:p w:rsidR="00687A76" w:rsidRPr="004E79D1" w:rsidRDefault="00687A76" w:rsidP="00687A76">
      <w:pPr>
        <w:adjustRightInd w:val="0"/>
        <w:jc w:val="both"/>
        <w:rPr>
          <w:sz w:val="28"/>
          <w:szCs w:val="28"/>
        </w:rPr>
      </w:pPr>
    </w:p>
    <w:p w:rsidR="00687A76" w:rsidRPr="004E79D1" w:rsidRDefault="00687A76" w:rsidP="00687A76">
      <w:pPr>
        <w:adjustRightInd w:val="0"/>
        <w:ind w:firstLine="708"/>
        <w:jc w:val="both"/>
        <w:rPr>
          <w:sz w:val="28"/>
          <w:szCs w:val="28"/>
        </w:rPr>
      </w:pPr>
      <w:r w:rsidRPr="004E79D1">
        <w:rPr>
          <w:sz w:val="28"/>
          <w:szCs w:val="28"/>
        </w:rPr>
        <w:t xml:space="preserve">Установить, что в 2023 году в соответствии со </w:t>
      </w:r>
      <w:hyperlink r:id="rId10" w:history="1">
        <w:r w:rsidRPr="004E79D1">
          <w:rPr>
            <w:sz w:val="28"/>
            <w:szCs w:val="28"/>
          </w:rPr>
          <w:t>статьей 242.26</w:t>
        </w:r>
      </w:hyperlink>
      <w:r w:rsidRPr="004E79D1">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687A76" w:rsidRPr="004E79D1" w:rsidRDefault="00687A76" w:rsidP="00687A76">
      <w:pPr>
        <w:adjustRightInd w:val="0"/>
        <w:ind w:firstLine="709"/>
        <w:jc w:val="both"/>
        <w:rPr>
          <w:sz w:val="28"/>
          <w:szCs w:val="28"/>
        </w:rPr>
      </w:pPr>
      <w:r w:rsidRPr="004E79D1">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687A76" w:rsidRPr="004E79D1" w:rsidRDefault="00687A76" w:rsidP="00687A76">
      <w:pPr>
        <w:adjustRightInd w:val="0"/>
        <w:ind w:firstLine="709"/>
        <w:jc w:val="both"/>
        <w:rPr>
          <w:sz w:val="28"/>
          <w:szCs w:val="28"/>
        </w:rPr>
      </w:pPr>
      <w:r w:rsidRPr="004E79D1">
        <w:rPr>
          <w:sz w:val="28"/>
          <w:szCs w:val="28"/>
        </w:rPr>
        <w:t>2) авансы:</w:t>
      </w:r>
    </w:p>
    <w:p w:rsidR="00687A76" w:rsidRPr="004E79D1" w:rsidRDefault="00687A76" w:rsidP="00687A76">
      <w:pPr>
        <w:adjustRightInd w:val="0"/>
        <w:jc w:val="both"/>
        <w:rPr>
          <w:sz w:val="28"/>
          <w:szCs w:val="28"/>
        </w:rPr>
      </w:pPr>
      <w:r w:rsidRPr="004E79D1">
        <w:rPr>
          <w:sz w:val="28"/>
          <w:szCs w:val="28"/>
        </w:rPr>
        <w:t>- по муниципальным контрактам о поставке товаров, выполнении работ, оказании услуг, заключаемым на сумму 50 000 000,00 руб. и более;</w:t>
      </w:r>
    </w:p>
    <w:p w:rsidR="00687A76" w:rsidRPr="004E79D1" w:rsidRDefault="00687A76" w:rsidP="00687A76">
      <w:pPr>
        <w:adjustRightInd w:val="0"/>
        <w:jc w:val="both"/>
        <w:rPr>
          <w:sz w:val="28"/>
          <w:szCs w:val="28"/>
        </w:rPr>
      </w:pPr>
      <w:proofErr w:type="gramStart"/>
      <w:r w:rsidRPr="004E79D1">
        <w:rPr>
          <w:sz w:val="28"/>
          <w:szCs w:val="28"/>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субсидии, предоставляемые в соответствии с абзацем вторым пункта 1</w:t>
      </w:r>
      <w:proofErr w:type="gramEnd"/>
      <w:r w:rsidRPr="004E79D1">
        <w:rPr>
          <w:sz w:val="28"/>
          <w:szCs w:val="28"/>
        </w:rPr>
        <w:t xml:space="preserve"> статьи 78.1 и статьи 78.2 Бюджетного кодекса Российской Федерации.</w:t>
      </w:r>
    </w:p>
    <w:p w:rsidR="00036E59" w:rsidRDefault="00687A76" w:rsidP="00687A76">
      <w:pPr>
        <w:adjustRightInd w:val="0"/>
        <w:contextualSpacing/>
        <w:jc w:val="both"/>
        <w:outlineLvl w:val="1"/>
        <w:rPr>
          <w:sz w:val="28"/>
          <w:szCs w:val="28"/>
        </w:rPr>
      </w:pPr>
      <w:r w:rsidRPr="004E79D1">
        <w:rPr>
          <w:sz w:val="28"/>
          <w:szCs w:val="28"/>
        </w:rPr>
        <w:lastRenderedPageBreak/>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государственных контрактов, контрактов (договоров), указанных в </w:t>
      </w:r>
      <w:hyperlink r:id="rId11" w:history="1">
        <w:r w:rsidRPr="004E79D1">
          <w:rPr>
            <w:sz w:val="28"/>
            <w:szCs w:val="28"/>
          </w:rPr>
          <w:t>абзацах втором</w:t>
        </w:r>
      </w:hyperlink>
      <w:r w:rsidRPr="004E79D1">
        <w:rPr>
          <w:sz w:val="28"/>
          <w:szCs w:val="28"/>
        </w:rPr>
        <w:t xml:space="preserve"> и </w:t>
      </w:r>
      <w:hyperlink r:id="rId12" w:history="1">
        <w:r w:rsidRPr="004E79D1">
          <w:rPr>
            <w:sz w:val="28"/>
            <w:szCs w:val="28"/>
          </w:rPr>
          <w:t>третьем</w:t>
        </w:r>
      </w:hyperlink>
      <w:r w:rsidRPr="004E79D1">
        <w:rPr>
          <w:sz w:val="28"/>
          <w:szCs w:val="28"/>
        </w:rPr>
        <w:t xml:space="preserve"> настоящего пункта.</w:t>
      </w:r>
    </w:p>
    <w:p w:rsidR="00687A76" w:rsidRPr="00FA32DF" w:rsidRDefault="00687A76" w:rsidP="00687A76">
      <w:pPr>
        <w:adjustRightInd w:val="0"/>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lastRenderedPageBreak/>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3"/>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472" w:rsidRDefault="004D1472" w:rsidP="00DA2E2B">
      <w:r>
        <w:separator/>
      </w:r>
    </w:p>
  </w:endnote>
  <w:endnote w:type="continuationSeparator" w:id="0">
    <w:p w:rsidR="004D1472" w:rsidRDefault="004D147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472" w:rsidRDefault="004D1472" w:rsidP="00DA2E2B">
      <w:r>
        <w:separator/>
      </w:r>
    </w:p>
  </w:footnote>
  <w:footnote w:type="continuationSeparator" w:id="0">
    <w:p w:rsidR="004D1472" w:rsidRDefault="004D147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Default="00F40942" w:rsidP="001E211F">
    <w:pPr>
      <w:pStyle w:val="a3"/>
      <w:framePr w:wrap="around" w:vAnchor="text" w:hAnchor="margin" w:xAlign="center" w:y="1"/>
      <w:rPr>
        <w:rStyle w:val="a5"/>
      </w:rPr>
    </w:pPr>
    <w:r>
      <w:rPr>
        <w:rStyle w:val="a5"/>
      </w:rPr>
      <w:fldChar w:fldCharType="begin"/>
    </w:r>
    <w:r w:rsidR="004D1472">
      <w:rPr>
        <w:rStyle w:val="a5"/>
      </w:rPr>
      <w:instrText xml:space="preserve">PAGE  </w:instrText>
    </w:r>
    <w:r>
      <w:rPr>
        <w:rStyle w:val="a5"/>
      </w:rPr>
      <w:fldChar w:fldCharType="end"/>
    </w:r>
  </w:p>
  <w:p w:rsidR="004D1472" w:rsidRDefault="004D147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Pr="00DA2E2B" w:rsidRDefault="00F40942" w:rsidP="001E211F">
    <w:pPr>
      <w:pStyle w:val="a3"/>
      <w:framePr w:wrap="around" w:vAnchor="text" w:hAnchor="margin" w:xAlign="center" w:y="1"/>
      <w:rPr>
        <w:rStyle w:val="a5"/>
        <w:sz w:val="28"/>
        <w:szCs w:val="28"/>
      </w:rPr>
    </w:pPr>
    <w:r w:rsidRPr="00DA2E2B">
      <w:rPr>
        <w:rStyle w:val="a5"/>
        <w:sz w:val="28"/>
        <w:szCs w:val="28"/>
      </w:rPr>
      <w:fldChar w:fldCharType="begin"/>
    </w:r>
    <w:r w:rsidR="004D1472" w:rsidRPr="00DA2E2B">
      <w:rPr>
        <w:rStyle w:val="a5"/>
        <w:sz w:val="28"/>
        <w:szCs w:val="28"/>
      </w:rPr>
      <w:instrText xml:space="preserve">PAGE  </w:instrText>
    </w:r>
    <w:r w:rsidRPr="00DA2E2B">
      <w:rPr>
        <w:rStyle w:val="a5"/>
        <w:sz w:val="28"/>
        <w:szCs w:val="28"/>
      </w:rPr>
      <w:fldChar w:fldCharType="separate"/>
    </w:r>
    <w:r w:rsidR="00C03C1F">
      <w:rPr>
        <w:rStyle w:val="a5"/>
        <w:noProof/>
        <w:sz w:val="28"/>
        <w:szCs w:val="28"/>
      </w:rPr>
      <w:t>11</w:t>
    </w:r>
    <w:r w:rsidRPr="00DA2E2B">
      <w:rPr>
        <w:rStyle w:val="a5"/>
        <w:sz w:val="28"/>
        <w:szCs w:val="28"/>
      </w:rPr>
      <w:fldChar w:fldCharType="end"/>
    </w:r>
  </w:p>
  <w:p w:rsidR="004D1472" w:rsidRDefault="004D1472"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472"/>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A76"/>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6792"/>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1F49"/>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35C"/>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7F5"/>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3C1F"/>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33D"/>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942"/>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52E50EED99111BE2F565262EB3628D9412F3B5140864B83170C249655097FD8C25B1E311CB0B81ADCAA2EA95973F664DC92F66E414B5EDEE3EC03F45M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2E50EED99111BE2F565262EB3628D9412F3B5140864B83170C249655097FD8C25B1E311CB0B81ADCAA2EA94973F664DC92F66E414B5EDEE3EC03F45MF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C021F-C4C2-425F-A6D6-369F6000F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11</Pages>
  <Words>3757</Words>
  <Characters>21420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19</cp:revision>
  <cp:lastPrinted>2022-12-21T10:45:00Z</cp:lastPrinted>
  <dcterms:created xsi:type="dcterms:W3CDTF">2022-11-17T08:52:00Z</dcterms:created>
  <dcterms:modified xsi:type="dcterms:W3CDTF">2023-07-27T02:24:00Z</dcterms:modified>
</cp:coreProperties>
</file>