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0E" w:rsidRDefault="00A97F0E" w:rsidP="00895CFA">
      <w:pPr>
        <w:pStyle w:val="ConsPlusTitle"/>
        <w:widowControl/>
        <w:jc w:val="center"/>
        <w:outlineLvl w:val="0"/>
      </w:pPr>
    </w:p>
    <w:p w:rsidR="00895CFA" w:rsidRPr="00C92489" w:rsidRDefault="00895CFA" w:rsidP="00895CF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92489">
        <w:rPr>
          <w:sz w:val="28"/>
          <w:szCs w:val="28"/>
        </w:rPr>
        <w:t>К</w:t>
      </w:r>
      <w:r w:rsidR="00B01BA9">
        <w:rPr>
          <w:sz w:val="28"/>
          <w:szCs w:val="28"/>
        </w:rPr>
        <w:t xml:space="preserve">омитет финансов и контроля Администрации </w:t>
      </w:r>
      <w:proofErr w:type="spellStart"/>
      <w:r w:rsidR="00B01BA9">
        <w:rPr>
          <w:sz w:val="28"/>
          <w:szCs w:val="28"/>
        </w:rPr>
        <w:t>Исилькульского</w:t>
      </w:r>
      <w:proofErr w:type="spellEnd"/>
      <w:r w:rsidR="00B01BA9">
        <w:rPr>
          <w:sz w:val="28"/>
          <w:szCs w:val="28"/>
        </w:rPr>
        <w:t xml:space="preserve"> района Омской области</w:t>
      </w:r>
    </w:p>
    <w:p w:rsidR="00895CFA" w:rsidRPr="00C92489" w:rsidRDefault="00895CFA" w:rsidP="00895CFA">
      <w:pPr>
        <w:pStyle w:val="ConsPlusTitle"/>
        <w:widowControl/>
        <w:jc w:val="center"/>
        <w:rPr>
          <w:sz w:val="28"/>
          <w:szCs w:val="28"/>
        </w:rPr>
      </w:pPr>
    </w:p>
    <w:p w:rsidR="00A97F0E" w:rsidRPr="00C92489" w:rsidRDefault="00A97F0E" w:rsidP="00895CFA">
      <w:pPr>
        <w:pStyle w:val="ConsPlusTitle"/>
        <w:widowControl/>
        <w:jc w:val="center"/>
        <w:rPr>
          <w:sz w:val="28"/>
          <w:szCs w:val="28"/>
        </w:rPr>
      </w:pPr>
    </w:p>
    <w:p w:rsidR="00A97F0E" w:rsidRPr="00C92489" w:rsidRDefault="00A97F0E" w:rsidP="00895CFA">
      <w:pPr>
        <w:pStyle w:val="ConsPlusTitle"/>
        <w:widowControl/>
        <w:jc w:val="center"/>
        <w:rPr>
          <w:sz w:val="28"/>
          <w:szCs w:val="28"/>
        </w:rPr>
      </w:pPr>
    </w:p>
    <w:p w:rsidR="00895CFA" w:rsidRPr="00B01BA9" w:rsidRDefault="00895CFA" w:rsidP="00895CFA">
      <w:pPr>
        <w:pStyle w:val="ConsPlusTitle"/>
        <w:widowControl/>
        <w:jc w:val="center"/>
        <w:rPr>
          <w:b w:val="0"/>
          <w:sz w:val="28"/>
          <w:szCs w:val="28"/>
        </w:rPr>
      </w:pPr>
      <w:r w:rsidRPr="00B01BA9">
        <w:rPr>
          <w:b w:val="0"/>
          <w:sz w:val="28"/>
          <w:szCs w:val="28"/>
        </w:rPr>
        <w:t>ПРИКАЗ</w:t>
      </w:r>
    </w:p>
    <w:p w:rsidR="00895CFA" w:rsidRPr="00C92489" w:rsidRDefault="00895CFA" w:rsidP="00895CFA">
      <w:pPr>
        <w:pStyle w:val="ConsPlusTitle"/>
        <w:widowControl/>
        <w:jc w:val="center"/>
        <w:rPr>
          <w:sz w:val="28"/>
          <w:szCs w:val="28"/>
        </w:rPr>
      </w:pPr>
    </w:p>
    <w:p w:rsidR="008C7ED1" w:rsidRPr="00C92489" w:rsidRDefault="008C7ED1" w:rsidP="00895CFA">
      <w:pPr>
        <w:pStyle w:val="ConsPlusTitle"/>
        <w:widowControl/>
        <w:jc w:val="center"/>
        <w:rPr>
          <w:sz w:val="28"/>
          <w:szCs w:val="28"/>
        </w:rPr>
      </w:pPr>
    </w:p>
    <w:p w:rsidR="008C7ED1" w:rsidRDefault="00895CFA" w:rsidP="00895CFA">
      <w:pPr>
        <w:pStyle w:val="ConsPlusTitle"/>
        <w:widowControl/>
      </w:pPr>
      <w:r w:rsidRPr="00B01BA9">
        <w:rPr>
          <w:b w:val="0"/>
          <w:sz w:val="28"/>
          <w:szCs w:val="28"/>
        </w:rPr>
        <w:t xml:space="preserve">« </w:t>
      </w:r>
      <w:r w:rsidR="00445F05" w:rsidRPr="00B01BA9">
        <w:rPr>
          <w:b w:val="0"/>
          <w:sz w:val="28"/>
          <w:szCs w:val="28"/>
        </w:rPr>
        <w:t xml:space="preserve">21 </w:t>
      </w:r>
      <w:r w:rsidRPr="00B01BA9">
        <w:rPr>
          <w:b w:val="0"/>
          <w:sz w:val="28"/>
          <w:szCs w:val="28"/>
        </w:rPr>
        <w:t>» февраля 20</w:t>
      </w:r>
      <w:r w:rsidR="008C7ED1" w:rsidRPr="00B01BA9">
        <w:rPr>
          <w:b w:val="0"/>
          <w:sz w:val="28"/>
          <w:szCs w:val="28"/>
        </w:rPr>
        <w:t>2</w:t>
      </w:r>
      <w:r w:rsidRPr="00B01BA9">
        <w:rPr>
          <w:b w:val="0"/>
          <w:sz w:val="28"/>
          <w:szCs w:val="28"/>
        </w:rPr>
        <w:t xml:space="preserve">2 г                                                            </w:t>
      </w:r>
      <w:r w:rsidR="00AF32B0" w:rsidRPr="00B01BA9">
        <w:rPr>
          <w:b w:val="0"/>
          <w:sz w:val="28"/>
          <w:szCs w:val="28"/>
        </w:rPr>
        <w:t xml:space="preserve">      </w:t>
      </w:r>
      <w:r w:rsidRPr="00B01BA9">
        <w:rPr>
          <w:b w:val="0"/>
          <w:sz w:val="28"/>
          <w:szCs w:val="28"/>
        </w:rPr>
        <w:t xml:space="preserve">         № </w:t>
      </w:r>
      <w:r w:rsidR="00445F05" w:rsidRPr="00B01BA9">
        <w:rPr>
          <w:b w:val="0"/>
          <w:sz w:val="28"/>
          <w:szCs w:val="28"/>
        </w:rPr>
        <w:t>21</w:t>
      </w:r>
    </w:p>
    <w:p w:rsidR="00B36577" w:rsidRDefault="00B36577" w:rsidP="00B36577">
      <w:pPr>
        <w:autoSpaceDE w:val="0"/>
        <w:autoSpaceDN w:val="0"/>
        <w:adjustRightInd w:val="0"/>
        <w:rPr>
          <w:bCs/>
          <w:sz w:val="28"/>
          <w:szCs w:val="28"/>
        </w:rPr>
      </w:pPr>
      <w:r>
        <w:t xml:space="preserve">                                                               </w:t>
      </w:r>
      <w:r>
        <w:rPr>
          <w:bCs/>
          <w:sz w:val="28"/>
          <w:szCs w:val="28"/>
        </w:rPr>
        <w:t>г. Исилькуль</w:t>
      </w:r>
    </w:p>
    <w:p w:rsidR="00A97F0E" w:rsidRDefault="00A97F0E" w:rsidP="00895CFA">
      <w:pPr>
        <w:pStyle w:val="ConsPlusTitle"/>
        <w:widowControl/>
      </w:pPr>
    </w:p>
    <w:p w:rsidR="00895CFA" w:rsidRDefault="00895CFA" w:rsidP="00895CFA">
      <w:pPr>
        <w:pStyle w:val="ConsPlusTitle"/>
        <w:widowControl/>
      </w:pPr>
    </w:p>
    <w:p w:rsidR="00B01BA9" w:rsidRDefault="00895CFA" w:rsidP="00B01BA9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B01BA9">
        <w:rPr>
          <w:b w:val="0"/>
          <w:sz w:val="28"/>
          <w:szCs w:val="28"/>
        </w:rPr>
        <w:t>О</w:t>
      </w:r>
      <w:r w:rsidR="00B01BA9" w:rsidRPr="00B01BA9">
        <w:rPr>
          <w:b w:val="0"/>
          <w:sz w:val="28"/>
          <w:szCs w:val="28"/>
        </w:rPr>
        <w:t xml:space="preserve">б утверждении порядка открытия и ведения лицевых счетов участникам казначейского сопровождения в Комитете финансов и контроля Администрации </w:t>
      </w:r>
      <w:proofErr w:type="spellStart"/>
      <w:r w:rsidR="00B01BA9" w:rsidRPr="00B01BA9">
        <w:rPr>
          <w:b w:val="0"/>
          <w:sz w:val="28"/>
          <w:szCs w:val="28"/>
        </w:rPr>
        <w:t>Исилькульского</w:t>
      </w:r>
      <w:proofErr w:type="spellEnd"/>
      <w:r w:rsidR="00B01BA9" w:rsidRPr="00B01BA9">
        <w:rPr>
          <w:b w:val="0"/>
          <w:sz w:val="28"/>
          <w:szCs w:val="28"/>
        </w:rPr>
        <w:t xml:space="preserve"> района Омской области</w:t>
      </w:r>
    </w:p>
    <w:p w:rsidR="00585514" w:rsidRPr="00585514" w:rsidRDefault="00585514" w:rsidP="00B01BA9">
      <w:pPr>
        <w:pStyle w:val="ConsPlusTitle"/>
        <w:widowControl/>
        <w:jc w:val="center"/>
        <w:outlineLvl w:val="0"/>
        <w:rPr>
          <w:b w:val="0"/>
          <w:i/>
        </w:rPr>
      </w:pPr>
      <w:r w:rsidRPr="00585514">
        <w:rPr>
          <w:b w:val="0"/>
          <w:i/>
        </w:rPr>
        <w:t>(в ред.</w:t>
      </w:r>
      <w:r w:rsidR="003C2671">
        <w:rPr>
          <w:b w:val="0"/>
          <w:i/>
        </w:rPr>
        <w:t xml:space="preserve"> Приказов </w:t>
      </w:r>
      <w:proofErr w:type="spellStart"/>
      <w:r w:rsidR="003C2671">
        <w:rPr>
          <w:b w:val="0"/>
          <w:i/>
        </w:rPr>
        <w:t>КФиК</w:t>
      </w:r>
      <w:proofErr w:type="spellEnd"/>
      <w:r w:rsidR="003C2671">
        <w:rPr>
          <w:b w:val="0"/>
          <w:i/>
        </w:rPr>
        <w:t xml:space="preserve"> от 04.04.2022 № 46;от 05.04.2024 № 36</w:t>
      </w:r>
      <w:r w:rsidRPr="00585514">
        <w:rPr>
          <w:b w:val="0"/>
          <w:i/>
        </w:rPr>
        <w:t>)</w:t>
      </w:r>
    </w:p>
    <w:p w:rsidR="00895CFA" w:rsidRDefault="00895CFA" w:rsidP="00895CFA">
      <w:pPr>
        <w:autoSpaceDE w:val="0"/>
        <w:autoSpaceDN w:val="0"/>
        <w:adjustRightInd w:val="0"/>
        <w:jc w:val="center"/>
      </w:pPr>
    </w:p>
    <w:p w:rsidR="008C7ED1" w:rsidRPr="00EA436B" w:rsidRDefault="008C7ED1" w:rsidP="008C7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9 статьи 220.1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</w:t>
      </w:r>
      <w:hyperlink r:id="rId6" w:history="1">
        <w:r w:rsidRPr="00EA436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к порядку открытия и ведения лицевых счетов, утвержденными приказом Федерального казначейства от 1 апреля 2020 года N 14н, </w:t>
      </w:r>
      <w:hyperlink r:id="rId7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Порядка осуществления </w:t>
      </w:r>
      <w:r w:rsidR="00156077" w:rsidRPr="00EA436B">
        <w:rPr>
          <w:rFonts w:ascii="Times New Roman" w:hAnsi="Times New Roman" w:cs="Times New Roman"/>
          <w:sz w:val="28"/>
          <w:szCs w:val="28"/>
        </w:rPr>
        <w:t xml:space="preserve">Комитетом финансов и контроля Администрации </w:t>
      </w:r>
      <w:proofErr w:type="spellStart"/>
      <w:r w:rsidR="00156077" w:rsidRPr="00EA436B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156077" w:rsidRPr="00EA43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A436B">
        <w:rPr>
          <w:rFonts w:ascii="Times New Roman" w:hAnsi="Times New Roman" w:cs="Times New Roman"/>
          <w:sz w:val="28"/>
          <w:szCs w:val="28"/>
        </w:rPr>
        <w:t>Омской области казначейского сопровождения средств,</w:t>
      </w:r>
      <w:r w:rsidRPr="00EA43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36B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D64B24" w:rsidRPr="00EA43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4B24" w:rsidRPr="00EA436B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D64B24" w:rsidRPr="00EA43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56077" w:rsidRPr="00EA436B">
        <w:rPr>
          <w:rFonts w:ascii="Times New Roman" w:hAnsi="Times New Roman" w:cs="Times New Roman"/>
          <w:sz w:val="28"/>
          <w:szCs w:val="28"/>
        </w:rPr>
        <w:t xml:space="preserve"> от </w:t>
      </w:r>
      <w:r w:rsidR="00D64B24" w:rsidRPr="00EA436B">
        <w:rPr>
          <w:rFonts w:ascii="Times New Roman" w:hAnsi="Times New Roman" w:cs="Times New Roman"/>
          <w:sz w:val="28"/>
          <w:szCs w:val="28"/>
        </w:rPr>
        <w:t>17 ф</w:t>
      </w:r>
      <w:r w:rsidR="00156077" w:rsidRPr="00EA436B">
        <w:rPr>
          <w:rFonts w:ascii="Times New Roman" w:hAnsi="Times New Roman" w:cs="Times New Roman"/>
          <w:sz w:val="28"/>
          <w:szCs w:val="28"/>
        </w:rPr>
        <w:t>евраля</w:t>
      </w:r>
      <w:r w:rsidRPr="00EA436B">
        <w:rPr>
          <w:rFonts w:ascii="Times New Roman" w:hAnsi="Times New Roman" w:cs="Times New Roman"/>
          <w:sz w:val="28"/>
          <w:szCs w:val="28"/>
        </w:rPr>
        <w:t xml:space="preserve"> 2022 года N</w:t>
      </w:r>
      <w:proofErr w:type="gramEnd"/>
      <w:r w:rsidR="00D64B24" w:rsidRPr="00EA436B">
        <w:rPr>
          <w:rFonts w:ascii="Times New Roman" w:hAnsi="Times New Roman" w:cs="Times New Roman"/>
          <w:sz w:val="28"/>
          <w:szCs w:val="28"/>
        </w:rPr>
        <w:t xml:space="preserve"> 81</w:t>
      </w:r>
      <w:r w:rsidRPr="00EA43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36B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8C7ED1" w:rsidRPr="00EA436B" w:rsidRDefault="008C7ED1" w:rsidP="008C7E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6" w:history="1">
        <w:r w:rsidRPr="00EA4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открытия и ведения лицевых счетов участникам казначейского сопровождения в </w:t>
      </w:r>
      <w:r w:rsidR="001137BC" w:rsidRPr="00EA436B">
        <w:rPr>
          <w:rFonts w:ascii="Times New Roman" w:hAnsi="Times New Roman" w:cs="Times New Roman"/>
          <w:sz w:val="28"/>
          <w:szCs w:val="28"/>
        </w:rPr>
        <w:t xml:space="preserve">Комитете финансов и контроля Администрации </w:t>
      </w:r>
      <w:proofErr w:type="spellStart"/>
      <w:r w:rsidR="001137BC" w:rsidRPr="00EA436B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1137BC" w:rsidRPr="00EA43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A436B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</w:p>
    <w:p w:rsidR="008C7ED1" w:rsidRPr="00EA436B" w:rsidRDefault="008C7ED1" w:rsidP="008C7E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2. Настоящий приказ применяется к правоотношениям, возникающим при исполнении </w:t>
      </w:r>
      <w:r w:rsidR="001137BC" w:rsidRPr="00EA436B">
        <w:rPr>
          <w:rFonts w:ascii="Times New Roman" w:hAnsi="Times New Roman" w:cs="Times New Roman"/>
          <w:sz w:val="28"/>
          <w:szCs w:val="28"/>
        </w:rPr>
        <w:t>местного</w:t>
      </w:r>
      <w:r w:rsidRPr="00EA436B">
        <w:rPr>
          <w:rFonts w:ascii="Times New Roman" w:hAnsi="Times New Roman" w:cs="Times New Roman"/>
          <w:sz w:val="28"/>
          <w:szCs w:val="28"/>
        </w:rPr>
        <w:t xml:space="preserve"> бюджета, начиная с </w:t>
      </w:r>
      <w:r w:rsidR="001137BC" w:rsidRPr="00EA436B">
        <w:rPr>
          <w:rFonts w:ascii="Times New Roman" w:hAnsi="Times New Roman" w:cs="Times New Roman"/>
          <w:sz w:val="28"/>
          <w:szCs w:val="28"/>
        </w:rPr>
        <w:t>местного</w:t>
      </w:r>
      <w:r w:rsidRPr="00EA436B">
        <w:rPr>
          <w:rFonts w:ascii="Times New Roman" w:hAnsi="Times New Roman" w:cs="Times New Roman"/>
          <w:sz w:val="28"/>
          <w:szCs w:val="28"/>
        </w:rPr>
        <w:t xml:space="preserve"> бюджета на 2022 год и на плановый период 2023 и 2024 годов.</w:t>
      </w:r>
    </w:p>
    <w:p w:rsidR="00895CFA" w:rsidRPr="00EA436B" w:rsidRDefault="00895CFA" w:rsidP="00895C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5CFA" w:rsidRPr="00EA436B" w:rsidRDefault="00895CFA" w:rsidP="00895C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5CFA" w:rsidRPr="00EA436B" w:rsidRDefault="00895CFA" w:rsidP="00895C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5CFA" w:rsidRPr="00EA436B" w:rsidRDefault="00895CFA" w:rsidP="00895C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5CFA" w:rsidRPr="00EA436B" w:rsidRDefault="00895CFA" w:rsidP="00895C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5CFA" w:rsidRPr="00EA436B" w:rsidRDefault="001137BC" w:rsidP="00EA43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436B">
        <w:rPr>
          <w:sz w:val="28"/>
          <w:szCs w:val="28"/>
        </w:rPr>
        <w:t>Заместитель главы Администрации</w:t>
      </w:r>
    </w:p>
    <w:p w:rsidR="001137BC" w:rsidRPr="00EA436B" w:rsidRDefault="001137BC" w:rsidP="00EA43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436B">
        <w:rPr>
          <w:sz w:val="28"/>
          <w:szCs w:val="28"/>
        </w:rPr>
        <w:t xml:space="preserve">председатель комитета                                                                 </w:t>
      </w:r>
      <w:proofErr w:type="spellStart"/>
      <w:r w:rsidRPr="00EA436B">
        <w:rPr>
          <w:sz w:val="28"/>
          <w:szCs w:val="28"/>
        </w:rPr>
        <w:t>Т.Н.Кузовова</w:t>
      </w:r>
      <w:proofErr w:type="spellEnd"/>
    </w:p>
    <w:p w:rsidR="00895CFA" w:rsidRDefault="00895CFA" w:rsidP="00895CFA">
      <w:pPr>
        <w:autoSpaceDE w:val="0"/>
        <w:autoSpaceDN w:val="0"/>
        <w:adjustRightInd w:val="0"/>
        <w:jc w:val="right"/>
        <w:outlineLvl w:val="0"/>
      </w:pPr>
    </w:p>
    <w:p w:rsidR="00895CFA" w:rsidRDefault="00895CFA" w:rsidP="00895CFA">
      <w:pPr>
        <w:autoSpaceDE w:val="0"/>
        <w:autoSpaceDN w:val="0"/>
        <w:adjustRightInd w:val="0"/>
        <w:jc w:val="right"/>
        <w:outlineLvl w:val="0"/>
      </w:pPr>
    </w:p>
    <w:p w:rsidR="00895CFA" w:rsidRDefault="00895CFA" w:rsidP="00895CFA">
      <w:pPr>
        <w:autoSpaceDE w:val="0"/>
        <w:autoSpaceDN w:val="0"/>
        <w:adjustRightInd w:val="0"/>
        <w:jc w:val="right"/>
        <w:outlineLvl w:val="0"/>
      </w:pPr>
    </w:p>
    <w:p w:rsidR="00895CFA" w:rsidRDefault="00895CFA" w:rsidP="00895CFA">
      <w:pPr>
        <w:autoSpaceDE w:val="0"/>
        <w:autoSpaceDN w:val="0"/>
        <w:adjustRightInd w:val="0"/>
        <w:jc w:val="right"/>
        <w:outlineLvl w:val="0"/>
      </w:pPr>
    </w:p>
    <w:p w:rsidR="00B01BA9" w:rsidRDefault="00B01BA9" w:rsidP="00895CFA">
      <w:pPr>
        <w:autoSpaceDE w:val="0"/>
        <w:autoSpaceDN w:val="0"/>
        <w:adjustRightInd w:val="0"/>
        <w:jc w:val="right"/>
        <w:outlineLvl w:val="0"/>
      </w:pPr>
    </w:p>
    <w:p w:rsidR="00B01BA9" w:rsidRDefault="00B01BA9" w:rsidP="00895CFA">
      <w:pPr>
        <w:autoSpaceDE w:val="0"/>
        <w:autoSpaceDN w:val="0"/>
        <w:adjustRightInd w:val="0"/>
        <w:jc w:val="right"/>
        <w:outlineLvl w:val="0"/>
      </w:pPr>
    </w:p>
    <w:p w:rsidR="00B01BA9" w:rsidRDefault="00B01BA9" w:rsidP="00895CFA">
      <w:pPr>
        <w:autoSpaceDE w:val="0"/>
        <w:autoSpaceDN w:val="0"/>
        <w:adjustRightInd w:val="0"/>
        <w:jc w:val="right"/>
        <w:outlineLvl w:val="0"/>
      </w:pPr>
    </w:p>
    <w:p w:rsidR="00B01BA9" w:rsidRDefault="00B01BA9" w:rsidP="00895CFA">
      <w:pPr>
        <w:autoSpaceDE w:val="0"/>
        <w:autoSpaceDN w:val="0"/>
        <w:adjustRightInd w:val="0"/>
        <w:jc w:val="right"/>
        <w:outlineLvl w:val="0"/>
      </w:pPr>
    </w:p>
    <w:p w:rsidR="00B36577" w:rsidRDefault="00B36577" w:rsidP="00895CFA">
      <w:pPr>
        <w:autoSpaceDE w:val="0"/>
        <w:autoSpaceDN w:val="0"/>
        <w:adjustRightInd w:val="0"/>
        <w:jc w:val="right"/>
        <w:outlineLvl w:val="0"/>
      </w:pPr>
    </w:p>
    <w:p w:rsidR="00B01BA9" w:rsidRDefault="00B01BA9" w:rsidP="00895CFA">
      <w:pPr>
        <w:autoSpaceDE w:val="0"/>
        <w:autoSpaceDN w:val="0"/>
        <w:adjustRightInd w:val="0"/>
        <w:jc w:val="right"/>
        <w:outlineLvl w:val="0"/>
      </w:pPr>
    </w:p>
    <w:p w:rsidR="00895CFA" w:rsidRDefault="00895CFA" w:rsidP="00895CFA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895CFA" w:rsidRDefault="00895CFA" w:rsidP="00895CFA">
      <w:pPr>
        <w:autoSpaceDE w:val="0"/>
        <w:autoSpaceDN w:val="0"/>
        <w:adjustRightInd w:val="0"/>
        <w:jc w:val="right"/>
      </w:pPr>
      <w:r>
        <w:t>к приказу</w:t>
      </w:r>
      <w:r w:rsidR="00C1671A">
        <w:t xml:space="preserve"> </w:t>
      </w:r>
      <w:r>
        <w:t>Комитета финансов и контроля</w:t>
      </w:r>
    </w:p>
    <w:p w:rsidR="00895CFA" w:rsidRDefault="00895CFA" w:rsidP="00895CFA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 w:rsidR="00C1671A">
        <w:t>И</w:t>
      </w:r>
      <w:r>
        <w:t>силькульского</w:t>
      </w:r>
      <w:proofErr w:type="spellEnd"/>
    </w:p>
    <w:p w:rsidR="00895CFA" w:rsidRDefault="00895CFA" w:rsidP="00895CFA">
      <w:pPr>
        <w:autoSpaceDE w:val="0"/>
        <w:autoSpaceDN w:val="0"/>
        <w:adjustRightInd w:val="0"/>
        <w:jc w:val="right"/>
      </w:pPr>
      <w:r>
        <w:t>муниципального района Омской области</w:t>
      </w:r>
    </w:p>
    <w:p w:rsidR="00895CFA" w:rsidRDefault="00895CFA" w:rsidP="00895CFA">
      <w:pPr>
        <w:autoSpaceDE w:val="0"/>
        <w:autoSpaceDN w:val="0"/>
        <w:adjustRightInd w:val="0"/>
        <w:jc w:val="right"/>
      </w:pPr>
      <w:r>
        <w:t xml:space="preserve">от </w:t>
      </w:r>
      <w:r w:rsidR="00E86F90">
        <w:t>21</w:t>
      </w:r>
      <w:r>
        <w:t xml:space="preserve"> февраля 20</w:t>
      </w:r>
      <w:r w:rsidR="00AF32B0">
        <w:t>2</w:t>
      </w:r>
      <w:r w:rsidR="001137BC">
        <w:t>2</w:t>
      </w:r>
      <w:r>
        <w:t xml:space="preserve"> г. N </w:t>
      </w:r>
      <w:r w:rsidR="00E86F90">
        <w:t>21</w:t>
      </w:r>
    </w:p>
    <w:p w:rsidR="00895CFA" w:rsidRDefault="00895CFA" w:rsidP="00895CFA">
      <w:pPr>
        <w:autoSpaceDE w:val="0"/>
        <w:autoSpaceDN w:val="0"/>
        <w:adjustRightInd w:val="0"/>
        <w:ind w:firstLine="540"/>
        <w:jc w:val="both"/>
      </w:pPr>
    </w:p>
    <w:p w:rsidR="001137BC" w:rsidRDefault="001137BC" w:rsidP="00895CFA">
      <w:pPr>
        <w:autoSpaceDE w:val="0"/>
        <w:autoSpaceDN w:val="0"/>
        <w:adjustRightInd w:val="0"/>
        <w:ind w:firstLine="540"/>
        <w:jc w:val="both"/>
      </w:pPr>
    </w:p>
    <w:p w:rsidR="001137BC" w:rsidRDefault="001137BC" w:rsidP="00895CFA">
      <w:pPr>
        <w:autoSpaceDE w:val="0"/>
        <w:autoSpaceDN w:val="0"/>
        <w:adjustRightInd w:val="0"/>
        <w:ind w:firstLine="540"/>
        <w:jc w:val="both"/>
      </w:pPr>
    </w:p>
    <w:p w:rsidR="00895CFA" w:rsidRPr="00B01BA9" w:rsidRDefault="00895CFA" w:rsidP="00895CFA">
      <w:pPr>
        <w:pStyle w:val="ConsPlusTitle"/>
        <w:widowControl/>
        <w:jc w:val="center"/>
        <w:rPr>
          <w:sz w:val="28"/>
          <w:szCs w:val="28"/>
        </w:rPr>
      </w:pPr>
      <w:r w:rsidRPr="00B01BA9">
        <w:rPr>
          <w:sz w:val="28"/>
          <w:szCs w:val="28"/>
        </w:rPr>
        <w:t>ПОРЯДОК</w:t>
      </w:r>
    </w:p>
    <w:p w:rsidR="00895CFA" w:rsidRPr="00B01BA9" w:rsidRDefault="00895CFA" w:rsidP="00895CFA">
      <w:pPr>
        <w:pStyle w:val="ConsPlusTitle"/>
        <w:widowControl/>
        <w:jc w:val="center"/>
        <w:rPr>
          <w:sz w:val="28"/>
          <w:szCs w:val="28"/>
        </w:rPr>
      </w:pPr>
      <w:r w:rsidRPr="00B01BA9">
        <w:rPr>
          <w:sz w:val="28"/>
          <w:szCs w:val="28"/>
        </w:rPr>
        <w:t>открытия и ведения лицевых счетов</w:t>
      </w:r>
      <w:r w:rsidR="00AF32B0" w:rsidRPr="00B01BA9">
        <w:rPr>
          <w:sz w:val="28"/>
          <w:szCs w:val="28"/>
        </w:rPr>
        <w:t xml:space="preserve"> </w:t>
      </w:r>
      <w:r w:rsidR="001137BC" w:rsidRPr="00B01BA9">
        <w:rPr>
          <w:sz w:val="28"/>
          <w:szCs w:val="28"/>
        </w:rPr>
        <w:t xml:space="preserve">участникам казначейского сопровождения </w:t>
      </w:r>
      <w:proofErr w:type="gramStart"/>
      <w:r w:rsidR="001137BC" w:rsidRPr="00B01BA9">
        <w:rPr>
          <w:sz w:val="28"/>
          <w:szCs w:val="28"/>
        </w:rPr>
        <w:t>в</w:t>
      </w:r>
      <w:proofErr w:type="gramEnd"/>
      <w:r w:rsidR="001137BC" w:rsidRPr="00B01BA9">
        <w:rPr>
          <w:sz w:val="28"/>
          <w:szCs w:val="28"/>
        </w:rPr>
        <w:t xml:space="preserve"> </w:t>
      </w:r>
    </w:p>
    <w:p w:rsidR="00895CFA" w:rsidRPr="00B01BA9" w:rsidRDefault="00895CFA" w:rsidP="00895CFA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1BA9">
        <w:rPr>
          <w:rFonts w:ascii="Times New Roman" w:hAnsi="Times New Roman"/>
          <w:b/>
          <w:sz w:val="28"/>
          <w:szCs w:val="28"/>
        </w:rPr>
        <w:t>Комитет</w:t>
      </w:r>
      <w:r w:rsidR="001137BC" w:rsidRPr="00B01BA9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B01BA9">
        <w:rPr>
          <w:rFonts w:ascii="Times New Roman" w:hAnsi="Times New Roman"/>
          <w:b/>
          <w:sz w:val="28"/>
          <w:szCs w:val="28"/>
        </w:rPr>
        <w:t xml:space="preserve"> финансов и контроля Администрации </w:t>
      </w:r>
      <w:proofErr w:type="spellStart"/>
      <w:r w:rsidRPr="00B01BA9">
        <w:rPr>
          <w:rFonts w:ascii="Times New Roman" w:hAnsi="Times New Roman"/>
          <w:b/>
          <w:sz w:val="28"/>
          <w:szCs w:val="28"/>
        </w:rPr>
        <w:t>Исилькульского</w:t>
      </w:r>
      <w:proofErr w:type="spellEnd"/>
      <w:r w:rsidRPr="00B01BA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95CFA" w:rsidRPr="00B01BA9" w:rsidRDefault="00895CFA" w:rsidP="00895CFA">
      <w:pPr>
        <w:pStyle w:val="ConsPlusCell"/>
        <w:jc w:val="center"/>
        <w:rPr>
          <w:rFonts w:ascii="Times New Roman" w:hAnsi="Times New Roman"/>
          <w:b/>
          <w:sz w:val="28"/>
          <w:szCs w:val="28"/>
        </w:rPr>
      </w:pPr>
      <w:r w:rsidRPr="00B01BA9">
        <w:rPr>
          <w:rFonts w:ascii="Times New Roman" w:hAnsi="Times New Roman"/>
          <w:b/>
          <w:sz w:val="28"/>
          <w:szCs w:val="28"/>
        </w:rPr>
        <w:t>Омской области</w:t>
      </w:r>
    </w:p>
    <w:p w:rsidR="003C2671" w:rsidRPr="00585514" w:rsidRDefault="003C2671" w:rsidP="003C2671">
      <w:pPr>
        <w:pStyle w:val="ConsPlusTitle"/>
        <w:widowControl/>
        <w:jc w:val="center"/>
        <w:outlineLvl w:val="0"/>
        <w:rPr>
          <w:b w:val="0"/>
          <w:i/>
        </w:rPr>
      </w:pPr>
      <w:r w:rsidRPr="00585514">
        <w:rPr>
          <w:b w:val="0"/>
          <w:i/>
        </w:rPr>
        <w:t>(в ред.</w:t>
      </w:r>
      <w:r>
        <w:rPr>
          <w:b w:val="0"/>
          <w:i/>
        </w:rPr>
        <w:t xml:space="preserve"> Приказов </w:t>
      </w:r>
      <w:proofErr w:type="spellStart"/>
      <w:r>
        <w:rPr>
          <w:b w:val="0"/>
          <w:i/>
        </w:rPr>
        <w:t>КФиК</w:t>
      </w:r>
      <w:proofErr w:type="spellEnd"/>
      <w:r>
        <w:rPr>
          <w:b w:val="0"/>
          <w:i/>
        </w:rPr>
        <w:t xml:space="preserve"> от 04.04.2022 № 46;от 05.04.2024 № 36</w:t>
      </w:r>
      <w:r w:rsidRPr="00585514">
        <w:rPr>
          <w:b w:val="0"/>
          <w:i/>
        </w:rPr>
        <w:t>)</w:t>
      </w:r>
    </w:p>
    <w:p w:rsidR="00DE7472" w:rsidRPr="00EA436B" w:rsidRDefault="00DE7472">
      <w:pPr>
        <w:rPr>
          <w:sz w:val="28"/>
          <w:szCs w:val="28"/>
        </w:rPr>
      </w:pPr>
    </w:p>
    <w:p w:rsidR="001137BC" w:rsidRPr="00EA436B" w:rsidRDefault="001137BC">
      <w:pPr>
        <w:rPr>
          <w:sz w:val="28"/>
          <w:szCs w:val="28"/>
        </w:rPr>
      </w:pPr>
    </w:p>
    <w:p w:rsidR="001137BC" w:rsidRPr="00EA436B" w:rsidRDefault="001137BC" w:rsidP="001137BC">
      <w:pPr>
        <w:pStyle w:val="ConsPlusTitle"/>
        <w:jc w:val="center"/>
        <w:outlineLvl w:val="1"/>
        <w:rPr>
          <w:sz w:val="28"/>
          <w:szCs w:val="28"/>
        </w:rPr>
      </w:pPr>
      <w:r w:rsidRPr="00EA436B">
        <w:rPr>
          <w:sz w:val="28"/>
          <w:szCs w:val="28"/>
        </w:rPr>
        <w:t>I. Общие положения</w:t>
      </w:r>
    </w:p>
    <w:p w:rsidR="001137BC" w:rsidRPr="00EA436B" w:rsidRDefault="001137BC" w:rsidP="0011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600" w:rsidRDefault="001137BC" w:rsidP="007E2600">
      <w:pPr>
        <w:pStyle w:val="a4"/>
        <w:autoSpaceDE w:val="0"/>
        <w:autoSpaceDN w:val="0"/>
        <w:adjustRightInd w:val="0"/>
        <w:spacing w:before="280"/>
        <w:ind w:left="0" w:firstLine="936"/>
        <w:jc w:val="both"/>
        <w:rPr>
          <w:rFonts w:eastAsiaTheme="minorHAnsi"/>
          <w:sz w:val="28"/>
          <w:szCs w:val="28"/>
          <w:lang w:eastAsia="en-US"/>
        </w:rPr>
      </w:pPr>
      <w:r w:rsidRPr="00EA436B">
        <w:rPr>
          <w:sz w:val="28"/>
          <w:szCs w:val="28"/>
        </w:rPr>
        <w:t xml:space="preserve">1. </w:t>
      </w:r>
      <w:proofErr w:type="gramStart"/>
      <w:r w:rsidR="007E2600" w:rsidRPr="00FF564D">
        <w:rPr>
          <w:rFonts w:eastAsiaTheme="minorHAnsi"/>
          <w:sz w:val="28"/>
          <w:szCs w:val="28"/>
          <w:lang w:eastAsia="en-US"/>
        </w:rPr>
        <w:t xml:space="preserve">Настоящий Порядок открытия и ведения лицевых счетов участникам казначейского сопровождения (далее - лицевой счет) в </w:t>
      </w:r>
      <w:r w:rsidR="007E2600">
        <w:rPr>
          <w:rFonts w:eastAsiaTheme="minorHAnsi"/>
          <w:sz w:val="28"/>
          <w:szCs w:val="28"/>
          <w:lang w:eastAsia="en-US"/>
        </w:rPr>
        <w:t xml:space="preserve">Комитете финансов и контроля Администрации </w:t>
      </w:r>
      <w:proofErr w:type="spellStart"/>
      <w:r w:rsidR="007E2600">
        <w:rPr>
          <w:rFonts w:eastAsiaTheme="minorHAnsi"/>
          <w:sz w:val="28"/>
          <w:szCs w:val="28"/>
          <w:lang w:eastAsia="en-US"/>
        </w:rPr>
        <w:t>Исилькульского</w:t>
      </w:r>
      <w:proofErr w:type="spellEnd"/>
      <w:r w:rsidR="007E2600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 w:rsidR="007E2600" w:rsidRPr="00FF564D">
        <w:rPr>
          <w:rFonts w:eastAsiaTheme="minorHAnsi"/>
          <w:sz w:val="28"/>
          <w:szCs w:val="28"/>
          <w:lang w:eastAsia="en-US"/>
        </w:rPr>
        <w:t xml:space="preserve"> (далее - </w:t>
      </w:r>
      <w:proofErr w:type="spellStart"/>
      <w:r w:rsidR="007E2600">
        <w:rPr>
          <w:rFonts w:eastAsiaTheme="minorHAnsi"/>
          <w:sz w:val="28"/>
          <w:szCs w:val="28"/>
          <w:lang w:eastAsia="en-US"/>
        </w:rPr>
        <w:t>КФиК</w:t>
      </w:r>
      <w:proofErr w:type="spellEnd"/>
      <w:r w:rsidR="007E2600" w:rsidRPr="00FF564D">
        <w:rPr>
          <w:rFonts w:eastAsiaTheme="minorHAnsi"/>
          <w:sz w:val="28"/>
          <w:szCs w:val="28"/>
          <w:lang w:eastAsia="en-US"/>
        </w:rPr>
        <w:t xml:space="preserve">) устанавливает правила открытия, ведения, переоформления и закрытия </w:t>
      </w:r>
      <w:proofErr w:type="spellStart"/>
      <w:r w:rsidR="007E2600">
        <w:rPr>
          <w:rFonts w:eastAsiaTheme="minorHAnsi"/>
          <w:sz w:val="28"/>
          <w:szCs w:val="28"/>
          <w:lang w:eastAsia="en-US"/>
        </w:rPr>
        <w:t>КФиК</w:t>
      </w:r>
      <w:proofErr w:type="spellEnd"/>
      <w:r w:rsidR="007E2600" w:rsidRPr="00FF564D">
        <w:rPr>
          <w:rFonts w:eastAsiaTheme="minorHAnsi"/>
          <w:sz w:val="28"/>
          <w:szCs w:val="28"/>
          <w:lang w:eastAsia="en-US"/>
        </w:rPr>
        <w:t xml:space="preserve"> лицевых счетов, предназначенных для учета операций со средствами участников казначейского сопровождения, определенных </w:t>
      </w:r>
      <w:r w:rsidR="007E2600">
        <w:rPr>
          <w:rFonts w:eastAsiaTheme="minorHAnsi"/>
          <w:sz w:val="28"/>
          <w:szCs w:val="28"/>
          <w:lang w:eastAsia="en-US"/>
        </w:rPr>
        <w:t xml:space="preserve">решением Совета </w:t>
      </w:r>
      <w:proofErr w:type="spellStart"/>
      <w:r w:rsidR="007E2600">
        <w:rPr>
          <w:rFonts w:eastAsiaTheme="minorHAnsi"/>
          <w:sz w:val="28"/>
          <w:szCs w:val="28"/>
          <w:lang w:eastAsia="en-US"/>
        </w:rPr>
        <w:t>Исилькульского</w:t>
      </w:r>
      <w:proofErr w:type="spellEnd"/>
      <w:r w:rsidR="007E2600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="007E2600" w:rsidRPr="00FF564D">
        <w:rPr>
          <w:rFonts w:eastAsiaTheme="minorHAnsi"/>
          <w:sz w:val="28"/>
          <w:szCs w:val="28"/>
          <w:lang w:eastAsia="en-US"/>
        </w:rPr>
        <w:t xml:space="preserve"> Омской области о</w:t>
      </w:r>
      <w:r w:rsidR="007E2600">
        <w:rPr>
          <w:rFonts w:eastAsiaTheme="minorHAnsi"/>
          <w:sz w:val="28"/>
          <w:szCs w:val="28"/>
          <w:lang w:eastAsia="en-US"/>
        </w:rPr>
        <w:t xml:space="preserve"> бюджете </w:t>
      </w:r>
      <w:proofErr w:type="spellStart"/>
      <w:r w:rsidR="007E2600">
        <w:rPr>
          <w:rFonts w:eastAsiaTheme="minorHAnsi"/>
          <w:sz w:val="28"/>
          <w:szCs w:val="28"/>
          <w:lang w:eastAsia="en-US"/>
        </w:rPr>
        <w:t>Исилькульского</w:t>
      </w:r>
      <w:proofErr w:type="spellEnd"/>
      <w:r w:rsidR="007E2600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proofErr w:type="gramEnd"/>
      <w:r w:rsidR="007E2600" w:rsidRPr="00FF564D">
        <w:rPr>
          <w:rFonts w:eastAsiaTheme="minorHAnsi"/>
          <w:sz w:val="28"/>
          <w:szCs w:val="28"/>
          <w:lang w:eastAsia="en-US"/>
        </w:rPr>
        <w:t xml:space="preserve"> на очередной финансовый год и на плановый период в соответствии со </w:t>
      </w:r>
      <w:hyperlink r:id="rId8" w:history="1">
        <w:r w:rsidR="007E2600" w:rsidRPr="0040224F">
          <w:rPr>
            <w:rFonts w:eastAsiaTheme="minorHAnsi"/>
            <w:sz w:val="28"/>
            <w:szCs w:val="28"/>
            <w:lang w:eastAsia="en-US"/>
          </w:rPr>
          <w:t>статьей 242.26</w:t>
        </w:r>
      </w:hyperlink>
      <w:r w:rsidR="007E2600" w:rsidRPr="00FF564D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proofErr w:type="gramStart"/>
      <w:r w:rsidR="007E2600" w:rsidRPr="00FF564D">
        <w:rPr>
          <w:rFonts w:eastAsiaTheme="minorHAnsi"/>
          <w:sz w:val="28"/>
          <w:szCs w:val="28"/>
          <w:lang w:eastAsia="en-US"/>
        </w:rPr>
        <w:t>предоставляемыми</w:t>
      </w:r>
      <w:proofErr w:type="gramEnd"/>
      <w:r w:rsidR="007E2600" w:rsidRPr="00FF564D">
        <w:rPr>
          <w:rFonts w:eastAsiaTheme="minorHAnsi"/>
          <w:sz w:val="28"/>
          <w:szCs w:val="28"/>
          <w:lang w:eastAsia="en-US"/>
        </w:rPr>
        <w:t xml:space="preserve"> из </w:t>
      </w:r>
      <w:r w:rsidR="007E2600">
        <w:rPr>
          <w:rFonts w:eastAsiaTheme="minorHAnsi"/>
          <w:sz w:val="28"/>
          <w:szCs w:val="28"/>
          <w:lang w:eastAsia="en-US"/>
        </w:rPr>
        <w:t>местного</w:t>
      </w:r>
      <w:r w:rsidR="007E2600" w:rsidRPr="00FF564D">
        <w:rPr>
          <w:rFonts w:eastAsiaTheme="minorHAnsi"/>
          <w:sz w:val="28"/>
          <w:szCs w:val="28"/>
          <w:lang w:eastAsia="en-US"/>
        </w:rPr>
        <w:t xml:space="preserve"> бюджета (далее - целевые средства) на основании </w:t>
      </w:r>
      <w:r w:rsidR="007E2600">
        <w:rPr>
          <w:rFonts w:eastAsiaTheme="minorHAnsi"/>
          <w:sz w:val="28"/>
          <w:szCs w:val="28"/>
          <w:lang w:eastAsia="en-US"/>
        </w:rPr>
        <w:t>муниципальных</w:t>
      </w:r>
      <w:r w:rsidR="007E2600" w:rsidRPr="00FF564D">
        <w:rPr>
          <w:rFonts w:eastAsiaTheme="minorHAnsi"/>
          <w:sz w:val="28"/>
          <w:szCs w:val="28"/>
          <w:lang w:eastAsia="en-US"/>
        </w:rPr>
        <w:t xml:space="preserve"> контрактов, договоров (соглашений), контрактов (договоров).</w:t>
      </w:r>
    </w:p>
    <w:p w:rsidR="007E2600" w:rsidRDefault="007E2600" w:rsidP="007E260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7E2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Понятия муниципальных контрактов, договоров (соглашений), контрактов (договоров) используются в настоящем Порядке в значениях, определенных Бюджетным </w:t>
      </w:r>
      <w:hyperlink r:id="rId9" w:history="1">
        <w:r w:rsidRPr="007E260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7E2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7E2600" w:rsidRPr="00585514" w:rsidRDefault="007E2600" w:rsidP="007E2600">
      <w:pPr>
        <w:pStyle w:val="ConsPlusTitle"/>
        <w:widowControl/>
        <w:outlineLvl w:val="0"/>
        <w:rPr>
          <w:b w:val="0"/>
          <w:i/>
        </w:rPr>
      </w:pPr>
      <w:r>
        <w:rPr>
          <w:b w:val="0"/>
          <w:i/>
        </w:rPr>
        <w:t xml:space="preserve">         </w:t>
      </w:r>
      <w:r w:rsidRPr="00585514">
        <w:rPr>
          <w:b w:val="0"/>
          <w:i/>
        </w:rPr>
        <w:t>(</w:t>
      </w:r>
      <w:r>
        <w:rPr>
          <w:b w:val="0"/>
          <w:i/>
        </w:rPr>
        <w:t xml:space="preserve">п.1 </w:t>
      </w:r>
      <w:r w:rsidRPr="00585514">
        <w:rPr>
          <w:b w:val="0"/>
          <w:i/>
        </w:rPr>
        <w:t xml:space="preserve">в ред. Приказа </w:t>
      </w:r>
      <w:proofErr w:type="spellStart"/>
      <w:r w:rsidRPr="00585514">
        <w:rPr>
          <w:b w:val="0"/>
          <w:i/>
        </w:rPr>
        <w:t>КФиК</w:t>
      </w:r>
      <w:proofErr w:type="spellEnd"/>
      <w:r w:rsidRPr="00585514">
        <w:rPr>
          <w:b w:val="0"/>
          <w:i/>
        </w:rPr>
        <w:t xml:space="preserve"> от</w:t>
      </w:r>
      <w:r w:rsidR="003C2671">
        <w:rPr>
          <w:b w:val="0"/>
          <w:i/>
        </w:rPr>
        <w:t xml:space="preserve"> 05</w:t>
      </w:r>
      <w:r w:rsidRPr="00585514">
        <w:rPr>
          <w:b w:val="0"/>
          <w:i/>
        </w:rPr>
        <w:t>.04.202</w:t>
      </w:r>
      <w:r>
        <w:rPr>
          <w:b w:val="0"/>
          <w:i/>
        </w:rPr>
        <w:t>4</w:t>
      </w:r>
      <w:r w:rsidRPr="00585514">
        <w:rPr>
          <w:b w:val="0"/>
          <w:i/>
        </w:rPr>
        <w:t xml:space="preserve"> № </w:t>
      </w:r>
      <w:r w:rsidR="003C2671">
        <w:rPr>
          <w:b w:val="0"/>
          <w:i/>
        </w:rPr>
        <w:t>36</w:t>
      </w:r>
      <w:r w:rsidRPr="00585514">
        <w:rPr>
          <w:b w:val="0"/>
          <w:i/>
        </w:rPr>
        <w:t>)</w:t>
      </w:r>
    </w:p>
    <w:p w:rsidR="007E2600" w:rsidRDefault="007E2600" w:rsidP="007E2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7BC" w:rsidRDefault="001137BC" w:rsidP="007E2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A436B">
        <w:rPr>
          <w:rFonts w:ascii="Times New Roman" w:hAnsi="Times New Roman" w:cs="Times New Roman"/>
          <w:sz w:val="28"/>
          <w:szCs w:val="28"/>
        </w:rPr>
        <w:t xml:space="preserve">Лицевые счета открываются участникам казначейского сопровождения после включения сведений о них в реестр участников бюджетного процесса, а также юридических лиц, не являющихся участниками бюджетного процесса (далее - Сводный реестр), в </w:t>
      </w:r>
      <w:hyperlink r:id="rId10" w:history="1">
        <w:r w:rsidRPr="00EA436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EA436B">
        <w:rPr>
          <w:rFonts w:ascii="Times New Roman" w:hAnsi="Times New Roman" w:cs="Times New Roman"/>
          <w:sz w:val="28"/>
          <w:szCs w:val="28"/>
        </w:rPr>
        <w:t>, установленном приказом Министерства финансов Российской Федерации от 23 декабря 2014 года N 163н "О Порядке формирования и ведения реестра участников бюджетного процесса, а также юридических лиц, не являющихся участниками бюджетного</w:t>
      </w:r>
      <w:proofErr w:type="gramEnd"/>
      <w:r w:rsidRPr="00EA436B">
        <w:rPr>
          <w:rFonts w:ascii="Times New Roman" w:hAnsi="Times New Roman" w:cs="Times New Roman"/>
          <w:sz w:val="28"/>
          <w:szCs w:val="28"/>
        </w:rPr>
        <w:t xml:space="preserve"> процесса".</w:t>
      </w:r>
    </w:p>
    <w:p w:rsidR="007E2600" w:rsidRDefault="007E2600" w:rsidP="007E2600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26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Требование, предусмотренное абзацем первым настоящего пункта, не применяется к участникам казначейского сопровождения, являющимся индивидуальными предпринимателями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E2600" w:rsidRPr="00585514" w:rsidRDefault="007E2600" w:rsidP="007E2600">
      <w:pPr>
        <w:pStyle w:val="ConsPlusTitle"/>
        <w:widowControl/>
        <w:outlineLvl w:val="0"/>
        <w:rPr>
          <w:b w:val="0"/>
          <w:i/>
        </w:rPr>
      </w:pPr>
      <w:r>
        <w:rPr>
          <w:b w:val="0"/>
          <w:i/>
        </w:rPr>
        <w:lastRenderedPageBreak/>
        <w:t xml:space="preserve">         </w:t>
      </w:r>
      <w:r w:rsidRPr="00585514">
        <w:rPr>
          <w:b w:val="0"/>
          <w:i/>
        </w:rPr>
        <w:t>(</w:t>
      </w:r>
      <w:r>
        <w:rPr>
          <w:b w:val="0"/>
          <w:i/>
        </w:rPr>
        <w:t>абзац введен</w:t>
      </w:r>
      <w:r w:rsidRPr="00585514">
        <w:rPr>
          <w:b w:val="0"/>
          <w:i/>
        </w:rPr>
        <w:t xml:space="preserve"> Приказ</w:t>
      </w:r>
      <w:r>
        <w:rPr>
          <w:b w:val="0"/>
          <w:i/>
        </w:rPr>
        <w:t>ом</w:t>
      </w:r>
      <w:r w:rsidRPr="00585514">
        <w:rPr>
          <w:b w:val="0"/>
          <w:i/>
        </w:rPr>
        <w:t xml:space="preserve"> </w:t>
      </w:r>
      <w:proofErr w:type="spellStart"/>
      <w:r w:rsidRPr="00585514">
        <w:rPr>
          <w:b w:val="0"/>
          <w:i/>
        </w:rPr>
        <w:t>КФиК</w:t>
      </w:r>
      <w:proofErr w:type="spellEnd"/>
      <w:r w:rsidRPr="00585514">
        <w:rPr>
          <w:b w:val="0"/>
          <w:i/>
        </w:rPr>
        <w:t xml:space="preserve"> от</w:t>
      </w:r>
      <w:r w:rsidR="003C2671">
        <w:rPr>
          <w:b w:val="0"/>
          <w:i/>
        </w:rPr>
        <w:t xml:space="preserve"> 05</w:t>
      </w:r>
      <w:r w:rsidRPr="00585514">
        <w:rPr>
          <w:b w:val="0"/>
          <w:i/>
        </w:rPr>
        <w:t>.04.202</w:t>
      </w:r>
      <w:r>
        <w:rPr>
          <w:b w:val="0"/>
          <w:i/>
        </w:rPr>
        <w:t>4</w:t>
      </w:r>
      <w:r w:rsidRPr="00585514">
        <w:rPr>
          <w:b w:val="0"/>
          <w:i/>
        </w:rPr>
        <w:t xml:space="preserve"> №</w:t>
      </w:r>
      <w:r w:rsidR="003C2671">
        <w:rPr>
          <w:b w:val="0"/>
          <w:i/>
        </w:rPr>
        <w:t xml:space="preserve"> 36</w:t>
      </w:r>
      <w:proofErr w:type="gramStart"/>
      <w:r w:rsidRPr="00585514">
        <w:rPr>
          <w:b w:val="0"/>
          <w:i/>
        </w:rPr>
        <w:t xml:space="preserve"> )</w:t>
      </w:r>
      <w:proofErr w:type="gramEnd"/>
    </w:p>
    <w:p w:rsidR="007E2600" w:rsidRDefault="001137BC" w:rsidP="007E26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3. Открытие, ведение, переоформление и закрытие лицевых счетов осуществляется в государственной информационной системе Омской области "Единая система управления бюджетным процессом Омской области" (далее - ГИС ЕСУБП).</w:t>
      </w:r>
    </w:p>
    <w:p w:rsidR="007E2600" w:rsidRPr="007E2600" w:rsidRDefault="007E2600" w:rsidP="007E2600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37BC" w:rsidRPr="007E2600">
        <w:rPr>
          <w:sz w:val="28"/>
          <w:szCs w:val="28"/>
        </w:rPr>
        <w:t xml:space="preserve">4. </w:t>
      </w:r>
      <w:proofErr w:type="gramStart"/>
      <w:r w:rsidRPr="007E2600">
        <w:rPr>
          <w:rFonts w:eastAsiaTheme="minorHAnsi"/>
          <w:sz w:val="28"/>
          <w:szCs w:val="28"/>
          <w:lang w:eastAsia="en-US"/>
        </w:rPr>
        <w:t xml:space="preserve">При ведении лицевых счетов обмен документами между </w:t>
      </w:r>
      <w:proofErr w:type="spellStart"/>
      <w:r w:rsidRPr="007E2600">
        <w:rPr>
          <w:rFonts w:eastAsiaTheme="minorHAnsi"/>
          <w:sz w:val="28"/>
          <w:szCs w:val="28"/>
          <w:lang w:eastAsia="en-US"/>
        </w:rPr>
        <w:t>КФиК</w:t>
      </w:r>
      <w:proofErr w:type="spellEnd"/>
      <w:r w:rsidRPr="007E2600">
        <w:rPr>
          <w:rFonts w:eastAsiaTheme="minorHAnsi"/>
          <w:sz w:val="28"/>
          <w:szCs w:val="28"/>
          <w:lang w:eastAsia="en-US"/>
        </w:rPr>
        <w:t xml:space="preserve"> и получателем средств местного бюджета, до которого доведены лимиты бюджетных обязательств на предоставление целевых средств, бюджетным (автономным) учреждением </w:t>
      </w:r>
      <w:proofErr w:type="spellStart"/>
      <w:r w:rsidRPr="007E2600">
        <w:rPr>
          <w:rFonts w:eastAsiaTheme="minorHAnsi"/>
          <w:sz w:val="28"/>
          <w:szCs w:val="28"/>
          <w:lang w:eastAsia="en-US"/>
        </w:rPr>
        <w:t>Исилькульского</w:t>
      </w:r>
      <w:proofErr w:type="spellEnd"/>
      <w:r w:rsidRPr="007E2600">
        <w:rPr>
          <w:rFonts w:eastAsiaTheme="minorHAnsi"/>
          <w:sz w:val="28"/>
          <w:szCs w:val="28"/>
          <w:lang w:eastAsia="en-US"/>
        </w:rPr>
        <w:t xml:space="preserve"> района, муниципальным унитарным предприятием </w:t>
      </w:r>
      <w:proofErr w:type="spellStart"/>
      <w:r w:rsidRPr="007E2600">
        <w:rPr>
          <w:rFonts w:eastAsiaTheme="minorHAnsi"/>
          <w:sz w:val="28"/>
          <w:szCs w:val="28"/>
          <w:lang w:eastAsia="en-US"/>
        </w:rPr>
        <w:t>Исилькульского</w:t>
      </w:r>
      <w:proofErr w:type="spellEnd"/>
      <w:r w:rsidRPr="007E2600">
        <w:rPr>
          <w:rFonts w:eastAsiaTheme="minorHAnsi"/>
          <w:sz w:val="28"/>
          <w:szCs w:val="28"/>
          <w:lang w:eastAsia="en-US"/>
        </w:rPr>
        <w:t xml:space="preserve"> района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вышеуказанных органов (лиц), (далее - электронная подпись) на основании </w:t>
      </w:r>
      <w:hyperlink r:id="rId11" w:history="1">
        <w:r w:rsidRPr="007E2600">
          <w:rPr>
            <w:rFonts w:eastAsiaTheme="minorHAnsi"/>
            <w:sz w:val="28"/>
            <w:szCs w:val="28"/>
            <w:lang w:eastAsia="en-US"/>
          </w:rPr>
          <w:t>соглашения</w:t>
        </w:r>
      </w:hyperlink>
      <w:r w:rsidRPr="007E2600">
        <w:rPr>
          <w:rFonts w:eastAsiaTheme="minorHAnsi"/>
          <w:sz w:val="28"/>
          <w:szCs w:val="28"/>
          <w:lang w:eastAsia="en-US"/>
        </w:rPr>
        <w:t>, заключаемого по</w:t>
      </w:r>
      <w:proofErr w:type="gramEnd"/>
      <w:r w:rsidRPr="007E2600">
        <w:rPr>
          <w:rFonts w:eastAsiaTheme="minorHAnsi"/>
          <w:sz w:val="28"/>
          <w:szCs w:val="28"/>
          <w:lang w:eastAsia="en-US"/>
        </w:rPr>
        <w:t xml:space="preserve"> типовой форме, согласно приложению N 2 к приказу Министерства от 22 сентября 2020 года N 102 "О реализации постановления Правительства Омской области от 2 сентября 2020 года N 356-п".</w:t>
      </w:r>
      <w:r w:rsidRPr="007E2600">
        <w:rPr>
          <w:b/>
          <w:i/>
          <w:sz w:val="28"/>
          <w:szCs w:val="28"/>
        </w:rPr>
        <w:t xml:space="preserve"> </w:t>
      </w:r>
    </w:p>
    <w:p w:rsidR="007E2600" w:rsidRPr="007E2600" w:rsidRDefault="007E2600" w:rsidP="007E2600">
      <w:pPr>
        <w:pStyle w:val="a3"/>
        <w:rPr>
          <w:sz w:val="28"/>
          <w:szCs w:val="28"/>
        </w:rPr>
      </w:pPr>
      <w:r w:rsidRPr="007E2600">
        <w:rPr>
          <w:i/>
        </w:rPr>
        <w:t xml:space="preserve">      (п.1 в ред. Приказа </w:t>
      </w:r>
      <w:proofErr w:type="spellStart"/>
      <w:r w:rsidRPr="007E2600">
        <w:rPr>
          <w:i/>
        </w:rPr>
        <w:t>КФиК</w:t>
      </w:r>
      <w:proofErr w:type="spellEnd"/>
      <w:r w:rsidRPr="007E2600">
        <w:rPr>
          <w:i/>
        </w:rPr>
        <w:t xml:space="preserve"> от</w:t>
      </w:r>
      <w:r w:rsidR="003C2671">
        <w:rPr>
          <w:i/>
        </w:rPr>
        <w:t xml:space="preserve"> 05</w:t>
      </w:r>
      <w:r w:rsidRPr="007E2600">
        <w:rPr>
          <w:i/>
        </w:rPr>
        <w:t xml:space="preserve">.04.2024 № </w:t>
      </w:r>
      <w:r w:rsidR="003C2671">
        <w:rPr>
          <w:i/>
        </w:rPr>
        <w:t>36</w:t>
      </w:r>
      <w:r w:rsidRPr="007E2600">
        <w:rPr>
          <w:i/>
        </w:rPr>
        <w:t>)</w:t>
      </w:r>
    </w:p>
    <w:p w:rsidR="00750B82" w:rsidRPr="00EA436B" w:rsidRDefault="001137BC" w:rsidP="00585514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0" w:name="P36"/>
      <w:bookmarkEnd w:id="0"/>
      <w:r w:rsidRPr="00EA436B">
        <w:rPr>
          <w:rFonts w:ascii="Times New Roman" w:hAnsi="Times New Roman" w:cs="Times New Roman"/>
          <w:sz w:val="28"/>
          <w:szCs w:val="28"/>
        </w:rPr>
        <w:t xml:space="preserve">5. При открытии, переоформлении и закрытии лицевых счетов документы, предусмотренные настоящим Порядком, формируются и представляются участником казначейского сопровождения в </w:t>
      </w:r>
      <w:proofErr w:type="spellStart"/>
      <w:r w:rsidR="00750B82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750B82" w:rsidRPr="00EA436B" w:rsidRDefault="00750B82" w:rsidP="001137BC">
      <w:pPr>
        <w:pStyle w:val="ConsPlusTitle"/>
        <w:jc w:val="center"/>
        <w:outlineLvl w:val="1"/>
        <w:rPr>
          <w:sz w:val="28"/>
          <w:szCs w:val="28"/>
        </w:rPr>
      </w:pPr>
    </w:p>
    <w:p w:rsidR="001137BC" w:rsidRPr="00EA436B" w:rsidRDefault="001137BC" w:rsidP="001137BC">
      <w:pPr>
        <w:pStyle w:val="ConsPlusTitle"/>
        <w:jc w:val="center"/>
        <w:outlineLvl w:val="1"/>
        <w:rPr>
          <w:sz w:val="28"/>
          <w:szCs w:val="28"/>
        </w:rPr>
      </w:pPr>
      <w:r w:rsidRPr="00EA436B">
        <w:rPr>
          <w:sz w:val="28"/>
          <w:szCs w:val="28"/>
        </w:rPr>
        <w:t>II. Открытие, переоформление и закрытие лицевых счетов</w:t>
      </w:r>
    </w:p>
    <w:p w:rsidR="001137BC" w:rsidRPr="00EA436B" w:rsidRDefault="001137BC" w:rsidP="0011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600" w:rsidRDefault="001137BC" w:rsidP="007E2600">
      <w:pPr>
        <w:pStyle w:val="ConsPlusNormal"/>
        <w:ind w:firstLine="540"/>
        <w:jc w:val="both"/>
        <w:rPr>
          <w:i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6. </w:t>
      </w:r>
      <w:r w:rsidR="007E2600" w:rsidRPr="007E260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открытия лицевого счета является муниципальный контракт, договор (соглашение), контракт (договор).</w:t>
      </w:r>
    </w:p>
    <w:p w:rsidR="00585514" w:rsidRPr="007E2600" w:rsidRDefault="00585514" w:rsidP="007E2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600">
        <w:rPr>
          <w:rFonts w:ascii="Times New Roman" w:hAnsi="Times New Roman" w:cs="Times New Roman"/>
          <w:i/>
          <w:sz w:val="24"/>
          <w:szCs w:val="24"/>
        </w:rPr>
        <w:t xml:space="preserve">    (</w:t>
      </w:r>
      <w:r w:rsidR="007E2600">
        <w:rPr>
          <w:rFonts w:ascii="Times New Roman" w:hAnsi="Times New Roman" w:cs="Times New Roman"/>
          <w:i/>
          <w:sz w:val="24"/>
          <w:szCs w:val="24"/>
        </w:rPr>
        <w:t xml:space="preserve">п.6 </w:t>
      </w:r>
      <w:r w:rsidRPr="007E2600">
        <w:rPr>
          <w:rFonts w:ascii="Times New Roman" w:hAnsi="Times New Roman" w:cs="Times New Roman"/>
          <w:i/>
          <w:sz w:val="24"/>
          <w:szCs w:val="24"/>
        </w:rPr>
        <w:t xml:space="preserve">в ред. Приказа </w:t>
      </w:r>
      <w:proofErr w:type="spellStart"/>
      <w:r w:rsidRPr="007E2600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7E2600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3C2671">
        <w:rPr>
          <w:rFonts w:ascii="Times New Roman" w:hAnsi="Times New Roman" w:cs="Times New Roman"/>
          <w:i/>
          <w:sz w:val="24"/>
          <w:szCs w:val="24"/>
        </w:rPr>
        <w:t>05</w:t>
      </w:r>
      <w:r w:rsidRPr="007E2600">
        <w:rPr>
          <w:rFonts w:ascii="Times New Roman" w:hAnsi="Times New Roman" w:cs="Times New Roman"/>
          <w:i/>
          <w:sz w:val="24"/>
          <w:szCs w:val="24"/>
        </w:rPr>
        <w:t>.04.202</w:t>
      </w:r>
      <w:r w:rsidR="007E2600">
        <w:rPr>
          <w:rFonts w:ascii="Times New Roman" w:hAnsi="Times New Roman" w:cs="Times New Roman"/>
          <w:i/>
          <w:sz w:val="24"/>
          <w:szCs w:val="24"/>
        </w:rPr>
        <w:t>4</w:t>
      </w:r>
      <w:r w:rsidRPr="007E2600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3C2671">
        <w:rPr>
          <w:rFonts w:ascii="Times New Roman" w:hAnsi="Times New Roman" w:cs="Times New Roman"/>
          <w:i/>
          <w:sz w:val="24"/>
          <w:szCs w:val="24"/>
        </w:rPr>
        <w:t xml:space="preserve"> 36</w:t>
      </w:r>
      <w:proofErr w:type="gramStart"/>
      <w:r w:rsidRPr="007E2600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7. В случае если участник казначейского сопровождения является одновременно получателем целевых средств по нескольким </w:t>
      </w:r>
      <w:r w:rsidR="00017574" w:rsidRPr="00EA436B">
        <w:rPr>
          <w:rFonts w:ascii="Times New Roman" w:hAnsi="Times New Roman" w:cs="Times New Roman"/>
          <w:sz w:val="28"/>
          <w:szCs w:val="28"/>
        </w:rPr>
        <w:t>муниципальным</w:t>
      </w:r>
      <w:r w:rsidRPr="00EA436B">
        <w:rPr>
          <w:rFonts w:ascii="Times New Roman" w:hAnsi="Times New Roman" w:cs="Times New Roman"/>
          <w:sz w:val="28"/>
          <w:szCs w:val="28"/>
        </w:rPr>
        <w:t xml:space="preserve"> контрактам, договорам (соглашениям), контрактам (договорам) лицевые счета открываются на каждый заключенный </w:t>
      </w:r>
      <w:r w:rsidR="00017574" w:rsidRPr="00EA436B">
        <w:rPr>
          <w:rFonts w:ascii="Times New Roman" w:hAnsi="Times New Roman" w:cs="Times New Roman"/>
          <w:sz w:val="28"/>
          <w:szCs w:val="28"/>
        </w:rPr>
        <w:t>муниципальный</w:t>
      </w:r>
      <w:r w:rsidRPr="00EA436B">
        <w:rPr>
          <w:rFonts w:ascii="Times New Roman" w:hAnsi="Times New Roman" w:cs="Times New Roman"/>
          <w:sz w:val="28"/>
          <w:szCs w:val="28"/>
        </w:rPr>
        <w:t xml:space="preserve"> контракт, договор (соглашение), контракт (договор).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8. При открытии лицевого счета </w:t>
      </w:r>
      <w:proofErr w:type="spellStart"/>
      <w:r w:rsidR="00017574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ему присваивается уникальный номер.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Номер лицевого счета состоит из девяти разрядов, где: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1 - 3 разряд - код главного распорядителя бюджетных сре</w:t>
      </w:r>
      <w:proofErr w:type="gramStart"/>
      <w:r w:rsidRPr="00EA436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A436B">
        <w:rPr>
          <w:rFonts w:ascii="Times New Roman" w:hAnsi="Times New Roman" w:cs="Times New Roman"/>
          <w:sz w:val="28"/>
          <w:szCs w:val="28"/>
        </w:rPr>
        <w:t xml:space="preserve">оответствии с ведомственной структурой расходов </w:t>
      </w:r>
      <w:r w:rsidR="00017574" w:rsidRPr="00EA436B">
        <w:rPr>
          <w:rFonts w:ascii="Times New Roman" w:hAnsi="Times New Roman" w:cs="Times New Roman"/>
          <w:sz w:val="28"/>
          <w:szCs w:val="28"/>
        </w:rPr>
        <w:t>местного</w:t>
      </w:r>
      <w:r w:rsidRPr="00EA436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4 и 5 разряды - код лицевого счета: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"55" - код лицевого счета, присваиваемый в случае заключения </w:t>
      </w:r>
      <w:r w:rsidR="00017574" w:rsidRPr="00EA436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436B">
        <w:rPr>
          <w:rFonts w:ascii="Times New Roman" w:hAnsi="Times New Roman" w:cs="Times New Roman"/>
          <w:sz w:val="28"/>
          <w:szCs w:val="28"/>
        </w:rPr>
        <w:t xml:space="preserve"> контракта, контракта (договора);</w:t>
      </w:r>
    </w:p>
    <w:p w:rsidR="00585514" w:rsidRPr="00585514" w:rsidRDefault="00585514" w:rsidP="00585514">
      <w:pPr>
        <w:pStyle w:val="a3"/>
        <w:rPr>
          <w:sz w:val="28"/>
          <w:szCs w:val="28"/>
        </w:rPr>
      </w:pPr>
      <w:r>
        <w:lastRenderedPageBreak/>
        <w:t xml:space="preserve">         </w:t>
      </w:r>
      <w:r w:rsidR="001137BC" w:rsidRPr="00585514">
        <w:rPr>
          <w:sz w:val="28"/>
          <w:szCs w:val="28"/>
        </w:rPr>
        <w:t xml:space="preserve">"57" - код лицевого счета, присваиваемый в случае заключения договора (соглашения) в соответствии со </w:t>
      </w:r>
      <w:hyperlink r:id="rId12" w:history="1">
        <w:r w:rsidRPr="00585514">
          <w:rPr>
            <w:sz w:val="28"/>
            <w:szCs w:val="28"/>
          </w:rPr>
          <w:t>статьей 78</w:t>
        </w:r>
      </w:hyperlink>
      <w:r w:rsidRPr="00585514">
        <w:rPr>
          <w:sz w:val="28"/>
          <w:szCs w:val="28"/>
        </w:rPr>
        <w:t xml:space="preserve">, пунктом 5 статьи </w:t>
      </w:r>
      <w:hyperlink r:id="rId13" w:history="1">
        <w:r w:rsidRPr="00585514">
          <w:rPr>
            <w:sz w:val="28"/>
            <w:szCs w:val="28"/>
          </w:rPr>
          <w:t>79</w:t>
        </w:r>
      </w:hyperlink>
      <w:r w:rsidRPr="00585514">
        <w:rPr>
          <w:sz w:val="28"/>
          <w:szCs w:val="28"/>
        </w:rPr>
        <w:t xml:space="preserve">, статьей </w:t>
      </w:r>
      <w:hyperlink r:id="rId14" w:history="1">
        <w:r w:rsidRPr="00585514">
          <w:rPr>
            <w:sz w:val="28"/>
            <w:szCs w:val="28"/>
          </w:rPr>
          <w:t>80</w:t>
        </w:r>
      </w:hyperlink>
      <w:r w:rsidR="001137BC" w:rsidRPr="00585514">
        <w:rPr>
          <w:sz w:val="28"/>
          <w:szCs w:val="28"/>
        </w:rPr>
        <w:t xml:space="preserve"> Бюджетного кодекса Российской Федерации;</w:t>
      </w:r>
    </w:p>
    <w:p w:rsidR="00585514" w:rsidRPr="00585514" w:rsidRDefault="00585514" w:rsidP="00585514">
      <w:pPr>
        <w:pStyle w:val="a3"/>
      </w:pPr>
      <w:r>
        <w:rPr>
          <w:i/>
        </w:rPr>
        <w:t xml:space="preserve">    </w:t>
      </w:r>
      <w:r w:rsidRPr="00585514">
        <w:rPr>
          <w:i/>
        </w:rPr>
        <w:t xml:space="preserve">(в ред. Приказа </w:t>
      </w:r>
      <w:proofErr w:type="spellStart"/>
      <w:r w:rsidRPr="00585514">
        <w:rPr>
          <w:i/>
        </w:rPr>
        <w:t>КФиК</w:t>
      </w:r>
      <w:proofErr w:type="spellEnd"/>
      <w:r w:rsidRPr="00585514">
        <w:rPr>
          <w:i/>
        </w:rPr>
        <w:t xml:space="preserve"> от 04.04.2022 № 46)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6 - 8 разряд - порядковый номер, присваиваемый последовательно участнику казначейского сопровождения при открытии лицевого счета по главному распорядителю бюджетных средств;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9 разряд - код вида лицевого счета - "5" - лицевой счет.</w:t>
      </w:r>
    </w:p>
    <w:p w:rsidR="001137BC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A436B">
        <w:rPr>
          <w:rFonts w:ascii="Times New Roman" w:hAnsi="Times New Roman" w:cs="Times New Roman"/>
          <w:sz w:val="28"/>
          <w:szCs w:val="28"/>
        </w:rPr>
        <w:t xml:space="preserve">В связи с необходимостью указания в </w:t>
      </w:r>
      <w:r w:rsidR="00017574" w:rsidRPr="00EA436B">
        <w:rPr>
          <w:rFonts w:ascii="Times New Roman" w:hAnsi="Times New Roman" w:cs="Times New Roman"/>
          <w:sz w:val="28"/>
          <w:szCs w:val="28"/>
        </w:rPr>
        <w:t>муниципальных</w:t>
      </w:r>
      <w:r w:rsidRPr="00EA436B">
        <w:rPr>
          <w:rFonts w:ascii="Times New Roman" w:hAnsi="Times New Roman" w:cs="Times New Roman"/>
          <w:sz w:val="28"/>
          <w:szCs w:val="28"/>
        </w:rPr>
        <w:t xml:space="preserve"> контрактах, договорах (соглашениях), контрактах (договорах) номера лицевого счета получатель средств </w:t>
      </w:r>
      <w:r w:rsidR="00017574" w:rsidRPr="00EA436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A436B">
        <w:rPr>
          <w:rFonts w:ascii="Times New Roman" w:hAnsi="Times New Roman" w:cs="Times New Roman"/>
          <w:sz w:val="28"/>
          <w:szCs w:val="28"/>
        </w:rPr>
        <w:t xml:space="preserve">бюджета, бюджетное (автономное) учреждение </w:t>
      </w:r>
      <w:proofErr w:type="spellStart"/>
      <w:r w:rsidR="00017574" w:rsidRPr="00EA436B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017574" w:rsidRPr="00EA43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36B">
        <w:rPr>
          <w:rFonts w:ascii="Times New Roman" w:hAnsi="Times New Roman" w:cs="Times New Roman"/>
          <w:sz w:val="28"/>
          <w:szCs w:val="28"/>
        </w:rPr>
        <w:t xml:space="preserve">, </w:t>
      </w:r>
      <w:r w:rsidR="00017574" w:rsidRPr="00EA436B">
        <w:rPr>
          <w:rFonts w:ascii="Times New Roman" w:hAnsi="Times New Roman" w:cs="Times New Roman"/>
          <w:sz w:val="28"/>
          <w:szCs w:val="28"/>
        </w:rPr>
        <w:t>муниципальное</w:t>
      </w:r>
      <w:r w:rsidRPr="00EA436B">
        <w:rPr>
          <w:rFonts w:ascii="Times New Roman" w:hAnsi="Times New Roman" w:cs="Times New Roman"/>
          <w:sz w:val="28"/>
          <w:szCs w:val="28"/>
        </w:rPr>
        <w:t xml:space="preserve"> унитарное предприятие </w:t>
      </w:r>
      <w:proofErr w:type="spellStart"/>
      <w:r w:rsidR="00017574" w:rsidRPr="00EA436B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017574" w:rsidRPr="00EA43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600">
        <w:rPr>
          <w:rFonts w:ascii="Times New Roman" w:hAnsi="Times New Roman" w:cs="Times New Roman"/>
          <w:sz w:val="28"/>
          <w:szCs w:val="28"/>
        </w:rPr>
        <w:t>, участник казначейского сопровождения</w:t>
      </w:r>
      <w:r w:rsidRPr="00EA436B"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- заказчик), вправе зарезервировать номер лицевого счета для участника казначейского сопровождения, представив в </w:t>
      </w:r>
      <w:proofErr w:type="spellStart"/>
      <w:r w:rsidR="00017574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сопроводительное письмо с </w:t>
      </w:r>
      <w:hyperlink w:anchor="P182" w:history="1">
        <w:r w:rsidRPr="00EA436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участников казначейского сопровождения для резервирования номеров лицевых</w:t>
      </w:r>
      <w:proofErr w:type="gramEnd"/>
      <w:r w:rsidRPr="00EA436B">
        <w:rPr>
          <w:rFonts w:ascii="Times New Roman" w:hAnsi="Times New Roman" w:cs="Times New Roman"/>
          <w:sz w:val="28"/>
          <w:szCs w:val="28"/>
        </w:rPr>
        <w:t xml:space="preserve"> счетов по форме согласно приложению N 1 к настоящему Порядку (далее - Перечень).</w:t>
      </w:r>
    </w:p>
    <w:p w:rsidR="007E2600" w:rsidRPr="00EA436B" w:rsidRDefault="007E2600" w:rsidP="007E2600">
      <w:pPr>
        <w:pStyle w:val="a3"/>
        <w:rPr>
          <w:sz w:val="28"/>
          <w:szCs w:val="28"/>
        </w:rPr>
      </w:pPr>
      <w:r>
        <w:rPr>
          <w:i/>
        </w:rPr>
        <w:t xml:space="preserve">        </w:t>
      </w:r>
      <w:r w:rsidRPr="00585514">
        <w:rPr>
          <w:i/>
        </w:rPr>
        <w:t xml:space="preserve">(в ред. Приказа </w:t>
      </w:r>
      <w:proofErr w:type="spellStart"/>
      <w:r w:rsidRPr="00585514">
        <w:rPr>
          <w:i/>
        </w:rPr>
        <w:t>КФиК</w:t>
      </w:r>
      <w:proofErr w:type="spellEnd"/>
      <w:r w:rsidRPr="00585514">
        <w:rPr>
          <w:i/>
        </w:rPr>
        <w:t xml:space="preserve"> от </w:t>
      </w:r>
      <w:r w:rsidR="003C2671">
        <w:rPr>
          <w:i/>
        </w:rPr>
        <w:t>05</w:t>
      </w:r>
      <w:r w:rsidRPr="00585514">
        <w:rPr>
          <w:i/>
        </w:rPr>
        <w:t>.04.202</w:t>
      </w:r>
      <w:r>
        <w:rPr>
          <w:i/>
        </w:rPr>
        <w:t>4 №</w:t>
      </w:r>
      <w:r w:rsidR="003C2671">
        <w:rPr>
          <w:i/>
        </w:rPr>
        <w:t xml:space="preserve"> 36</w:t>
      </w:r>
      <w:proofErr w:type="gramStart"/>
      <w:r>
        <w:rPr>
          <w:i/>
        </w:rPr>
        <w:t xml:space="preserve"> </w:t>
      </w:r>
      <w:r w:rsidRPr="00585514">
        <w:rPr>
          <w:i/>
        </w:rPr>
        <w:t>)</w:t>
      </w:r>
      <w:proofErr w:type="gramEnd"/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Сопроводительное письмо с Перечнем представляется в </w:t>
      </w:r>
      <w:proofErr w:type="spellStart"/>
      <w:r w:rsidR="002F7C31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2F7C31" w:rsidRPr="00EA436B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EA436B">
        <w:rPr>
          <w:rFonts w:ascii="Times New Roman" w:hAnsi="Times New Roman" w:cs="Times New Roman"/>
          <w:sz w:val="28"/>
          <w:szCs w:val="28"/>
        </w:rPr>
        <w:t>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EA436B">
        <w:rPr>
          <w:rFonts w:ascii="Times New Roman" w:hAnsi="Times New Roman" w:cs="Times New Roman"/>
          <w:sz w:val="28"/>
          <w:szCs w:val="28"/>
        </w:rPr>
        <w:t xml:space="preserve">10. Проверка Перечня, осуществляется </w:t>
      </w:r>
      <w:proofErr w:type="spellStart"/>
      <w:r w:rsidR="00017574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его поступления на соответствие следующим требованиям: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1) соответствие формы представленного </w:t>
      </w:r>
      <w:hyperlink w:anchor="P182" w:history="1">
        <w:r w:rsidRPr="00EA436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форме согласно приложению N 1 к настоящему Порядку;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2) полнота заполнения всех предусмотренных Перечнем реквизитов.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Наличие исправлений в Перечне не допускается.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11. При несоответствии Перечня требованиям, предусмотренным </w:t>
      </w:r>
      <w:hyperlink w:anchor="P52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="00017574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завершения проверки Перечня осуществляет его возврат заказчику с указанием причины возврата.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A436B">
        <w:rPr>
          <w:rFonts w:ascii="Times New Roman" w:hAnsi="Times New Roman" w:cs="Times New Roman"/>
          <w:sz w:val="28"/>
          <w:szCs w:val="28"/>
        </w:rPr>
        <w:t xml:space="preserve">При соответствии Перечня требованиям, предусмотренным </w:t>
      </w:r>
      <w:hyperlink w:anchor="P52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="00017574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завершения проверки Перечня резервирует номер лицевого счета для участника казначейского сопровождения, включенного в Перечень, в ГИС ЕСУБП и направляет заказчику </w:t>
      </w:r>
      <w:r w:rsidR="002F7C31" w:rsidRPr="00EA436B">
        <w:rPr>
          <w:rFonts w:ascii="Times New Roman" w:hAnsi="Times New Roman" w:cs="Times New Roman"/>
          <w:sz w:val="28"/>
          <w:szCs w:val="28"/>
        </w:rPr>
        <w:t xml:space="preserve">на бумажном носителе, </w:t>
      </w:r>
      <w:hyperlink w:anchor="P287" w:history="1">
        <w:r w:rsidRPr="00EA436B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о реквизитах зарезервированного номера лицевого счета участнику казначейского сопровождения по форме согласно Приложению N 2 к настоящему Порядку.</w:t>
      </w:r>
      <w:proofErr w:type="gramEnd"/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13. После заключения </w:t>
      </w:r>
      <w:r w:rsidR="00017574" w:rsidRPr="00EA43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A436B">
        <w:rPr>
          <w:rFonts w:ascii="Times New Roman" w:hAnsi="Times New Roman" w:cs="Times New Roman"/>
          <w:sz w:val="28"/>
          <w:szCs w:val="28"/>
        </w:rPr>
        <w:t xml:space="preserve">контракта, договора </w:t>
      </w:r>
      <w:r w:rsidRPr="00EA436B">
        <w:rPr>
          <w:rFonts w:ascii="Times New Roman" w:hAnsi="Times New Roman" w:cs="Times New Roman"/>
          <w:sz w:val="28"/>
          <w:szCs w:val="28"/>
        </w:rPr>
        <w:lastRenderedPageBreak/>
        <w:t xml:space="preserve">(соглашения), контракта (договора) (далее при совместном упоминании - документ-основание) участник казначейского сопровождения представляет в </w:t>
      </w:r>
      <w:proofErr w:type="spellStart"/>
      <w:r w:rsidR="00A43AA3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60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зарезервированного номера лицевого счета.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14. В случае если участником казначейского сопровождения в течение текущего финансового года не представлен документ-основание и иные документы, предусмотренные </w:t>
      </w:r>
      <w:hyperlink w:anchor="P60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="00A43AA3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признает утратившей </w:t>
      </w:r>
      <w:proofErr w:type="gramStart"/>
      <w:r w:rsidRPr="00EA436B"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 w:rsidRPr="00EA436B">
        <w:rPr>
          <w:rFonts w:ascii="Times New Roman" w:hAnsi="Times New Roman" w:cs="Times New Roman"/>
          <w:sz w:val="28"/>
          <w:szCs w:val="28"/>
        </w:rPr>
        <w:t xml:space="preserve"> ранее произведенную запись о зарезервированном номере лицевого счета, проставляя в ГИС ЕСУБП дату признания утратившим силу зарезервированного номера лицевого счета и указывая - "Утратил силу".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EA436B">
        <w:rPr>
          <w:rFonts w:ascii="Times New Roman" w:hAnsi="Times New Roman" w:cs="Times New Roman"/>
          <w:sz w:val="28"/>
          <w:szCs w:val="28"/>
        </w:rPr>
        <w:t xml:space="preserve">15. Для открытия лицевого счета участник казначейского сопровождения представляет в </w:t>
      </w:r>
      <w:proofErr w:type="spellStart"/>
      <w:r w:rsidR="00A43AA3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2" w:history="1">
        <w:r w:rsidRPr="00EA436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 открытие (закрытие) лицевого счета по форме согласно Приложению N 3 к настоящему Порядку (далее - Заявление);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34" w:history="1">
        <w:r w:rsidRPr="00EA436B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образцов подписей и оттиска печати по форме согласно Приложению N 4 к настоящему Порядку (далее - Карточка образцов подписей);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3) копия документа-основания, заверенная заказчиком;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695" w:history="1">
        <w:r w:rsidRPr="00EA436B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о неразглашении информации по форме согласно Приложению N 5 к настоящему Порядку (далее - Соглашение о неразглашении).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Обособленное подразделение юридического лица дополнительно представляет ходатайство юридического лица об открытии лицевого счета обособленному подразделению юридического лица, подписанное руководителем и главным бухгалтером (при наличии) (иными уполномоченными руководителем лицами) юридического лица.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В случае если документ-основание подписан электронными подписями, участник казначейского сопровождения представляет в </w:t>
      </w:r>
      <w:proofErr w:type="spellStart"/>
      <w:r w:rsidR="00A43AA3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копию документа-основания с приложением информации об электронных подписях заказчика и участника казначейского сопровождения.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16. Заявление и Карточка образцов подписей представляются в </w:t>
      </w:r>
      <w:proofErr w:type="spellStart"/>
      <w:r w:rsidR="00A43AA3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за подписью руководителя и главного бухгалтера участника казначейского сопровождения или лиц, уполномоченных руководителем.</w:t>
      </w:r>
    </w:p>
    <w:p w:rsidR="001137BC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При отсутствии в штате участника казначейского сопровождения должности главного бухгалтера (другого должностного лица, выполняющего его функции) Заявление и Карточка образцов подписей представляются за подписью руководителя участника казначейского сопровождения или уполномоченного им лица.</w:t>
      </w:r>
    </w:p>
    <w:p w:rsidR="001B392E" w:rsidRDefault="001B392E" w:rsidP="001B392E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7E2600" w:rsidRPr="0040224F">
        <w:rPr>
          <w:rFonts w:eastAsiaTheme="minorHAnsi"/>
          <w:sz w:val="28"/>
          <w:szCs w:val="28"/>
          <w:lang w:eastAsia="en-US"/>
        </w:rPr>
        <w:t>Указание должностей уполномоченных лиц в документах, представляемых индивидуальным предпринимателем для открытия, переоформления и закрытия лицевых счетов, не обязательно.</w:t>
      </w:r>
    </w:p>
    <w:p w:rsidR="001B392E" w:rsidRPr="00EA436B" w:rsidRDefault="001B392E" w:rsidP="001B392E">
      <w:pPr>
        <w:pStyle w:val="a3"/>
        <w:rPr>
          <w:sz w:val="28"/>
          <w:szCs w:val="28"/>
        </w:rPr>
      </w:pPr>
      <w:r>
        <w:rPr>
          <w:i/>
        </w:rPr>
        <w:t xml:space="preserve">        </w:t>
      </w:r>
      <w:r w:rsidRPr="00585514">
        <w:rPr>
          <w:i/>
        </w:rPr>
        <w:t>(</w:t>
      </w:r>
      <w:r>
        <w:rPr>
          <w:i/>
        </w:rPr>
        <w:t>абзац введен</w:t>
      </w:r>
      <w:r w:rsidRPr="00585514">
        <w:rPr>
          <w:i/>
        </w:rPr>
        <w:t xml:space="preserve"> Приказ</w:t>
      </w:r>
      <w:r>
        <w:rPr>
          <w:i/>
        </w:rPr>
        <w:t>ом</w:t>
      </w:r>
      <w:r w:rsidRPr="00585514">
        <w:rPr>
          <w:i/>
        </w:rPr>
        <w:t xml:space="preserve"> </w:t>
      </w:r>
      <w:proofErr w:type="spellStart"/>
      <w:r w:rsidRPr="00585514">
        <w:rPr>
          <w:i/>
        </w:rPr>
        <w:t>КФиК</w:t>
      </w:r>
      <w:proofErr w:type="spellEnd"/>
      <w:r w:rsidRPr="00585514">
        <w:rPr>
          <w:i/>
        </w:rPr>
        <w:t xml:space="preserve"> от </w:t>
      </w:r>
      <w:r w:rsidR="003C2671">
        <w:rPr>
          <w:i/>
        </w:rPr>
        <w:t>05</w:t>
      </w:r>
      <w:r w:rsidRPr="00585514">
        <w:rPr>
          <w:i/>
        </w:rPr>
        <w:t>.04.202</w:t>
      </w:r>
      <w:r>
        <w:rPr>
          <w:i/>
        </w:rPr>
        <w:t>4 №</w:t>
      </w:r>
      <w:r w:rsidR="003C2671">
        <w:rPr>
          <w:i/>
        </w:rPr>
        <w:t xml:space="preserve"> 36</w:t>
      </w:r>
      <w:proofErr w:type="gramStart"/>
      <w:r>
        <w:rPr>
          <w:i/>
        </w:rPr>
        <w:t xml:space="preserve"> </w:t>
      </w:r>
      <w:r w:rsidRPr="00585514">
        <w:rPr>
          <w:i/>
        </w:rPr>
        <w:t>)</w:t>
      </w:r>
      <w:proofErr w:type="gramEnd"/>
    </w:p>
    <w:p w:rsidR="001B392E" w:rsidRDefault="001B392E" w:rsidP="001B392E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7E2600" w:rsidRDefault="001B392E" w:rsidP="001B392E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7E2600" w:rsidRPr="007E2600">
        <w:rPr>
          <w:rFonts w:eastAsiaTheme="minorHAnsi"/>
          <w:sz w:val="28"/>
          <w:szCs w:val="28"/>
          <w:lang w:eastAsia="en-US"/>
        </w:rPr>
        <w:t>Заявление и Карточка образцов подписей участника казначейского сопровождения, являющегося индивидуальным предпринимателем, представляются за подписью индивидуального предпринимателя.</w:t>
      </w:r>
    </w:p>
    <w:p w:rsidR="001B392E" w:rsidRPr="00EA436B" w:rsidRDefault="001B392E" w:rsidP="001B392E">
      <w:pPr>
        <w:pStyle w:val="a3"/>
        <w:rPr>
          <w:sz w:val="28"/>
          <w:szCs w:val="28"/>
        </w:rPr>
      </w:pPr>
      <w:r>
        <w:rPr>
          <w:i/>
        </w:rPr>
        <w:t xml:space="preserve">        </w:t>
      </w:r>
      <w:r w:rsidRPr="00585514">
        <w:rPr>
          <w:i/>
        </w:rPr>
        <w:t>(</w:t>
      </w:r>
      <w:r>
        <w:rPr>
          <w:i/>
        </w:rPr>
        <w:t>абзац введен</w:t>
      </w:r>
      <w:r w:rsidRPr="00585514">
        <w:rPr>
          <w:i/>
        </w:rPr>
        <w:t xml:space="preserve"> Приказ</w:t>
      </w:r>
      <w:r>
        <w:rPr>
          <w:i/>
        </w:rPr>
        <w:t>ом</w:t>
      </w:r>
      <w:r w:rsidRPr="00585514">
        <w:rPr>
          <w:i/>
        </w:rPr>
        <w:t xml:space="preserve"> </w:t>
      </w:r>
      <w:proofErr w:type="spellStart"/>
      <w:r w:rsidRPr="00585514">
        <w:rPr>
          <w:i/>
        </w:rPr>
        <w:t>КФиК</w:t>
      </w:r>
      <w:proofErr w:type="spellEnd"/>
      <w:r w:rsidRPr="00585514">
        <w:rPr>
          <w:i/>
        </w:rPr>
        <w:t xml:space="preserve"> от </w:t>
      </w:r>
      <w:r w:rsidR="003C2671">
        <w:rPr>
          <w:i/>
        </w:rPr>
        <w:t>05</w:t>
      </w:r>
      <w:r w:rsidRPr="00585514">
        <w:rPr>
          <w:i/>
        </w:rPr>
        <w:t>.04.202</w:t>
      </w:r>
      <w:r>
        <w:rPr>
          <w:i/>
        </w:rPr>
        <w:t>4 №</w:t>
      </w:r>
      <w:r w:rsidR="003C2671">
        <w:rPr>
          <w:i/>
        </w:rPr>
        <w:t xml:space="preserve"> 36</w:t>
      </w:r>
      <w:proofErr w:type="gramStart"/>
      <w:r>
        <w:rPr>
          <w:i/>
        </w:rPr>
        <w:t xml:space="preserve"> </w:t>
      </w:r>
      <w:r w:rsidRPr="00585514">
        <w:rPr>
          <w:i/>
        </w:rPr>
        <w:t>)</w:t>
      </w:r>
      <w:proofErr w:type="gramEnd"/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17. Карточка образцов подписей оформляется с учетом следующих особенностей: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1) Карточка образцов подписей представляется участником казначейского сопровождения в одном экземпляре;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2) если в штате участника казначейского сопровождения нет должности главного бухгалтера (другого должностного лица, выполняющего его функции) Карточка образцов подписей представляется за подписью руководителя участника казначейского сопровождения (уполномоченного им лица). В графе "Фамилия, имя, отчество" вместо указания лица, наделенного правом второй подписи, делается запись "бухгалтерский работник в штате не предусмотрен", в соответствии с которой распоряжения о совершении казначейских платежей и иные документы, представленные в </w:t>
      </w:r>
      <w:proofErr w:type="spellStart"/>
      <w:r w:rsidR="00A43AA3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>, считаются действительными при наличии на них подписи лица, наделенного правом первой подписи;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36B">
        <w:rPr>
          <w:rFonts w:ascii="Times New Roman" w:hAnsi="Times New Roman" w:cs="Times New Roman"/>
          <w:sz w:val="28"/>
          <w:szCs w:val="28"/>
        </w:rPr>
        <w:t xml:space="preserve">3) при смене руководителя участника казначейского сопровождения (уполномоченного им лица) или главного бухгалтера участника казначейского сопровождения, а также при назначении временно исполняющего обязанности руководителя участника казначейского сопровождения или главного бухгалтера участника казначейского сопровождения в случае освобождения руководителя участника казначейского сопровождения или главного бухгалтера участника казначейского сопровождения от ранее занимаемой должности представляется новая, заверенная в соответствии с </w:t>
      </w:r>
      <w:hyperlink w:anchor="P77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156077" w:rsidRPr="00EA4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End"/>
      <w:r w:rsidRPr="00EA436B">
        <w:rPr>
          <w:rFonts w:ascii="Times New Roman" w:hAnsi="Times New Roman" w:cs="Times New Roman"/>
          <w:sz w:val="28"/>
          <w:szCs w:val="28"/>
        </w:rPr>
        <w:t>, Карточка образцов подписей с образцами подписей всех лиц;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4) Карточка образцов подписей, представляемая участником казначейского сопровождения, не требует дополнительного заверения в случае замены или дополнения подписей лиц, имеющих право первой и второй подписи, при условии, что подписи руководителя участника казначейского сопровождения и главного бухгалтера участника казначейского сопровождения (уполномоченных руководителем участника казначейского сопровождения лиц) остаются прежними. Она принимается </w:t>
      </w:r>
      <w:proofErr w:type="spellStart"/>
      <w:r w:rsidR="00A43AA3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(уполномоченным руководителем лицом) после сверки подписей руководителя участника казначейского сопровождения и главного бухгалтера участника казначейского сопровождения (уполномоченных руководителем участника казначейского сопровождения лиц), подписавших </w:t>
      </w:r>
      <w:r w:rsidRPr="00EA436B">
        <w:rPr>
          <w:rFonts w:ascii="Times New Roman" w:hAnsi="Times New Roman" w:cs="Times New Roman"/>
          <w:sz w:val="28"/>
          <w:szCs w:val="28"/>
        </w:rPr>
        <w:lastRenderedPageBreak/>
        <w:t>Карточку образцов подписей, с образцами их подписей на заменяемой Карточке образцов подписей;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EA436B">
        <w:rPr>
          <w:rFonts w:ascii="Times New Roman" w:hAnsi="Times New Roman" w:cs="Times New Roman"/>
          <w:sz w:val="28"/>
          <w:szCs w:val="28"/>
        </w:rPr>
        <w:t xml:space="preserve">5) при назначении исполняющего обязанности руководителя или главного бухгалтера участника казначейского сопровождения дополнительно представляется заверенная в соответствии с </w:t>
      </w:r>
      <w:hyperlink w:anchor="P77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500405" w:rsidRPr="00EA4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 временная Карточка образцов подписей, в которую включается только образец подписи лица, исполняющего обязанности руководителя или главного бухгалтера участника казначейского сопровождения, с указанием срока их полномочий;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36B">
        <w:rPr>
          <w:rFonts w:ascii="Times New Roman" w:hAnsi="Times New Roman" w:cs="Times New Roman"/>
          <w:sz w:val="28"/>
          <w:szCs w:val="28"/>
        </w:rPr>
        <w:t xml:space="preserve">6) при временном предоставлении лицу права первой или второй подписи (кроме случаев, предусмотренных </w:t>
      </w:r>
      <w:hyperlink w:anchor="P74" w:history="1">
        <w:r w:rsidRPr="00EA436B">
          <w:rPr>
            <w:rFonts w:ascii="Times New Roman" w:hAnsi="Times New Roman" w:cs="Times New Roman"/>
            <w:sz w:val="28"/>
            <w:szCs w:val="28"/>
          </w:rPr>
          <w:t>подпунктом 5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пункта), а также при временной замене одного из лиц, включенных в Карточку образцов подписей, уполномоченных руководителем участника казначейского сопровождения, новая Карточка образцов подписей не составляется, а дополнительно представляется Карточка образцов подписей только с образцом подписи лица, которому временно предоставлено право первой или второй подписи</w:t>
      </w:r>
      <w:proofErr w:type="gramEnd"/>
      <w:r w:rsidRPr="00EA436B">
        <w:rPr>
          <w:rFonts w:ascii="Times New Roman" w:hAnsi="Times New Roman" w:cs="Times New Roman"/>
          <w:sz w:val="28"/>
          <w:szCs w:val="28"/>
        </w:rPr>
        <w:t>, с указанием срока ее действия. Временная Карточка образцов подписей подписывается руководителем и главным бухгалтером участника казначейского сопровождения (уполномоченными руководителем участника казначейского сопровождения лицами) и дополнительного заверения не требует.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18. Карточка образцов подписей, представленная участником казначейского сопровождения, заверяется на оборотной стороне нотариально или подписью руководителя заказчика (уполномоченного им должностного лица). При этом подпись лица, заверившего карточку, должна быть включена в карточку образцов подписей и оттиска печати заказчика, представленную в соответствии с </w:t>
      </w:r>
      <w:hyperlink r:id="rId15" w:history="1">
        <w:r w:rsidRPr="00EA436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открытия и ведения лицевых счетов </w:t>
      </w:r>
      <w:r w:rsidR="00500405" w:rsidRPr="00EA436B">
        <w:rPr>
          <w:rFonts w:ascii="Times New Roman" w:hAnsi="Times New Roman" w:cs="Times New Roman"/>
          <w:sz w:val="28"/>
          <w:szCs w:val="28"/>
        </w:rPr>
        <w:t xml:space="preserve">Комитетом финансов и контроля Администрации </w:t>
      </w:r>
      <w:proofErr w:type="spellStart"/>
      <w:r w:rsidR="00500405" w:rsidRPr="00EA436B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500405" w:rsidRPr="00EA436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A436B">
        <w:rPr>
          <w:rFonts w:ascii="Times New Roman" w:hAnsi="Times New Roman" w:cs="Times New Roman"/>
          <w:sz w:val="28"/>
          <w:szCs w:val="28"/>
        </w:rPr>
        <w:t xml:space="preserve">Омской области, утвержденным приказом </w:t>
      </w:r>
      <w:proofErr w:type="spellStart"/>
      <w:r w:rsidR="00500405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500405" w:rsidRPr="00EA436B">
        <w:rPr>
          <w:rFonts w:ascii="Times New Roman" w:hAnsi="Times New Roman" w:cs="Times New Roman"/>
          <w:sz w:val="28"/>
          <w:szCs w:val="28"/>
        </w:rPr>
        <w:t xml:space="preserve"> от 21</w:t>
      </w:r>
      <w:r w:rsidRPr="00EA436B">
        <w:rPr>
          <w:rFonts w:ascii="Times New Roman" w:hAnsi="Times New Roman" w:cs="Times New Roman"/>
          <w:sz w:val="28"/>
          <w:szCs w:val="28"/>
        </w:rPr>
        <w:t xml:space="preserve"> </w:t>
      </w:r>
      <w:r w:rsidR="00500405" w:rsidRPr="00EA436B">
        <w:rPr>
          <w:rFonts w:ascii="Times New Roman" w:hAnsi="Times New Roman" w:cs="Times New Roman"/>
          <w:sz w:val="28"/>
          <w:szCs w:val="28"/>
        </w:rPr>
        <w:t>февраля</w:t>
      </w:r>
      <w:r w:rsidRPr="00EA436B">
        <w:rPr>
          <w:rFonts w:ascii="Times New Roman" w:hAnsi="Times New Roman" w:cs="Times New Roman"/>
          <w:sz w:val="28"/>
          <w:szCs w:val="28"/>
        </w:rPr>
        <w:t xml:space="preserve"> 201</w:t>
      </w:r>
      <w:r w:rsidR="00500405" w:rsidRPr="00EA436B">
        <w:rPr>
          <w:rFonts w:ascii="Times New Roman" w:hAnsi="Times New Roman" w:cs="Times New Roman"/>
          <w:sz w:val="28"/>
          <w:szCs w:val="28"/>
        </w:rPr>
        <w:t>2</w:t>
      </w:r>
      <w:r w:rsidRPr="00EA436B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500405" w:rsidRPr="00EA436B">
        <w:rPr>
          <w:rFonts w:ascii="Times New Roman" w:hAnsi="Times New Roman" w:cs="Times New Roman"/>
          <w:sz w:val="28"/>
          <w:szCs w:val="28"/>
        </w:rPr>
        <w:t>4</w:t>
      </w:r>
      <w:r w:rsidRPr="00EA436B">
        <w:rPr>
          <w:rFonts w:ascii="Times New Roman" w:hAnsi="Times New Roman" w:cs="Times New Roman"/>
          <w:sz w:val="28"/>
          <w:szCs w:val="28"/>
        </w:rPr>
        <w:t>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EA436B">
        <w:rPr>
          <w:rFonts w:ascii="Times New Roman" w:hAnsi="Times New Roman" w:cs="Times New Roman"/>
          <w:sz w:val="28"/>
          <w:szCs w:val="28"/>
        </w:rPr>
        <w:t xml:space="preserve">19. Проверка документов, предусмотренных </w:t>
      </w:r>
      <w:hyperlink w:anchor="P60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proofErr w:type="spellStart"/>
      <w:r w:rsidR="00500405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поступления на соответствие следующим требованиям: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1) соответствие формы представленного </w:t>
      </w:r>
      <w:hyperlink w:anchor="P342" w:history="1">
        <w:r w:rsidRPr="00EA436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форме согласно приложению N 3 к настоящему Порядку;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2) соответствие формы представленной </w:t>
      </w:r>
      <w:hyperlink w:anchor="P534" w:history="1">
        <w:r w:rsidRPr="00EA436B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образцов подписей форме согласно приложению N 4 к настоящему Порядку;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3) наличие полного пакета документов, необходимых для открытия лицевого счета;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4) наличие реквизитов, предусмотренных к заполнению при представлении Заявления и Карточки образцов подписей, а также их соответствие друг другу и представленным документам.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lastRenderedPageBreak/>
        <w:t xml:space="preserve">Наличие исправлений в документах, предусмотренных </w:t>
      </w:r>
      <w:hyperlink w:anchor="P60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20. При несоответствии документов, предусмотренных </w:t>
      </w:r>
      <w:hyperlink w:anchor="P60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предусмотренным </w:t>
      </w:r>
      <w:hyperlink w:anchor="P77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="00500405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завершения проверки возвращает их участнику казначейского сопровождения с указанием причины возврата.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21. При отсутствии замечаний к документам, предусмотренным </w:t>
      </w:r>
      <w:hyperlink w:anchor="P60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Заявление</w:t>
      </w:r>
      <w:r w:rsidR="00500405" w:rsidRPr="00EA436B">
        <w:rPr>
          <w:rFonts w:ascii="Times New Roman" w:hAnsi="Times New Roman" w:cs="Times New Roman"/>
          <w:sz w:val="28"/>
          <w:szCs w:val="28"/>
        </w:rPr>
        <w:t xml:space="preserve"> передается Заместителю главы Администрации, председателю комитета</w:t>
      </w:r>
      <w:r w:rsidRPr="00EA436B">
        <w:rPr>
          <w:rFonts w:ascii="Times New Roman" w:hAnsi="Times New Roman" w:cs="Times New Roman"/>
          <w:sz w:val="28"/>
          <w:szCs w:val="28"/>
        </w:rPr>
        <w:t xml:space="preserve"> или иному уполномоченному лицу.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Основанием для открытия в </w:t>
      </w:r>
      <w:proofErr w:type="spellStart"/>
      <w:r w:rsidR="00500405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лицевого счета является разрешительная надпись </w:t>
      </w:r>
      <w:r w:rsidR="00500405" w:rsidRPr="00EA436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Администрации, председателю комитета </w:t>
      </w:r>
      <w:r w:rsidRPr="00EA436B">
        <w:rPr>
          <w:rFonts w:ascii="Times New Roman" w:hAnsi="Times New Roman" w:cs="Times New Roman"/>
          <w:sz w:val="28"/>
          <w:szCs w:val="28"/>
        </w:rPr>
        <w:t>или иного уполномоченного лица на Заявлении.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="00500405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после открытия (переоформления, закрытия) лицевого счета сообщает об этом в установленном порядке территориальному органу Федеральной налоговой службы.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="00611A50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открытия (закрытия) лицевого счета оформляет в двух экземплярах: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1) извещение об открытии лицевого счета;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2) извещение о закрытии лицевого счета.</w:t>
      </w:r>
    </w:p>
    <w:p w:rsidR="001137BC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Извещение об открытии (закрытии) лицевого счета подписывается </w:t>
      </w:r>
      <w:r w:rsidR="00611A50" w:rsidRPr="00EA436B">
        <w:rPr>
          <w:rFonts w:ascii="Times New Roman" w:hAnsi="Times New Roman" w:cs="Times New Roman"/>
          <w:sz w:val="28"/>
          <w:szCs w:val="28"/>
        </w:rPr>
        <w:t>Заместителем главы Администрации, председателем комитета</w:t>
      </w:r>
      <w:r w:rsidRPr="00EA436B">
        <w:rPr>
          <w:rFonts w:ascii="Times New Roman" w:hAnsi="Times New Roman" w:cs="Times New Roman"/>
          <w:sz w:val="28"/>
          <w:szCs w:val="28"/>
        </w:rPr>
        <w:t xml:space="preserve"> или иным уполномоченным лицом в двух экземплярах.</w:t>
      </w:r>
      <w:r w:rsidR="00611A50" w:rsidRPr="00EA436B">
        <w:rPr>
          <w:rFonts w:ascii="Times New Roman" w:hAnsi="Times New Roman" w:cs="Times New Roman"/>
          <w:sz w:val="28"/>
          <w:szCs w:val="28"/>
        </w:rPr>
        <w:t xml:space="preserve"> </w:t>
      </w:r>
      <w:r w:rsidRPr="00EA436B">
        <w:rPr>
          <w:rFonts w:ascii="Times New Roman" w:hAnsi="Times New Roman" w:cs="Times New Roman"/>
          <w:sz w:val="28"/>
          <w:szCs w:val="28"/>
        </w:rPr>
        <w:t xml:space="preserve">Один экземпляр извещения об открытии (закрытии) лицевого счета в день обращения участника казначейского сопровождения выдается </w:t>
      </w:r>
      <w:proofErr w:type="spellStart"/>
      <w:r w:rsidR="00611A50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участнику казначейского сопровождения, второй экземпляр извещения об открытии (закрытии) лицевого счета хранится в юридическом деле участника казначейского сопровождения.</w:t>
      </w:r>
    </w:p>
    <w:p w:rsidR="00585514" w:rsidRPr="00585514" w:rsidRDefault="00585514" w:rsidP="00585514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585514">
        <w:rPr>
          <w:b w:val="0"/>
          <w:sz w:val="28"/>
          <w:szCs w:val="28"/>
        </w:rPr>
        <w:t xml:space="preserve">Информация об открытых (закрытых) лицевых счетах участникам казначейского сопровождения вносится </w:t>
      </w:r>
      <w:proofErr w:type="spellStart"/>
      <w:r w:rsidRPr="00585514">
        <w:rPr>
          <w:b w:val="0"/>
          <w:sz w:val="28"/>
          <w:szCs w:val="28"/>
        </w:rPr>
        <w:t>КФиК</w:t>
      </w:r>
      <w:proofErr w:type="spellEnd"/>
      <w:r w:rsidRPr="00585514">
        <w:rPr>
          <w:b w:val="0"/>
          <w:sz w:val="28"/>
          <w:szCs w:val="28"/>
        </w:rPr>
        <w:t xml:space="preserve"> в Сводный реестр в течение пяти рабочих дней со дня подписания извещения об открытии (закрытии) лицевого счета.</w:t>
      </w:r>
    </w:p>
    <w:p w:rsidR="00585514" w:rsidRPr="00585514" w:rsidRDefault="00585514" w:rsidP="00585514">
      <w:pPr>
        <w:pStyle w:val="ConsPlusTitle"/>
        <w:widowControl/>
        <w:outlineLvl w:val="0"/>
        <w:rPr>
          <w:sz w:val="28"/>
          <w:szCs w:val="28"/>
        </w:rPr>
      </w:pPr>
      <w:r>
        <w:rPr>
          <w:b w:val="0"/>
          <w:i/>
        </w:rPr>
        <w:t xml:space="preserve">    </w:t>
      </w:r>
      <w:r w:rsidRPr="00585514">
        <w:rPr>
          <w:b w:val="0"/>
          <w:i/>
        </w:rPr>
        <w:t xml:space="preserve">(в ред. Приказа </w:t>
      </w:r>
      <w:proofErr w:type="spellStart"/>
      <w:r w:rsidRPr="00585514">
        <w:rPr>
          <w:b w:val="0"/>
          <w:i/>
        </w:rPr>
        <w:t>КФиК</w:t>
      </w:r>
      <w:proofErr w:type="spellEnd"/>
      <w:r w:rsidRPr="00585514">
        <w:rPr>
          <w:b w:val="0"/>
          <w:i/>
        </w:rPr>
        <w:t xml:space="preserve"> от 04.04.2022 № 46)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24. Документы, предусмотренные </w:t>
      </w:r>
      <w:hyperlink w:anchor="P60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хранятся в соответствии с правилами делопроизводства в юридическом деле участника казначейского сопровождения, которое ведется </w:t>
      </w:r>
      <w:proofErr w:type="spellStart"/>
      <w:r w:rsidR="0042677E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. Юридическое дело участника казначейского сопровождения оформляется </w:t>
      </w:r>
      <w:proofErr w:type="gramStart"/>
      <w:r w:rsidRPr="00EA436B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Pr="00EA436B">
        <w:rPr>
          <w:rFonts w:ascii="Times New Roman" w:hAnsi="Times New Roman" w:cs="Times New Roman"/>
          <w:sz w:val="28"/>
          <w:szCs w:val="28"/>
        </w:rPr>
        <w:t xml:space="preserve"> по соответствующему участнику казначейского сопровождения.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EA436B">
        <w:rPr>
          <w:rFonts w:ascii="Times New Roman" w:hAnsi="Times New Roman" w:cs="Times New Roman"/>
          <w:sz w:val="28"/>
          <w:szCs w:val="28"/>
        </w:rPr>
        <w:t xml:space="preserve">25. Открытие (закрытие) лицевых счетов регистрируется </w:t>
      </w:r>
      <w:proofErr w:type="spellStart"/>
      <w:r w:rsidR="0042677E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соответственно в журнале регистрации открытых лицевых счетов, журнале регистрации закрытых лицевых счетов. Данные журналы ведутся в </w:t>
      </w:r>
      <w:r w:rsidRPr="00EA436B">
        <w:rPr>
          <w:rFonts w:ascii="Times New Roman" w:hAnsi="Times New Roman" w:cs="Times New Roman"/>
          <w:sz w:val="28"/>
          <w:szCs w:val="28"/>
        </w:rPr>
        <w:lastRenderedPageBreak/>
        <w:t>электронном виде в ГИС ЕСУБП.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По состоянию на 31 декабря текущего финансового года на бумажном носителе распечатываются: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871" w:history="1">
        <w:r w:rsidRPr="00EA436B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регистрации открытых лицевых счетов (приложение N </w:t>
      </w:r>
      <w:r w:rsidR="00A24847" w:rsidRPr="00EA436B">
        <w:rPr>
          <w:rFonts w:ascii="Times New Roman" w:hAnsi="Times New Roman" w:cs="Times New Roman"/>
          <w:sz w:val="28"/>
          <w:szCs w:val="28"/>
        </w:rPr>
        <w:t>6</w:t>
      </w:r>
      <w:r w:rsidRPr="00EA436B">
        <w:rPr>
          <w:rFonts w:ascii="Times New Roman" w:hAnsi="Times New Roman" w:cs="Times New Roman"/>
          <w:sz w:val="28"/>
          <w:szCs w:val="28"/>
        </w:rPr>
        <w:t>);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935" w:history="1">
        <w:r w:rsidRPr="00EA436B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регистрации закрытых лицевых счетов (приложение N </w:t>
      </w:r>
      <w:r w:rsidR="00A24847" w:rsidRPr="00EA436B">
        <w:rPr>
          <w:rFonts w:ascii="Times New Roman" w:hAnsi="Times New Roman" w:cs="Times New Roman"/>
          <w:sz w:val="28"/>
          <w:szCs w:val="28"/>
        </w:rPr>
        <w:t>7</w:t>
      </w:r>
      <w:r w:rsidRPr="00EA436B">
        <w:rPr>
          <w:rFonts w:ascii="Times New Roman" w:hAnsi="Times New Roman" w:cs="Times New Roman"/>
          <w:sz w:val="28"/>
          <w:szCs w:val="28"/>
        </w:rPr>
        <w:t>).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Страницы журналов, предусмотренных </w:t>
      </w:r>
      <w:hyperlink w:anchor="P96" w:history="1">
        <w:r w:rsidRPr="00EA436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пункта, на бумажном носителе нумеруются. Данные журналы прошнуровываются и заверяются подпис</w:t>
      </w:r>
      <w:r w:rsidR="0042677E" w:rsidRPr="00EA436B">
        <w:rPr>
          <w:rFonts w:ascii="Times New Roman" w:hAnsi="Times New Roman" w:cs="Times New Roman"/>
          <w:sz w:val="28"/>
          <w:szCs w:val="28"/>
        </w:rPr>
        <w:t>ью</w:t>
      </w:r>
      <w:r w:rsidRPr="00EA436B">
        <w:rPr>
          <w:rFonts w:ascii="Times New Roman" w:hAnsi="Times New Roman" w:cs="Times New Roman"/>
          <w:sz w:val="28"/>
          <w:szCs w:val="28"/>
        </w:rPr>
        <w:t xml:space="preserve"> </w:t>
      </w:r>
      <w:r w:rsidR="0042677E" w:rsidRPr="00EA436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Администрации, председателя комитета </w:t>
      </w:r>
      <w:r w:rsidRPr="00EA436B">
        <w:rPr>
          <w:rFonts w:ascii="Times New Roman" w:hAnsi="Times New Roman" w:cs="Times New Roman"/>
          <w:sz w:val="28"/>
          <w:szCs w:val="28"/>
        </w:rPr>
        <w:t xml:space="preserve">или иного уполномоченного лица, и скрепляются оттисками печатей </w:t>
      </w:r>
      <w:proofErr w:type="spellStart"/>
      <w:r w:rsidR="0042677E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>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Журналы, предусмотренные </w:t>
      </w:r>
      <w:hyperlink w:anchor="P96" w:history="1">
        <w:r w:rsidRPr="00EA436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пункта, хранятся в </w:t>
      </w:r>
      <w:r w:rsidR="0042677E" w:rsidRPr="00EA436B">
        <w:rPr>
          <w:rFonts w:ascii="Times New Roman" w:hAnsi="Times New Roman" w:cs="Times New Roman"/>
          <w:sz w:val="28"/>
          <w:szCs w:val="28"/>
        </w:rPr>
        <w:t>секторе казначейского исполнения бюджета</w:t>
      </w:r>
      <w:r w:rsidRPr="00EA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77E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>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proofErr w:type="gramStart"/>
      <w:r w:rsidR="00C02DC7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документов, предусмотренные </w:t>
      </w:r>
      <w:hyperlink w:anchor="P60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</w:t>
      </w:r>
      <w:hyperlink r:id="rId16" w:history="1">
        <w:r w:rsidRPr="00EA436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проведения бюджетного мониторинга и применения мер реагирования в целях недопущения финансовых нарушений участниками казначейского сопровождения, утвержденными постановлением Правительства Российской Федерации от 25 декабря 2021 года N 2483, и пунктом 40 Порядка открытия лицевых счетов территориальными органами Федерального казначейства участникам казначейского сопровождения</w:t>
      </w:r>
      <w:proofErr w:type="gramEnd"/>
      <w:r w:rsidRPr="00EA436B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hyperlink r:id="rId17" w:history="1">
        <w:r w:rsidRPr="00EA436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Федерального казначейства от 22 декабря 2021 года N 44н, направляет в Управление Федерального казначейства по Омской области информацию о </w:t>
      </w:r>
      <w:r w:rsidR="00A7711E" w:rsidRPr="00EA436B">
        <w:rPr>
          <w:rFonts w:ascii="Times New Roman" w:hAnsi="Times New Roman" w:cs="Times New Roman"/>
          <w:sz w:val="28"/>
          <w:szCs w:val="28"/>
        </w:rPr>
        <w:t>муниципальных</w:t>
      </w:r>
      <w:r w:rsidRPr="00EA436B">
        <w:rPr>
          <w:rFonts w:ascii="Times New Roman" w:hAnsi="Times New Roman" w:cs="Times New Roman"/>
          <w:sz w:val="28"/>
          <w:szCs w:val="28"/>
        </w:rPr>
        <w:t xml:space="preserve"> участниках казначейского сопровождения исходя из информации, содержащейся в Заявлении.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3"/>
      <w:bookmarkEnd w:id="6"/>
      <w:r w:rsidRPr="00EA436B">
        <w:rPr>
          <w:rFonts w:ascii="Times New Roman" w:hAnsi="Times New Roman" w:cs="Times New Roman"/>
          <w:sz w:val="28"/>
          <w:szCs w:val="28"/>
        </w:rPr>
        <w:t xml:space="preserve">27. Участники казначейского сопровождения обязаны в течение пяти рабочих дней со дня внесения изменений в документы-основания, представить в </w:t>
      </w:r>
      <w:proofErr w:type="spellStart"/>
      <w:r w:rsidR="00A7711E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копии соответствующих документов о внесении изменений в документы-основания, заверенные в соответствии с положениями </w:t>
      </w:r>
      <w:hyperlink w:anchor="P60" w:history="1">
        <w:r w:rsidRPr="00EA436B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4"/>
      <w:bookmarkEnd w:id="7"/>
      <w:r w:rsidRPr="00EA436B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EA436B">
        <w:rPr>
          <w:rFonts w:ascii="Times New Roman" w:hAnsi="Times New Roman" w:cs="Times New Roman"/>
          <w:sz w:val="28"/>
          <w:szCs w:val="28"/>
        </w:rPr>
        <w:t>В случае изменения полного и (или) краткого наименования участника казначейского сопровождения, не вызванного его реорганизацией (за исключением реорганизации участника казначейского сопровождения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ИНН), кода причины постановки на учет участника казначейского сопровождения и не связанного с изменением типа учреждения (далее</w:t>
      </w:r>
      <w:proofErr w:type="gramEnd"/>
      <w:r w:rsidRPr="00EA436B">
        <w:rPr>
          <w:rFonts w:ascii="Times New Roman" w:hAnsi="Times New Roman" w:cs="Times New Roman"/>
          <w:sz w:val="28"/>
          <w:szCs w:val="28"/>
        </w:rPr>
        <w:t xml:space="preserve"> - изменение наименования участника казначейского сопровождения) участник казначейского сопровождения представляет в </w:t>
      </w:r>
      <w:proofErr w:type="spellStart"/>
      <w:r w:rsidR="00A7711E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изменения в Сводный реестр и следующие документы, необходимые для переоформления лицевого счета: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999" w:history="1">
        <w:r w:rsidRPr="00EA436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 переоформление лицевого счета по форме согласно </w:t>
      </w:r>
      <w:r w:rsidRPr="00EA43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N </w:t>
      </w:r>
      <w:r w:rsidR="008C6693" w:rsidRPr="00EA436B">
        <w:rPr>
          <w:rFonts w:ascii="Times New Roman" w:hAnsi="Times New Roman" w:cs="Times New Roman"/>
          <w:sz w:val="28"/>
          <w:szCs w:val="28"/>
        </w:rPr>
        <w:t>8</w:t>
      </w:r>
      <w:r w:rsidRPr="00EA436B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Заявление на переоформление);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2) Карточка образцов подписей;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3) документы-основания, указанные в </w:t>
      </w:r>
      <w:hyperlink w:anchor="P103" w:history="1">
        <w:r w:rsidRPr="00EA436B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8"/>
      <w:bookmarkEnd w:id="8"/>
      <w:r w:rsidRPr="00EA436B">
        <w:rPr>
          <w:rFonts w:ascii="Times New Roman" w:hAnsi="Times New Roman" w:cs="Times New Roman"/>
          <w:sz w:val="28"/>
          <w:szCs w:val="28"/>
        </w:rPr>
        <w:t xml:space="preserve">29. При приеме документов, предусмотренных </w:t>
      </w:r>
      <w:hyperlink w:anchor="P104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="00A7711E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проверяет их на соответствие следующим требованиям: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1) соответствие формы представленного </w:t>
      </w:r>
      <w:hyperlink w:anchor="P999" w:history="1">
        <w:r w:rsidRPr="00EA436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 переоформление форме согласно приложению N </w:t>
      </w:r>
      <w:r w:rsidR="007A79F0" w:rsidRPr="00EA436B">
        <w:rPr>
          <w:rFonts w:ascii="Times New Roman" w:hAnsi="Times New Roman" w:cs="Times New Roman"/>
          <w:sz w:val="28"/>
          <w:szCs w:val="28"/>
        </w:rPr>
        <w:t>8</w:t>
      </w:r>
      <w:r w:rsidRPr="00EA436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2) соответствие формы представленной </w:t>
      </w:r>
      <w:hyperlink w:anchor="P534" w:history="1">
        <w:r w:rsidRPr="00EA436B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образцов подписей форме согласно приложению N 4 к настоящему Порядку;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3) наличие полного пакета документов, необходимых для переоформления лицевого счета;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4) наличие реквизитов, предусмотренных к заполнению при представлении Заявления на переоформление и Карточки образцов подписей, а также их соответствие друг другу и представленным документам.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Наличие исправлений в документах, предусмотренных </w:t>
      </w:r>
      <w:hyperlink w:anchor="P104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4"/>
      <w:bookmarkEnd w:id="9"/>
      <w:r w:rsidRPr="00EA436B">
        <w:rPr>
          <w:rFonts w:ascii="Times New Roman" w:hAnsi="Times New Roman" w:cs="Times New Roman"/>
          <w:sz w:val="28"/>
          <w:szCs w:val="28"/>
        </w:rPr>
        <w:t xml:space="preserve">30. Проверка документов, предусмотренных </w:t>
      </w:r>
      <w:hyperlink w:anchor="P104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proofErr w:type="spellStart"/>
      <w:r w:rsidR="00A7711E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поступления.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104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не прошедшие проверку, возвращаются </w:t>
      </w:r>
      <w:proofErr w:type="spellStart"/>
      <w:r w:rsidR="00A7711E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завершения их проверки участнику казначейского сопровождения с указанием причины возврата.</w:t>
      </w:r>
    </w:p>
    <w:p w:rsidR="00A7711E" w:rsidRPr="00EA436B" w:rsidRDefault="001137BC" w:rsidP="00A77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31. При отсутствии замечаний к документам, предусмотренным </w:t>
      </w:r>
      <w:hyperlink w:anchor="P104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A7711E" w:rsidRPr="00EA436B">
        <w:rPr>
          <w:rFonts w:ascii="Times New Roman" w:hAnsi="Times New Roman" w:cs="Times New Roman"/>
          <w:sz w:val="28"/>
          <w:szCs w:val="28"/>
        </w:rPr>
        <w:t>Заявление на переоформление передается Заместителю главы Администрации, председателю комитета или иному уполномоченному лицу.</w:t>
      </w:r>
    </w:p>
    <w:p w:rsidR="00A7711E" w:rsidRPr="00EA436B" w:rsidRDefault="00A7711E" w:rsidP="00A77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Основанием для переоформления в </w:t>
      </w:r>
      <w:proofErr w:type="spellStart"/>
      <w:r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лицевого счета является разрешительная надпись Заместителя главы Администрации, председателю комитета или иного уполномоченного лица на Заявлении на переоформление.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32. Заявление о переоформлении лицевого счета хранится в юридическом деле участника казначейского сопровождения.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3"/>
      <w:bookmarkEnd w:id="10"/>
      <w:r w:rsidRPr="00EA436B">
        <w:rPr>
          <w:rFonts w:ascii="Times New Roman" w:hAnsi="Times New Roman" w:cs="Times New Roman"/>
          <w:sz w:val="28"/>
          <w:szCs w:val="28"/>
        </w:rPr>
        <w:t>33. Закрытие лицевого счета осуществляется на основании Заявления, представленного участником казначейского сопровождения (ликвидационной комиссией), и документов, подтверждающих основания для закрытия лицевого счета.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lastRenderedPageBreak/>
        <w:t>Обособленное подразделение юридического лица вместе с Заявлением представляет ходатайство, создавшего его юридического лица о решении закрыть лицевой счет, открытый обособленному подразделению юридического лица, подписанное руководителем и главным бухгалтером (уполномоченными руководителем лицами) юридического лица, создавшего обособленное подразделение.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При реорганизации (ликвидации) участника казначейского сопровождения в случае назначения ликвидационной комиссии представляется заверенная Карточка образцов подписей с указанием срока полномочий каждого должностного лица, которое временно пользуется правом подписи, оформленная ликвидационной комиссией.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По завершении работы ликвидационной комиссии Заявление оформляется ликвидационной комиссией.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При реорганизации участника казначейского сопровождения в форме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ИНН, закрытие лицевого счета, открытого данному участнику казначейского сопровождения, не требуется.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34. Основаниями для закрытия лицевого счета являются: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1) реорганизации (ликвидации, исключения из Единого государственного реестра юридических лиц) юридического лица, главного распорядителя бюджетных средств;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36B">
        <w:rPr>
          <w:rFonts w:ascii="Times New Roman" w:hAnsi="Times New Roman" w:cs="Times New Roman"/>
          <w:sz w:val="28"/>
          <w:szCs w:val="28"/>
        </w:rPr>
        <w:t>2) при исполнении (расторжении) государственного контракта, договора (соглашения), контракта (договора) на основании которых открыт лицевой счет, и (или) отсутствия операций на лицевом счете в течение финансового года;</w:t>
      </w:r>
      <w:proofErr w:type="gramEnd"/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3) изменения типа учреждения;</w:t>
      </w:r>
    </w:p>
    <w:p w:rsidR="001137BC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4) изменения </w:t>
      </w:r>
      <w:r w:rsidR="001B392E">
        <w:rPr>
          <w:rFonts w:ascii="Times New Roman" w:hAnsi="Times New Roman" w:cs="Times New Roman"/>
          <w:sz w:val="28"/>
          <w:szCs w:val="28"/>
        </w:rPr>
        <w:t>структуры номера лицевого счета;</w:t>
      </w:r>
    </w:p>
    <w:p w:rsidR="001B392E" w:rsidRDefault="001B392E" w:rsidP="001137BC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392E">
        <w:rPr>
          <w:rFonts w:ascii="Times New Roman" w:eastAsiaTheme="minorHAnsi" w:hAnsi="Times New Roman" w:cs="Times New Roman"/>
          <w:sz w:val="28"/>
          <w:szCs w:val="28"/>
          <w:lang w:eastAsia="en-US"/>
        </w:rPr>
        <w:t>5) иные случаи, предусмотренные законодательством.</w:t>
      </w:r>
    </w:p>
    <w:p w:rsidR="001B392E" w:rsidRPr="00EA436B" w:rsidRDefault="001B392E" w:rsidP="001B392E">
      <w:pPr>
        <w:pStyle w:val="a3"/>
        <w:rPr>
          <w:sz w:val="28"/>
          <w:szCs w:val="28"/>
        </w:rPr>
      </w:pPr>
      <w:r>
        <w:rPr>
          <w:i/>
        </w:rPr>
        <w:t xml:space="preserve">        </w:t>
      </w:r>
      <w:r w:rsidRPr="00585514">
        <w:rPr>
          <w:i/>
        </w:rPr>
        <w:t>(</w:t>
      </w:r>
      <w:proofErr w:type="spellStart"/>
      <w:r>
        <w:rPr>
          <w:i/>
        </w:rPr>
        <w:t>пп</w:t>
      </w:r>
      <w:proofErr w:type="spellEnd"/>
      <w:r>
        <w:rPr>
          <w:i/>
        </w:rPr>
        <w:t xml:space="preserve"> 5 введен</w:t>
      </w:r>
      <w:r w:rsidRPr="00585514">
        <w:rPr>
          <w:i/>
        </w:rPr>
        <w:t xml:space="preserve"> Приказ</w:t>
      </w:r>
      <w:r>
        <w:rPr>
          <w:i/>
        </w:rPr>
        <w:t>ом</w:t>
      </w:r>
      <w:r w:rsidRPr="00585514">
        <w:rPr>
          <w:i/>
        </w:rPr>
        <w:t xml:space="preserve"> </w:t>
      </w:r>
      <w:proofErr w:type="spellStart"/>
      <w:r w:rsidRPr="00585514">
        <w:rPr>
          <w:i/>
        </w:rPr>
        <w:t>КФиК</w:t>
      </w:r>
      <w:proofErr w:type="spellEnd"/>
      <w:r w:rsidRPr="00585514">
        <w:rPr>
          <w:i/>
        </w:rPr>
        <w:t xml:space="preserve"> от </w:t>
      </w:r>
      <w:r w:rsidR="003C2671">
        <w:rPr>
          <w:i/>
        </w:rPr>
        <w:t>05</w:t>
      </w:r>
      <w:r w:rsidRPr="00585514">
        <w:rPr>
          <w:i/>
        </w:rPr>
        <w:t>.04.202</w:t>
      </w:r>
      <w:r>
        <w:rPr>
          <w:i/>
        </w:rPr>
        <w:t>4 №</w:t>
      </w:r>
      <w:r w:rsidR="003C2671">
        <w:rPr>
          <w:i/>
        </w:rPr>
        <w:t xml:space="preserve"> 36</w:t>
      </w:r>
      <w:proofErr w:type="gramStart"/>
      <w:r>
        <w:rPr>
          <w:i/>
        </w:rPr>
        <w:t xml:space="preserve"> </w:t>
      </w:r>
      <w:r w:rsidRPr="00585514">
        <w:rPr>
          <w:i/>
        </w:rPr>
        <w:t>)</w:t>
      </w:r>
      <w:proofErr w:type="gramEnd"/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35. При наличии на закрываемом лицевом счете остатка денежных средств участник казначейского сопровождения представляет в </w:t>
      </w:r>
      <w:proofErr w:type="spellStart"/>
      <w:r w:rsidR="007E4D68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Заявление, а также распоряжение о совершении казначейских платежей, составленное в соответствии с </w:t>
      </w:r>
      <w:hyperlink r:id="rId18" w:history="1">
        <w:r w:rsidRPr="00EA436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организации и функционирования системы казначейских платежей, утвержденными приказом Федерального казначейства от 13 мая 2020 года N 20н.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4"/>
      <w:bookmarkEnd w:id="11"/>
      <w:r w:rsidRPr="00EA436B">
        <w:rPr>
          <w:rFonts w:ascii="Times New Roman" w:hAnsi="Times New Roman" w:cs="Times New Roman"/>
          <w:sz w:val="28"/>
          <w:szCs w:val="28"/>
        </w:rPr>
        <w:t xml:space="preserve">36. Проверка документов, предусмотренных </w:t>
      </w:r>
      <w:hyperlink w:anchor="P123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33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proofErr w:type="spellStart"/>
      <w:r w:rsidR="007E4D68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поступления на соответствие следующим требованиям: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lastRenderedPageBreak/>
        <w:t xml:space="preserve">1) соответствие формы представленного </w:t>
      </w:r>
      <w:hyperlink w:anchor="P342" w:history="1">
        <w:r w:rsidRPr="00EA436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форме согласно приложению N 3 к настоящему Порядку;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2) наличие полного пакета документов, необходимых для закрытия соответствующего лицевого счета.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Наличие исправлений в документах, предусмотренных </w:t>
      </w:r>
      <w:hyperlink w:anchor="P123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33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37. При несоответствии документов, предусмотренных </w:t>
      </w:r>
      <w:hyperlink w:anchor="P123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33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предусмотренным </w:t>
      </w:r>
      <w:hyperlink w:anchor="P134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36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="00254FA7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завершения проверки, возвращает их участнику казначейского сопровождения (ликвидационной комиссии) с указанием причины возврата.</w:t>
      </w:r>
    </w:p>
    <w:p w:rsidR="00254FA7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38. При отсутствии замечаний к документам, предусмотренным </w:t>
      </w:r>
      <w:hyperlink w:anchor="P123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33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Заявление </w:t>
      </w:r>
      <w:r w:rsidR="00254FA7" w:rsidRPr="00EA436B">
        <w:rPr>
          <w:rFonts w:ascii="Times New Roman" w:hAnsi="Times New Roman" w:cs="Times New Roman"/>
          <w:sz w:val="28"/>
          <w:szCs w:val="28"/>
        </w:rPr>
        <w:t>передается Заместителю главы Администрации, председателю комитета или иному уполномоченному лицу.</w:t>
      </w:r>
    </w:p>
    <w:p w:rsidR="00254FA7" w:rsidRPr="00EA436B" w:rsidRDefault="00254FA7" w:rsidP="00254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Основанием для закрытия в </w:t>
      </w:r>
      <w:proofErr w:type="spellStart"/>
      <w:r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лицевого счета является разрешительная надпись Заместителя главы Администрации, председателю комитета или иного уполномоченного лица на Заявлении на переоформление.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39. На основании документов, предусмотренных </w:t>
      </w:r>
      <w:hyperlink w:anchor="P123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33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соответствующих требованиям, предусмотренным </w:t>
      </w:r>
      <w:hyperlink w:anchor="P134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36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="00254FA7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254FA7" w:rsidRPr="00EA436B">
        <w:rPr>
          <w:rFonts w:ascii="Times New Roman" w:hAnsi="Times New Roman" w:cs="Times New Roman"/>
          <w:sz w:val="28"/>
          <w:szCs w:val="28"/>
        </w:rPr>
        <w:t xml:space="preserve"> </w:t>
      </w:r>
      <w:r w:rsidRPr="00EA436B">
        <w:rPr>
          <w:rFonts w:ascii="Times New Roman" w:hAnsi="Times New Roman" w:cs="Times New Roman"/>
          <w:sz w:val="28"/>
          <w:szCs w:val="28"/>
        </w:rPr>
        <w:t>в течение одного рабочего дня со дня завершения проверки прекращает отражение операций на закрываемом лицевом счете.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40. Документы, предусмотренные </w:t>
      </w:r>
      <w:hyperlink w:anchor="P123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33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соответствующие требованиям, предусмотренным </w:t>
      </w:r>
      <w:hyperlink w:anchor="P134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36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Порядка, хранятся в юридическом деле участника казначейского сопровождения.</w:t>
      </w:r>
    </w:p>
    <w:p w:rsidR="001137BC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41. Лицевой счет закрывается при отсутствии на нем остатка денежных средств.</w:t>
      </w:r>
    </w:p>
    <w:p w:rsidR="001B392E" w:rsidRDefault="001B392E" w:rsidP="001137BC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3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41.1. В случае непредставления клиентом заявления о закрытии лицевого счета и отсутствия операций на лицевом счете в течение одного года по информации, содержащейся в ГИС ЕСУБП, </w:t>
      </w:r>
      <w:proofErr w:type="spellStart"/>
      <w:r w:rsidRPr="001B392E">
        <w:rPr>
          <w:rFonts w:ascii="Times New Roman" w:eastAsiaTheme="minorHAnsi" w:hAnsi="Times New Roman" w:cs="Times New Roman"/>
          <w:sz w:val="28"/>
          <w:szCs w:val="28"/>
          <w:lang w:eastAsia="en-US"/>
        </w:rPr>
        <w:t>КФиК</w:t>
      </w:r>
      <w:proofErr w:type="spellEnd"/>
      <w:r w:rsidRPr="001B3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готовит решение по форме согласно приложению N 9.1 к настоящему Порядку и осуществляет закрытие лицевого счета в соответствии с пунктом 41 настоящего Порядка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B392E" w:rsidRPr="00EA436B" w:rsidRDefault="001B392E" w:rsidP="001B392E">
      <w:pPr>
        <w:pStyle w:val="a3"/>
        <w:rPr>
          <w:sz w:val="28"/>
          <w:szCs w:val="28"/>
        </w:rPr>
      </w:pPr>
      <w:r>
        <w:rPr>
          <w:i/>
        </w:rPr>
        <w:t xml:space="preserve">        </w:t>
      </w:r>
      <w:r w:rsidRPr="00585514">
        <w:rPr>
          <w:i/>
        </w:rPr>
        <w:t>(</w:t>
      </w:r>
      <w:proofErr w:type="spellStart"/>
      <w:proofErr w:type="gramStart"/>
      <w:r>
        <w:rPr>
          <w:i/>
        </w:rPr>
        <w:t>п</w:t>
      </w:r>
      <w:proofErr w:type="spellEnd"/>
      <w:proofErr w:type="gramEnd"/>
      <w:r>
        <w:rPr>
          <w:i/>
        </w:rPr>
        <w:t xml:space="preserve"> 41.1 введен</w:t>
      </w:r>
      <w:r w:rsidRPr="00585514">
        <w:rPr>
          <w:i/>
        </w:rPr>
        <w:t xml:space="preserve"> Приказ</w:t>
      </w:r>
      <w:r>
        <w:rPr>
          <w:i/>
        </w:rPr>
        <w:t>ом</w:t>
      </w:r>
      <w:r w:rsidRPr="00585514">
        <w:rPr>
          <w:i/>
        </w:rPr>
        <w:t xml:space="preserve"> </w:t>
      </w:r>
      <w:proofErr w:type="spellStart"/>
      <w:r w:rsidRPr="00585514">
        <w:rPr>
          <w:i/>
        </w:rPr>
        <w:t>КФиК</w:t>
      </w:r>
      <w:proofErr w:type="spellEnd"/>
      <w:r w:rsidRPr="00585514">
        <w:rPr>
          <w:i/>
        </w:rPr>
        <w:t xml:space="preserve"> от </w:t>
      </w:r>
      <w:r w:rsidR="003C2671">
        <w:rPr>
          <w:i/>
        </w:rPr>
        <w:t>05</w:t>
      </w:r>
      <w:r w:rsidRPr="00585514">
        <w:rPr>
          <w:i/>
        </w:rPr>
        <w:t>.04.202</w:t>
      </w:r>
      <w:r>
        <w:rPr>
          <w:i/>
        </w:rPr>
        <w:t>4 №</w:t>
      </w:r>
      <w:r w:rsidR="003C2671">
        <w:rPr>
          <w:i/>
        </w:rPr>
        <w:t xml:space="preserve"> 36</w:t>
      </w:r>
      <w:r>
        <w:rPr>
          <w:i/>
        </w:rPr>
        <w:t xml:space="preserve"> </w:t>
      </w:r>
      <w:r w:rsidRPr="00585514">
        <w:rPr>
          <w:i/>
        </w:rPr>
        <w:t>)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42. Передача показателей, отраженных на лицевом счете осуществляется на основании </w:t>
      </w:r>
      <w:hyperlink w:anchor="P1161" w:history="1">
        <w:r w:rsidRPr="00EA436B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приемки-передачи показателей лицевого счета по форме согласно приложению N </w:t>
      </w:r>
      <w:r w:rsidR="007A79F0" w:rsidRPr="00EA436B">
        <w:rPr>
          <w:rFonts w:ascii="Times New Roman" w:hAnsi="Times New Roman" w:cs="Times New Roman"/>
          <w:sz w:val="28"/>
          <w:szCs w:val="28"/>
        </w:rPr>
        <w:t>9</w:t>
      </w:r>
      <w:r w:rsidRPr="00EA436B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Акт приемки-передачи показателей лицевого счета) в случае: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1) реорганизации участника казначейского сопровождения;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lastRenderedPageBreak/>
        <w:t>2) изменения подведомственности заказчика.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43. Акт приемки-передачи показателей лицевого счета формируется участником казначейского сопровождения и подписывается руководителем участника казначейского сопровождения (иным уполномоченным лицом) и главным бухгалтером участника казначейского сопровождения (иным уполномоченным лицом) (при наличии), передающего и принимающего обязательства и представляется в двух экземплярах в </w:t>
      </w:r>
      <w:proofErr w:type="spellStart"/>
      <w:r w:rsidR="00D1660F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с сопроводительным письмом.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После проверки корректности отражения передачи показателей на лицевой счет участника казначейского сопровождения, принимающего обязательства, </w:t>
      </w:r>
      <w:proofErr w:type="spellStart"/>
      <w:r w:rsidR="00D1660F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осуществляет закрытие лицевого счета участнику казначейского сопровождения, передающему обязательства.</w:t>
      </w:r>
    </w:p>
    <w:p w:rsidR="001137BC" w:rsidRPr="00EA436B" w:rsidRDefault="001137BC" w:rsidP="0011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7BC" w:rsidRPr="00EA436B" w:rsidRDefault="001137BC" w:rsidP="001137BC">
      <w:pPr>
        <w:pStyle w:val="ConsPlusTitle"/>
        <w:jc w:val="center"/>
        <w:outlineLvl w:val="1"/>
        <w:rPr>
          <w:sz w:val="28"/>
          <w:szCs w:val="28"/>
        </w:rPr>
      </w:pPr>
      <w:r w:rsidRPr="00EA436B">
        <w:rPr>
          <w:sz w:val="28"/>
          <w:szCs w:val="28"/>
        </w:rPr>
        <w:t>III. Ведение лицевого счета</w:t>
      </w:r>
    </w:p>
    <w:p w:rsidR="001137BC" w:rsidRPr="00EA436B" w:rsidRDefault="001137BC" w:rsidP="0011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7BC" w:rsidRPr="00EA436B" w:rsidRDefault="001137BC" w:rsidP="0011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44. Операции со средствами на лицевом счете отражаются нарастающим итогом в пределах текущего финансового года.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Операции отражаются на лицевом счете в валюте Российской Федерации.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45. На лицевом счете отражаются: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1) поступление денежных средств;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2) суммы выплат;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3) сведения об операциях с целевыми средствами.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46. Выписки из лицевых счетов формируются </w:t>
      </w:r>
      <w:proofErr w:type="spellStart"/>
      <w:r w:rsidR="00D1660F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электронном виде в ГИС ЕСУБП в соответствии с </w:t>
      </w:r>
      <w:hyperlink w:anchor="P36" w:history="1">
        <w:r w:rsidRPr="00EA436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EA436B">
        <w:rPr>
          <w:rFonts w:ascii="Times New Roman" w:hAnsi="Times New Roman" w:cs="Times New Roman"/>
          <w:sz w:val="28"/>
          <w:szCs w:val="28"/>
        </w:rPr>
        <w:t xml:space="preserve"> настоящего Порядка в разрезе первичных документов по операциям за соответствующий операционный день.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Выписки из лицевого счета предоставляются участнику казначейского сопровождения в течение одного рабочего дня со дня совершения операции (подтверждения Управлением Федерального Казначейства по Омской области проведения банковской операции) с приложением документов, служащих основанием для отражения операций на лицевых счетах.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47. При необходимости подтверждения операций, произведенных на лицевом счете при электронном документообороте с применением электронной подписи, отметка об исполнении проставляется </w:t>
      </w:r>
      <w:proofErr w:type="spellStart"/>
      <w:r w:rsidR="00D1660F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на копиях документов на бумажном носителе, сформированных </w:t>
      </w:r>
      <w:proofErr w:type="spellStart"/>
      <w:r w:rsidR="00D1660F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электронного документа, хранящегося в ГИС ЕСУБП, на основании запроса участника казначейского сопровождения.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48. Выписки из лицевых счетов на бумажном носителе предоставляются по запросу участника казначейского сопровождения и выдаются под </w:t>
      </w:r>
      <w:r w:rsidRPr="00EA436B">
        <w:rPr>
          <w:rFonts w:ascii="Times New Roman" w:hAnsi="Times New Roman" w:cs="Times New Roman"/>
          <w:sz w:val="28"/>
          <w:szCs w:val="28"/>
        </w:rPr>
        <w:lastRenderedPageBreak/>
        <w:t>расписку лицам, включенным в Карточку образцов подписей по данному лицевому счету.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="00D1660F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осуществляет сверку операций, учтенных на лицевых счетах, с участниками казначейского сопровождения (далее - сверка).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Сверка производится по каждому открытому лицевому счету путем предоставления в электронном виде Отчета о состоянии лицевого счета, заверенного электронной подписью работника </w:t>
      </w:r>
      <w:proofErr w:type="spellStart"/>
      <w:r w:rsidR="00D1660F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>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>Сверка операций по лицевым счетам осуществляется ежеквартально в течение первых трех рабочих дней месяца, следующего за отчетным кварталом.</w:t>
      </w:r>
    </w:p>
    <w:p w:rsidR="001137BC" w:rsidRPr="00EA436B" w:rsidRDefault="001137BC" w:rsidP="001137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36B">
        <w:rPr>
          <w:rFonts w:ascii="Times New Roman" w:hAnsi="Times New Roman" w:cs="Times New Roman"/>
          <w:sz w:val="28"/>
          <w:szCs w:val="28"/>
        </w:rPr>
        <w:t xml:space="preserve">50. Участник казначейского сопровождения письменно сообщает </w:t>
      </w:r>
      <w:proofErr w:type="spellStart"/>
      <w:r w:rsidR="00D1660F" w:rsidRPr="00EA436B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EA436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Выписки из лицевого счета или Отчета о состоянии лицевого счета о суммах, ошибочно отраженных в его лицевом счете. При не поступлении от участника казначейского сопровождения возражений в указанные </w:t>
      </w:r>
      <w:proofErr w:type="gramStart"/>
      <w:r w:rsidRPr="00EA436B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EA436B">
        <w:rPr>
          <w:rFonts w:ascii="Times New Roman" w:hAnsi="Times New Roman" w:cs="Times New Roman"/>
          <w:sz w:val="28"/>
          <w:szCs w:val="28"/>
        </w:rPr>
        <w:t xml:space="preserve"> совершенные операции по лицевому счету и остатки, отраженные на лицевом счете, считаются подтвержденными.</w:t>
      </w:r>
    </w:p>
    <w:p w:rsidR="001137BC" w:rsidRDefault="001137BC"/>
    <w:p w:rsidR="00E76BC4" w:rsidRDefault="00E76BC4"/>
    <w:p w:rsidR="00E76BC4" w:rsidRDefault="00E76BC4"/>
    <w:p w:rsidR="00E76BC4" w:rsidRDefault="00E76BC4"/>
    <w:p w:rsidR="00E76BC4" w:rsidRDefault="00D64B24" w:rsidP="00D64B24">
      <w:pPr>
        <w:jc w:val="center"/>
      </w:pPr>
      <w:r>
        <w:t>______________________</w:t>
      </w:r>
    </w:p>
    <w:p w:rsidR="00E76BC4" w:rsidRDefault="00E76BC4"/>
    <w:p w:rsidR="00E76BC4" w:rsidRDefault="00E76BC4"/>
    <w:p w:rsidR="00E76BC4" w:rsidRDefault="00E76BC4"/>
    <w:p w:rsidR="00EA436B" w:rsidRDefault="00EA436B" w:rsidP="00E76B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E76B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76BC4" w:rsidRPr="00E76BC4" w:rsidRDefault="00E76BC4" w:rsidP="00E76BC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Приложение N 1</w:t>
      </w:r>
    </w:p>
    <w:p w:rsidR="00E76BC4" w:rsidRP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к Порядку открытия и ведения лицевых счетов</w:t>
      </w:r>
    </w:p>
    <w:p w:rsidR="00E76BC4" w:rsidRP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участникам казначейского сопровождения</w:t>
      </w:r>
    </w:p>
    <w:p w:rsid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Комитете финансов и контроля Администрации</w:t>
      </w:r>
    </w:p>
    <w:p w:rsidR="00E76BC4" w:rsidRP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Исилькульского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E76BC4">
        <w:rPr>
          <w:rFonts w:ascii="Times New Roman" w:hAnsi="Times New Roman" w:cs="Times New Roman"/>
        </w:rPr>
        <w:t xml:space="preserve"> Омской области</w:t>
      </w:r>
    </w:p>
    <w:p w:rsidR="00E76BC4" w:rsidRDefault="00E76BC4" w:rsidP="00E76BC4">
      <w:pPr>
        <w:pStyle w:val="ConsPlusNormal"/>
        <w:jc w:val="both"/>
      </w:pP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82"/>
      <w:bookmarkEnd w:id="12"/>
      <w:r w:rsidRPr="00EA436B">
        <w:rPr>
          <w:rFonts w:ascii="Times New Roman" w:hAnsi="Times New Roman" w:cs="Times New Roman"/>
          <w:sz w:val="24"/>
          <w:szCs w:val="24"/>
        </w:rPr>
        <w:t>ПЕРЕЧЕНЬ</w:t>
      </w: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36B">
        <w:rPr>
          <w:rFonts w:ascii="Times New Roman" w:hAnsi="Times New Roman" w:cs="Times New Roman"/>
          <w:sz w:val="24"/>
          <w:szCs w:val="24"/>
        </w:rPr>
        <w:t>участников казначейского сопровождения</w:t>
      </w: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36B">
        <w:rPr>
          <w:rFonts w:ascii="Times New Roman" w:hAnsi="Times New Roman" w:cs="Times New Roman"/>
          <w:sz w:val="24"/>
          <w:szCs w:val="24"/>
        </w:rPr>
        <w:t>для резервирования номеров лицевых счетов</w:t>
      </w: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36B"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E76BC4" w:rsidRDefault="00E76BC4" w:rsidP="00E76BC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4082"/>
        <w:gridCol w:w="851"/>
        <w:gridCol w:w="1304"/>
      </w:tblGrid>
      <w:tr w:rsidR="00E76BC4" w:rsidTr="00E76B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Default="00E76BC4" w:rsidP="00E76BC4">
            <w:pPr>
              <w:pStyle w:val="ConsPlusNormal"/>
              <w:jc w:val="center"/>
            </w:pPr>
            <w:r>
              <w:t>Коды</w:t>
            </w:r>
          </w:p>
        </w:tc>
      </w:tr>
      <w:tr w:rsidR="00E76BC4" w:rsidTr="00E76B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09406F">
            <w:pPr>
              <w:pStyle w:val="ConsPlusNormal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 xml:space="preserve">Орган </w:t>
            </w:r>
            <w:r w:rsidR="0009406F">
              <w:rPr>
                <w:rFonts w:ascii="Times New Roman" w:hAnsi="Times New Roman" w:cs="Times New Roman"/>
              </w:rPr>
              <w:t xml:space="preserve">местного самоуправления </w:t>
            </w:r>
            <w:proofErr w:type="spellStart"/>
            <w:r w:rsidR="0009406F">
              <w:rPr>
                <w:rFonts w:ascii="Times New Roman" w:hAnsi="Times New Roman" w:cs="Times New Roman"/>
              </w:rPr>
              <w:t>Исилькульского</w:t>
            </w:r>
            <w:proofErr w:type="spellEnd"/>
            <w:r w:rsidR="0009406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6BC4" w:rsidTr="00E76B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(полное наименование)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6BC4" w:rsidTr="00E76B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6BC4" w:rsidTr="00E76B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(полное наименование)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6BC4" w:rsidTr="00E76B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 xml:space="preserve">Номер лицевого счета </w:t>
            </w:r>
            <w:r w:rsidRPr="00E76BC4">
              <w:rPr>
                <w:rFonts w:ascii="Times New Roman" w:hAnsi="Times New Roman" w:cs="Times New Roman"/>
              </w:rPr>
              <w:lastRenderedPageBreak/>
              <w:t>заказчика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76BC4" w:rsidRDefault="00E76BC4" w:rsidP="00E76B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34"/>
        <w:gridCol w:w="1134"/>
        <w:gridCol w:w="1417"/>
        <w:gridCol w:w="1814"/>
        <w:gridCol w:w="1701"/>
        <w:gridCol w:w="1304"/>
      </w:tblGrid>
      <w:tr w:rsidR="00E76BC4" w:rsidRPr="00E76BC4" w:rsidTr="00E76BC4">
        <w:tc>
          <w:tcPr>
            <w:tcW w:w="567" w:type="dxa"/>
            <w:vMerge w:val="restart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E76BC4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E76BC4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E76BC4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7200" w:type="dxa"/>
            <w:gridSpan w:val="5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Участник казначейского сопровождения</w:t>
            </w:r>
          </w:p>
        </w:tc>
        <w:tc>
          <w:tcPr>
            <w:tcW w:w="1304" w:type="dxa"/>
            <w:vMerge w:val="restart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Документ-основание</w:t>
            </w:r>
          </w:p>
        </w:tc>
      </w:tr>
      <w:tr w:rsidR="00E76BC4" w:rsidRPr="00E76BC4" w:rsidTr="00E76BC4">
        <w:tc>
          <w:tcPr>
            <w:tcW w:w="567" w:type="dxa"/>
            <w:vMerge/>
          </w:tcPr>
          <w:p w:rsidR="00E76BC4" w:rsidRPr="00E76BC4" w:rsidRDefault="00E76BC4" w:rsidP="00E76BC4">
            <w:pPr>
              <w:spacing w:after="1" w:line="0" w:lineRule="atLeast"/>
            </w:pPr>
          </w:p>
        </w:tc>
        <w:tc>
          <w:tcPr>
            <w:tcW w:w="2268" w:type="dxa"/>
            <w:gridSpan w:val="2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1814" w:type="dxa"/>
            <w:vMerge w:val="restart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1701" w:type="dxa"/>
            <w:vMerge w:val="restart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Юридический адрес</w:t>
            </w:r>
          </w:p>
        </w:tc>
        <w:tc>
          <w:tcPr>
            <w:tcW w:w="1304" w:type="dxa"/>
            <w:vMerge/>
          </w:tcPr>
          <w:p w:rsidR="00E76BC4" w:rsidRPr="00E76BC4" w:rsidRDefault="00E76BC4" w:rsidP="00E76BC4">
            <w:pPr>
              <w:spacing w:after="1" w:line="0" w:lineRule="atLeast"/>
            </w:pPr>
          </w:p>
        </w:tc>
      </w:tr>
      <w:tr w:rsidR="00E76BC4" w:rsidRPr="00E76BC4" w:rsidTr="00E76BC4">
        <w:tc>
          <w:tcPr>
            <w:tcW w:w="567" w:type="dxa"/>
            <w:vMerge/>
          </w:tcPr>
          <w:p w:rsidR="00E76BC4" w:rsidRPr="00E76BC4" w:rsidRDefault="00E76BC4" w:rsidP="00E76BC4">
            <w:pPr>
              <w:spacing w:after="1" w:line="0" w:lineRule="atLeast"/>
            </w:pPr>
          </w:p>
        </w:tc>
        <w:tc>
          <w:tcPr>
            <w:tcW w:w="1134" w:type="dxa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Полное</w:t>
            </w:r>
          </w:p>
        </w:tc>
        <w:tc>
          <w:tcPr>
            <w:tcW w:w="1134" w:type="dxa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Краткое</w:t>
            </w:r>
          </w:p>
        </w:tc>
        <w:tc>
          <w:tcPr>
            <w:tcW w:w="1417" w:type="dxa"/>
            <w:vMerge/>
          </w:tcPr>
          <w:p w:rsidR="00E76BC4" w:rsidRPr="00E76BC4" w:rsidRDefault="00E76BC4" w:rsidP="00E76BC4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E76BC4" w:rsidRPr="00E76BC4" w:rsidRDefault="00E76BC4" w:rsidP="00E76BC4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E76BC4" w:rsidRPr="00E76BC4" w:rsidRDefault="00E76BC4" w:rsidP="00E76BC4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E76BC4" w:rsidRPr="00E76BC4" w:rsidRDefault="00E76BC4" w:rsidP="00E76BC4">
            <w:pPr>
              <w:spacing w:after="1" w:line="0" w:lineRule="atLeast"/>
            </w:pPr>
          </w:p>
        </w:tc>
      </w:tr>
      <w:tr w:rsidR="00E76BC4" w:rsidRPr="00E76BC4" w:rsidTr="00E76BC4">
        <w:tc>
          <w:tcPr>
            <w:tcW w:w="567" w:type="dxa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4" w:type="dxa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76BC4" w:rsidRPr="00E76BC4" w:rsidTr="00E76BC4">
        <w:tc>
          <w:tcPr>
            <w:tcW w:w="567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567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567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Default="00E76BC4" w:rsidP="00E76B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587"/>
        <w:gridCol w:w="340"/>
        <w:gridCol w:w="1531"/>
        <w:gridCol w:w="340"/>
        <w:gridCol w:w="2608"/>
      </w:tblGrid>
      <w:tr w:rsidR="00E76BC4" w:rsidTr="00E76BC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Руководитель</w:t>
            </w:r>
          </w:p>
          <w:p w:rsidR="00E76BC4" w:rsidRPr="00E76BC4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6BC4" w:rsidTr="00E76BC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(</w:t>
            </w:r>
            <w:proofErr w:type="spellStart"/>
            <w:r w:rsidRPr="00E76BC4">
              <w:rPr>
                <w:rFonts w:ascii="Times New Roman" w:hAnsi="Times New Roman" w:cs="Times New Roman"/>
              </w:rPr>
              <w:t>иннициалы</w:t>
            </w:r>
            <w:proofErr w:type="spellEnd"/>
            <w:r w:rsidRPr="00E76BC4">
              <w:rPr>
                <w:rFonts w:ascii="Times New Roman" w:hAnsi="Times New Roman" w:cs="Times New Roman"/>
              </w:rPr>
              <w:t>, фамилия)</w:t>
            </w:r>
          </w:p>
        </w:tc>
      </w:tr>
      <w:tr w:rsidR="00E76BC4" w:rsidTr="00E76BC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6BC4" w:rsidTr="00E76BC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BC4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center"/>
      </w:pPr>
    </w:p>
    <w:p w:rsidR="00E76BC4" w:rsidRDefault="00E76BC4" w:rsidP="00E76BC4">
      <w:pPr>
        <w:pStyle w:val="ConsPlusNormal"/>
        <w:jc w:val="center"/>
      </w:pPr>
    </w:p>
    <w:p w:rsidR="00E76BC4" w:rsidRDefault="00505986" w:rsidP="00E76BC4">
      <w:pPr>
        <w:pStyle w:val="ConsPlusNormal"/>
        <w:jc w:val="center"/>
      </w:pPr>
      <w:r>
        <w:t>__________________</w:t>
      </w:r>
    </w:p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both"/>
      </w:pPr>
    </w:p>
    <w:p w:rsidR="00EA436B" w:rsidRDefault="00EA436B" w:rsidP="00E76B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436B" w:rsidRDefault="00EA436B" w:rsidP="00E76B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436B" w:rsidRDefault="00EA436B" w:rsidP="00E76B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E76B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76BC4" w:rsidRPr="00E76BC4" w:rsidRDefault="00E76BC4" w:rsidP="00E76BC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Приложение N</w:t>
      </w:r>
      <w:r>
        <w:rPr>
          <w:rFonts w:ascii="Times New Roman" w:hAnsi="Times New Roman" w:cs="Times New Roman"/>
        </w:rPr>
        <w:t xml:space="preserve"> 2</w:t>
      </w:r>
    </w:p>
    <w:p w:rsidR="00E76BC4" w:rsidRP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к Порядку открытия и ведения лицевых счетов</w:t>
      </w:r>
    </w:p>
    <w:p w:rsidR="00E76BC4" w:rsidRP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участникам казначейского сопровождения</w:t>
      </w:r>
    </w:p>
    <w:p w:rsid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Комитете финансов и контроля Администрации</w:t>
      </w:r>
    </w:p>
    <w:p w:rsidR="00E76BC4" w:rsidRP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Исилькульского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E76BC4">
        <w:rPr>
          <w:rFonts w:ascii="Times New Roman" w:hAnsi="Times New Roman" w:cs="Times New Roman"/>
        </w:rPr>
        <w:t xml:space="preserve"> Омской области</w:t>
      </w:r>
    </w:p>
    <w:p w:rsidR="00E76BC4" w:rsidRDefault="00E76BC4" w:rsidP="00E76BC4">
      <w:pPr>
        <w:pStyle w:val="ConsPlusNormal"/>
        <w:jc w:val="both"/>
      </w:pP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87"/>
      <w:bookmarkEnd w:id="13"/>
      <w:r w:rsidRPr="00EA436B">
        <w:rPr>
          <w:rFonts w:ascii="Times New Roman" w:hAnsi="Times New Roman" w:cs="Times New Roman"/>
          <w:sz w:val="24"/>
          <w:szCs w:val="24"/>
        </w:rPr>
        <w:t>Информация</w:t>
      </w: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36B">
        <w:rPr>
          <w:rFonts w:ascii="Times New Roman" w:hAnsi="Times New Roman" w:cs="Times New Roman"/>
          <w:sz w:val="24"/>
          <w:szCs w:val="24"/>
        </w:rPr>
        <w:t>о реквизитах зарезервированного номера лицевого счета</w:t>
      </w: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36B">
        <w:rPr>
          <w:rFonts w:ascii="Times New Roman" w:hAnsi="Times New Roman" w:cs="Times New Roman"/>
          <w:sz w:val="24"/>
          <w:szCs w:val="24"/>
        </w:rPr>
        <w:t>участнику казначейского сопровождения</w:t>
      </w:r>
    </w:p>
    <w:p w:rsidR="00E76BC4" w:rsidRPr="00E76BC4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76BC4" w:rsidRPr="00E76BC4" w:rsidTr="00E76BC4"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Содержание (значение)</w:t>
            </w: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1. Сведения об участнике казначейского сопровождения: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1.1. Полное наименование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1.2. Краткое наименование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1.3. ИНН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1.4. КПП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lastRenderedPageBreak/>
              <w:t>2. Заказчик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3. Номер лицевого счета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4. Платежные реквизиты: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0940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4.1. Наименование территориального органа Федерального казначейства, в котором открыт казначейский счет </w:t>
            </w:r>
            <w:proofErr w:type="spellStart"/>
            <w:r w:rsidR="0009406F">
              <w:rPr>
                <w:rFonts w:ascii="Times New Roman" w:hAnsi="Times New Roman" w:cs="Times New Roman"/>
                <w:szCs w:val="22"/>
              </w:rPr>
              <w:t>КФиК</w:t>
            </w:r>
            <w:proofErr w:type="spellEnd"/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0940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4.2. Номер казначейского счета, открытого </w:t>
            </w:r>
            <w:r w:rsidR="0009406F">
              <w:rPr>
                <w:rFonts w:ascii="Times New Roman" w:hAnsi="Times New Roman" w:cs="Times New Roman"/>
                <w:szCs w:val="22"/>
              </w:rPr>
              <w:t>КФиК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4.3. Единый казначейский счет в подразделении Центрального банка Российской Федерации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4.4. БИК территориального органа Федерального казначейства</w:t>
            </w:r>
          </w:p>
        </w:tc>
        <w:tc>
          <w:tcPr>
            <w:tcW w:w="4535" w:type="dxa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E76BC4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1984"/>
        <w:gridCol w:w="340"/>
        <w:gridCol w:w="1474"/>
        <w:gridCol w:w="340"/>
        <w:gridCol w:w="2778"/>
      </w:tblGrid>
      <w:tr w:rsidR="00E76BC4" w:rsidRPr="00E76BC4" w:rsidTr="00E76BC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</w:tbl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center"/>
      </w:pPr>
      <w:r>
        <w:t>_______________</w:t>
      </w:r>
    </w:p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both"/>
      </w:pPr>
    </w:p>
    <w:p w:rsidR="00EA436B" w:rsidRDefault="00EA436B" w:rsidP="00E76B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E76B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76BC4" w:rsidRPr="00E76BC4" w:rsidRDefault="00E76BC4" w:rsidP="00E76BC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Приложение N</w:t>
      </w:r>
      <w:r>
        <w:rPr>
          <w:rFonts w:ascii="Times New Roman" w:hAnsi="Times New Roman" w:cs="Times New Roman"/>
        </w:rPr>
        <w:t xml:space="preserve"> 3</w:t>
      </w:r>
    </w:p>
    <w:p w:rsidR="00E76BC4" w:rsidRP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к Порядку открытия и ведения лицевых счетов</w:t>
      </w:r>
    </w:p>
    <w:p w:rsidR="00E76BC4" w:rsidRP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участникам казначейского сопровождения</w:t>
      </w:r>
    </w:p>
    <w:p w:rsid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Комитете финансов и контроля Администрации</w:t>
      </w:r>
    </w:p>
    <w:p w:rsidR="00E76BC4" w:rsidRPr="00E76BC4" w:rsidRDefault="00E76BC4" w:rsidP="00E76BC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Исилькульского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E76BC4">
        <w:rPr>
          <w:rFonts w:ascii="Times New Roman" w:hAnsi="Times New Roman" w:cs="Times New Roman"/>
        </w:rPr>
        <w:t xml:space="preserve"> Омской области</w:t>
      </w:r>
    </w:p>
    <w:p w:rsidR="00E76BC4" w:rsidRDefault="00E76BC4" w:rsidP="00E76BC4">
      <w:pPr>
        <w:pStyle w:val="ConsPlusNormal"/>
        <w:jc w:val="both"/>
      </w:pP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342"/>
      <w:bookmarkEnd w:id="14"/>
      <w:r w:rsidRPr="00EA436B">
        <w:rPr>
          <w:rFonts w:ascii="Times New Roman" w:hAnsi="Times New Roman" w:cs="Times New Roman"/>
          <w:sz w:val="24"/>
          <w:szCs w:val="24"/>
        </w:rPr>
        <w:t>ЗАЯВЛЕНИЕ</w:t>
      </w: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36B">
        <w:rPr>
          <w:rFonts w:ascii="Times New Roman" w:hAnsi="Times New Roman" w:cs="Times New Roman"/>
          <w:sz w:val="24"/>
          <w:szCs w:val="24"/>
        </w:rPr>
        <w:t>на открытие (закрытие) лицевого счета</w:t>
      </w: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36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E76BC4" w:rsidRPr="00E76BC4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3"/>
        <w:gridCol w:w="964"/>
        <w:gridCol w:w="2096"/>
        <w:gridCol w:w="340"/>
        <w:gridCol w:w="2099"/>
        <w:gridCol w:w="848"/>
        <w:gridCol w:w="342"/>
        <w:gridCol w:w="1077"/>
      </w:tblGrid>
      <w:tr w:rsidR="00E76BC4" w:rsidRPr="00E76BC4" w:rsidTr="00E76BC4">
        <w:tc>
          <w:tcPr>
            <w:tcW w:w="7992" w:type="dxa"/>
            <w:gridSpan w:val="7"/>
            <w:tcBorders>
              <w:top w:val="nil"/>
              <w:left w:val="nil"/>
              <w:bottom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Наименование клиента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(полное наименование участника казначейского сопровождения)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Глава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Наименование заказчика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(полное наименование)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Финансовый орган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</w:t>
            </w:r>
            <w:r w:rsidRPr="00E76BC4">
              <w:rPr>
                <w:rFonts w:ascii="Times New Roman" w:hAnsi="Times New Roman" w:cs="Times New Roman"/>
                <w:szCs w:val="22"/>
              </w:rPr>
              <w:t>финансов</w:t>
            </w:r>
            <w:r>
              <w:rPr>
                <w:rFonts w:ascii="Times New Roman" w:hAnsi="Times New Roman" w:cs="Times New Roman"/>
                <w:szCs w:val="22"/>
              </w:rPr>
              <w:t xml:space="preserve"> и контроля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 </w:t>
            </w:r>
            <w:r w:rsidRPr="00E76BC4">
              <w:rPr>
                <w:rFonts w:ascii="Times New Roman" w:hAnsi="Times New Roman" w:cs="Times New Roman"/>
                <w:szCs w:val="22"/>
              </w:rPr>
              <w:t>Омской области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right w:val="nil"/>
            <w:insideV w:val="none" w:sz="0" w:space="0" w:color="auto"/>
          </w:tblBorders>
        </w:tblPrEx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ПРОШУ</w:t>
            </w:r>
          </w:p>
        </w:tc>
      </w:tr>
      <w:tr w:rsidR="00E76BC4" w:rsidRPr="00E76BC4" w:rsidTr="00E76BC4">
        <w:tblPrEx>
          <w:tblBorders>
            <w:left w:val="single" w:sz="4" w:space="0" w:color="auto"/>
            <w:insideV w:val="none" w:sz="0" w:space="0" w:color="auto"/>
          </w:tblBorders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открыть 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Номер лицевого счета </w:t>
            </w:r>
            <w:hyperlink w:anchor="P481" w:history="1">
              <w:r w:rsidRPr="00E76BC4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Основание для открытия лицевого счета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(наименование </w:t>
            </w:r>
            <w:proofErr w:type="spellStart"/>
            <w:proofErr w:type="gramStart"/>
            <w:r w:rsidRPr="00E76BC4">
              <w:rPr>
                <w:rFonts w:ascii="Times New Roman" w:hAnsi="Times New Roman" w:cs="Times New Roman"/>
                <w:szCs w:val="22"/>
              </w:rPr>
              <w:t>документа-основание</w:t>
            </w:r>
            <w:proofErr w:type="spellEnd"/>
            <w:proofErr w:type="gramEnd"/>
            <w:r w:rsidRPr="00E76BC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left w:val="single" w:sz="4" w:space="0" w:color="auto"/>
            <w:insideV w:val="none" w:sz="0" w:space="0" w:color="auto"/>
          </w:tblBorders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закрыть 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Номер лицевого счета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В связи </w:t>
            </w:r>
            <w:proofErr w:type="gramStart"/>
            <w:r w:rsidRPr="00E76BC4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E76BC4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V w:val="none" w:sz="0" w:space="0" w:color="auto"/>
          </w:tblBorders>
        </w:tblPrEx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причина закрытия лицевого счета, наименование </w:t>
            </w:r>
            <w:proofErr w:type="spellStart"/>
            <w:proofErr w:type="gramStart"/>
            <w:r w:rsidRPr="00E76BC4">
              <w:rPr>
                <w:rFonts w:ascii="Times New Roman" w:hAnsi="Times New Roman" w:cs="Times New Roman"/>
                <w:szCs w:val="22"/>
              </w:rPr>
              <w:t>документа-основание</w:t>
            </w:r>
            <w:proofErr w:type="spellEnd"/>
            <w:proofErr w:type="gramEnd"/>
            <w:r w:rsidRPr="00E76BC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E76BC4" w:rsidRDefault="00E76BC4" w:rsidP="00E76BC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3"/>
        <w:gridCol w:w="340"/>
        <w:gridCol w:w="6746"/>
      </w:tblGrid>
      <w:tr w:rsidR="00E76BC4" w:rsidRPr="00E76BC4" w:rsidTr="00E76BC4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Приложения </w:t>
            </w:r>
            <w:hyperlink w:anchor="P482" w:history="1">
              <w:r w:rsidRPr="00E76BC4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  <w:r w:rsidRPr="00E76BC4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E76BC4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"/>
        <w:gridCol w:w="1814"/>
        <w:gridCol w:w="340"/>
        <w:gridCol w:w="1304"/>
        <w:gridCol w:w="340"/>
        <w:gridCol w:w="2098"/>
      </w:tblGrid>
      <w:tr w:rsidR="00E76BC4" w:rsidRPr="00E76BC4" w:rsidTr="00E76B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  <w:tr w:rsidR="00E76BC4" w:rsidRPr="00E76BC4" w:rsidTr="00E76B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C4" w:rsidRPr="00E76BC4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Главный бухгалтер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</w:tbl>
    <w:p w:rsidR="00E76BC4" w:rsidRPr="00E76BC4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40"/>
        <w:gridCol w:w="1417"/>
        <w:gridCol w:w="340"/>
        <w:gridCol w:w="2437"/>
      </w:tblGrid>
      <w:tr w:rsidR="00E76BC4" w:rsidRPr="00E76BC4" w:rsidTr="00E76BC4">
        <w:tc>
          <w:tcPr>
            <w:tcW w:w="9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Отметка </w:t>
            </w:r>
            <w:proofErr w:type="gramStart"/>
            <w:r w:rsidR="008F24CD">
              <w:rPr>
                <w:rFonts w:ascii="Times New Roman" w:hAnsi="Times New Roman" w:cs="Times New Roman"/>
                <w:szCs w:val="22"/>
              </w:rPr>
              <w:t xml:space="preserve">сектора казначейского исполнения бюджета </w:t>
            </w:r>
            <w:r>
              <w:rPr>
                <w:rFonts w:ascii="Times New Roman" w:hAnsi="Times New Roman" w:cs="Times New Roman"/>
                <w:szCs w:val="22"/>
              </w:rPr>
              <w:t>Комитета финансов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 контроля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  <w:r w:rsidRPr="00E76BC4">
              <w:rPr>
                <w:rFonts w:ascii="Times New Roman" w:hAnsi="Times New Roman" w:cs="Times New Roman"/>
                <w:szCs w:val="22"/>
              </w:rPr>
              <w:t xml:space="preserve"> Омской области </w:t>
            </w:r>
          </w:p>
          <w:p w:rsidR="008F24CD" w:rsidRDefault="008F24CD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C6693" w:rsidRDefault="008C6693" w:rsidP="008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 принятии документов и их соответствии установленным требованиям </w:t>
            </w:r>
          </w:p>
          <w:p w:rsidR="008C6693" w:rsidRDefault="008C6693" w:rsidP="008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об открытии (закрытии) лицевого счета N</w:t>
            </w:r>
            <w:r>
              <w:rPr>
                <w:rFonts w:ascii="Times New Roman" w:hAnsi="Times New Roman" w:cs="Times New Roman"/>
                <w:szCs w:val="22"/>
              </w:rPr>
              <w:t xml:space="preserve"> ___________________________</w:t>
            </w:r>
          </w:p>
          <w:p w:rsidR="008F24CD" w:rsidRPr="00E76BC4" w:rsidRDefault="008F24CD" w:rsidP="008F24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 w:rsidRPr="00E76BC4">
              <w:rPr>
                <w:rFonts w:ascii="Times New Roman" w:hAnsi="Times New Roman" w:cs="Times New Roman"/>
                <w:szCs w:val="22"/>
              </w:rPr>
              <w:t>(нужное подчеркнуть)</w:t>
            </w:r>
          </w:p>
        </w:tc>
      </w:tr>
      <w:tr w:rsidR="00E76BC4" w:rsidRPr="00E76BC4" w:rsidTr="00E76BC4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начальник сектора</w:t>
            </w:r>
            <w:r w:rsidRPr="00E76BC4">
              <w:rPr>
                <w:rFonts w:ascii="Times New Roman" w:hAnsi="Times New Roman" w:cs="Times New Roman"/>
                <w:szCs w:val="22"/>
              </w:rPr>
              <w:t xml:space="preserve"> или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  <w:tr w:rsidR="00E76BC4" w:rsidRPr="00E76BC4" w:rsidTr="00E76BC4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E76BC4" w:rsidTr="00E76BC4">
        <w:tblPrEx>
          <w:tblBorders>
            <w:insideH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(должность ответственного исполнителя)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</w:tbl>
    <w:p w:rsidR="00E76BC4" w:rsidRPr="00E76BC4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BC4" w:rsidRPr="00E76BC4" w:rsidRDefault="00E76BC4" w:rsidP="00E76BC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76BC4">
        <w:rPr>
          <w:rFonts w:ascii="Times New Roman" w:hAnsi="Times New Roman" w:cs="Times New Roman"/>
          <w:szCs w:val="22"/>
        </w:rPr>
        <w:t>--------------------------------</w:t>
      </w:r>
    </w:p>
    <w:p w:rsidR="00E76BC4" w:rsidRPr="00E76BC4" w:rsidRDefault="00E76BC4" w:rsidP="00E7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481"/>
      <w:bookmarkEnd w:id="15"/>
      <w:r w:rsidRPr="00E76BC4">
        <w:rPr>
          <w:rFonts w:ascii="Times New Roman" w:hAnsi="Times New Roman" w:cs="Times New Roman"/>
          <w:szCs w:val="22"/>
        </w:rPr>
        <w:t>&lt;1</w:t>
      </w:r>
      <w:proofErr w:type="gramStart"/>
      <w:r w:rsidRPr="00E76BC4">
        <w:rPr>
          <w:rFonts w:ascii="Times New Roman" w:hAnsi="Times New Roman" w:cs="Times New Roman"/>
          <w:szCs w:val="22"/>
        </w:rPr>
        <w:t>&gt; У</w:t>
      </w:r>
      <w:proofErr w:type="gramEnd"/>
      <w:r w:rsidRPr="00E76BC4">
        <w:rPr>
          <w:rFonts w:ascii="Times New Roman" w:hAnsi="Times New Roman" w:cs="Times New Roman"/>
          <w:szCs w:val="22"/>
        </w:rPr>
        <w:t>казывается ранее зарезервированный номер</w:t>
      </w:r>
    </w:p>
    <w:p w:rsidR="00E76BC4" w:rsidRDefault="00E76BC4" w:rsidP="00E7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482"/>
      <w:bookmarkEnd w:id="16"/>
      <w:r w:rsidRPr="00E76BC4">
        <w:rPr>
          <w:rFonts w:ascii="Times New Roman" w:hAnsi="Times New Roman" w:cs="Times New Roman"/>
          <w:szCs w:val="22"/>
        </w:rPr>
        <w:t>&lt;2</w:t>
      </w:r>
      <w:proofErr w:type="gramStart"/>
      <w:r w:rsidRPr="00E76BC4">
        <w:rPr>
          <w:rFonts w:ascii="Times New Roman" w:hAnsi="Times New Roman" w:cs="Times New Roman"/>
          <w:szCs w:val="22"/>
        </w:rPr>
        <w:t>&gt; З</w:t>
      </w:r>
      <w:proofErr w:type="gramEnd"/>
      <w:r w:rsidRPr="00E76BC4">
        <w:rPr>
          <w:rFonts w:ascii="Times New Roman" w:hAnsi="Times New Roman" w:cs="Times New Roman"/>
          <w:szCs w:val="22"/>
        </w:rPr>
        <w:t>аполняется в случае закрытия лицевого счета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340"/>
        <w:gridCol w:w="1417"/>
        <w:gridCol w:w="340"/>
        <w:gridCol w:w="2462"/>
      </w:tblGrid>
      <w:tr w:rsidR="00E76BC4" w:rsidRPr="00E76BC4" w:rsidTr="00E76BC4"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4CD" w:rsidRDefault="008F24CD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Открыть (закрыть) лицевой счет разрешаю: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F24CD" w:rsidRDefault="00E76BC4" w:rsidP="00E76BC4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E76BC4" w:rsidRPr="00E76BC4" w:rsidTr="00E76BC4"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(нужное подчеркнуть)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F24CD" w:rsidRDefault="00E76BC4" w:rsidP="00E76BC4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E76BC4" w:rsidRPr="00E76BC4" w:rsidTr="00E76BC4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F24CD" w:rsidRDefault="00E76BC4" w:rsidP="00E76BC4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E76BC4" w:rsidRPr="00E76BC4" w:rsidTr="00E76BC4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8F24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(наименование должности руководителя </w:t>
            </w:r>
            <w:r w:rsidR="008F24CD">
              <w:rPr>
                <w:rFonts w:ascii="Times New Roman" w:hAnsi="Times New Roman" w:cs="Times New Roman"/>
                <w:szCs w:val="22"/>
              </w:rPr>
              <w:t xml:space="preserve">Комитета финансов и контроля Администрации </w:t>
            </w:r>
            <w:proofErr w:type="spellStart"/>
            <w:r w:rsidR="008F24CD"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 w:rsidR="008F24CD">
              <w:rPr>
                <w:rFonts w:ascii="Times New Roman" w:hAnsi="Times New Roman" w:cs="Times New Roman"/>
                <w:szCs w:val="22"/>
              </w:rPr>
              <w:t xml:space="preserve"> муниципального района Омс</w:t>
            </w:r>
            <w:r w:rsidRPr="00E76BC4">
              <w:rPr>
                <w:rFonts w:ascii="Times New Roman" w:hAnsi="Times New Roman" w:cs="Times New Roman"/>
                <w:szCs w:val="22"/>
              </w:rPr>
              <w:t>кой области или иного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E76BC4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E76BC4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8F24CD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8F24CD">
              <w:rPr>
                <w:rFonts w:ascii="Times New Roman" w:hAnsi="Times New Roman" w:cs="Times New Roman"/>
                <w:i/>
                <w:szCs w:val="22"/>
              </w:rPr>
              <w:t>(инициалы, фамилия)</w:t>
            </w:r>
          </w:p>
        </w:tc>
      </w:tr>
      <w:tr w:rsidR="00E76BC4" w:rsidRPr="00E76BC4" w:rsidTr="00E76BC4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8F24CD" w:rsidRDefault="00E76BC4" w:rsidP="00E76BC4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8F24CD">
              <w:rPr>
                <w:rFonts w:ascii="Times New Roman" w:hAnsi="Times New Roman" w:cs="Times New Roman"/>
                <w:i/>
                <w:szCs w:val="22"/>
              </w:rPr>
              <w:t>"___" _____________________ 20__ г.</w:t>
            </w:r>
          </w:p>
        </w:tc>
      </w:tr>
    </w:tbl>
    <w:p w:rsidR="00E76BC4" w:rsidRDefault="00E76BC4" w:rsidP="00E76BC4">
      <w:pPr>
        <w:pStyle w:val="ConsPlusNormal"/>
        <w:jc w:val="both"/>
      </w:pPr>
    </w:p>
    <w:p w:rsidR="008F24CD" w:rsidRDefault="008F24CD" w:rsidP="00E76BC4">
      <w:pPr>
        <w:pStyle w:val="ConsPlusNormal"/>
        <w:jc w:val="right"/>
        <w:outlineLvl w:val="1"/>
      </w:pPr>
    </w:p>
    <w:p w:rsidR="008F24CD" w:rsidRDefault="008F24CD" w:rsidP="00E76BC4">
      <w:pPr>
        <w:pStyle w:val="ConsPlusNormal"/>
        <w:jc w:val="right"/>
        <w:outlineLvl w:val="1"/>
      </w:pPr>
    </w:p>
    <w:p w:rsidR="008F24CD" w:rsidRDefault="00D64B24" w:rsidP="00D64B24">
      <w:pPr>
        <w:pStyle w:val="ConsPlusNormal"/>
        <w:jc w:val="center"/>
        <w:outlineLvl w:val="1"/>
      </w:pPr>
      <w:r>
        <w:t>_______________________</w:t>
      </w:r>
    </w:p>
    <w:p w:rsidR="008F24CD" w:rsidRDefault="008F24CD" w:rsidP="00E76BC4">
      <w:pPr>
        <w:pStyle w:val="ConsPlusNormal"/>
        <w:jc w:val="right"/>
        <w:outlineLvl w:val="1"/>
      </w:pPr>
    </w:p>
    <w:p w:rsidR="008F24CD" w:rsidRDefault="008F24CD" w:rsidP="00E76BC4">
      <w:pPr>
        <w:pStyle w:val="ConsPlusNormal"/>
        <w:jc w:val="right"/>
        <w:outlineLvl w:val="1"/>
      </w:pPr>
    </w:p>
    <w:p w:rsidR="008F24CD" w:rsidRDefault="008F24CD" w:rsidP="00E76BC4">
      <w:pPr>
        <w:pStyle w:val="ConsPlusNormal"/>
        <w:jc w:val="right"/>
        <w:outlineLvl w:val="1"/>
      </w:pPr>
    </w:p>
    <w:p w:rsidR="00271D96" w:rsidRDefault="00271D96" w:rsidP="00E76BC4">
      <w:pPr>
        <w:pStyle w:val="ConsPlusNormal"/>
        <w:jc w:val="right"/>
        <w:outlineLvl w:val="1"/>
      </w:pPr>
    </w:p>
    <w:p w:rsidR="00271D96" w:rsidRDefault="00271D96" w:rsidP="00E76BC4">
      <w:pPr>
        <w:pStyle w:val="ConsPlusNormal"/>
        <w:jc w:val="right"/>
        <w:outlineLvl w:val="1"/>
      </w:pPr>
    </w:p>
    <w:p w:rsidR="00271D96" w:rsidRDefault="00271D96" w:rsidP="00E76BC4">
      <w:pPr>
        <w:pStyle w:val="ConsPlusNormal"/>
        <w:jc w:val="right"/>
        <w:outlineLvl w:val="1"/>
      </w:pPr>
    </w:p>
    <w:p w:rsidR="00271D96" w:rsidRDefault="00271D96" w:rsidP="00E76BC4">
      <w:pPr>
        <w:pStyle w:val="ConsPlusNormal"/>
        <w:jc w:val="right"/>
        <w:outlineLvl w:val="1"/>
      </w:pPr>
    </w:p>
    <w:p w:rsidR="00271D96" w:rsidRDefault="00271D96" w:rsidP="00E76BC4">
      <w:pPr>
        <w:pStyle w:val="ConsPlusNormal"/>
        <w:jc w:val="right"/>
        <w:outlineLvl w:val="1"/>
      </w:pPr>
    </w:p>
    <w:p w:rsidR="00271D96" w:rsidRDefault="00271D96" w:rsidP="00E76BC4">
      <w:pPr>
        <w:pStyle w:val="ConsPlusNormal"/>
        <w:jc w:val="right"/>
        <w:outlineLvl w:val="1"/>
      </w:pPr>
    </w:p>
    <w:p w:rsidR="00963E2C" w:rsidRPr="00E76BC4" w:rsidRDefault="00963E2C" w:rsidP="00963E2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Приложение N</w:t>
      </w:r>
      <w:r>
        <w:rPr>
          <w:rFonts w:ascii="Times New Roman" w:hAnsi="Times New Roman" w:cs="Times New Roman"/>
        </w:rPr>
        <w:t xml:space="preserve"> 4</w:t>
      </w:r>
    </w:p>
    <w:p w:rsidR="00963E2C" w:rsidRPr="00E76BC4" w:rsidRDefault="00963E2C" w:rsidP="00963E2C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к Порядку открытия и ведения лицевых счетов</w:t>
      </w:r>
    </w:p>
    <w:p w:rsidR="00963E2C" w:rsidRPr="00E76BC4" w:rsidRDefault="00963E2C" w:rsidP="00963E2C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участникам казначейского сопровождения</w:t>
      </w:r>
    </w:p>
    <w:p w:rsidR="00963E2C" w:rsidRDefault="00963E2C" w:rsidP="00963E2C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Комитете финансов и контроля Администрации</w:t>
      </w:r>
    </w:p>
    <w:p w:rsidR="00963E2C" w:rsidRPr="00E76BC4" w:rsidRDefault="00963E2C" w:rsidP="00963E2C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Исилькульского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E76BC4">
        <w:rPr>
          <w:rFonts w:ascii="Times New Roman" w:hAnsi="Times New Roman" w:cs="Times New Roman"/>
        </w:rPr>
        <w:t xml:space="preserve"> Омской области</w:t>
      </w:r>
    </w:p>
    <w:p w:rsidR="00E76BC4" w:rsidRDefault="00E76BC4" w:rsidP="00E76BC4">
      <w:pPr>
        <w:pStyle w:val="ConsPlusNormal"/>
        <w:jc w:val="right"/>
      </w:pP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534"/>
      <w:bookmarkEnd w:id="17"/>
      <w:r w:rsidRPr="00EA436B">
        <w:rPr>
          <w:rFonts w:ascii="Times New Roman" w:hAnsi="Times New Roman" w:cs="Times New Roman"/>
          <w:sz w:val="24"/>
          <w:szCs w:val="24"/>
        </w:rPr>
        <w:t>КАРТОЧКА</w:t>
      </w:r>
    </w:p>
    <w:p w:rsidR="00E76BC4" w:rsidRPr="00EA436B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36B">
        <w:rPr>
          <w:rFonts w:ascii="Times New Roman" w:hAnsi="Times New Roman" w:cs="Times New Roman"/>
          <w:sz w:val="24"/>
          <w:szCs w:val="24"/>
        </w:rPr>
        <w:t>образцов подписей и оттиска печати</w:t>
      </w:r>
    </w:p>
    <w:p w:rsidR="00E76BC4" w:rsidRPr="00963E2C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0"/>
        <w:gridCol w:w="341"/>
        <w:gridCol w:w="4422"/>
        <w:gridCol w:w="1077"/>
        <w:gridCol w:w="1191"/>
      </w:tblGrid>
      <w:tr w:rsidR="00E76BC4" w:rsidRPr="00963E2C" w:rsidTr="00E76BC4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76BC4" w:rsidRPr="00963E2C" w:rsidTr="00E76BC4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Наименование клиента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963E2C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(полное наименование клиента)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BC4" w:rsidRPr="00963E2C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(сокращенное наименование клиента)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Юридический адрес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963E2C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Телефон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Заказчик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BC4" w:rsidRPr="00963E2C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Глава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(полное наименование заказчика)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Финансовый орган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963E2C" w:rsidP="00963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финансов и контроля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 </w:t>
            </w:r>
            <w:r w:rsidR="00E76BC4" w:rsidRPr="00963E2C">
              <w:rPr>
                <w:rFonts w:ascii="Times New Roman" w:hAnsi="Times New Roman" w:cs="Times New Roman"/>
                <w:szCs w:val="22"/>
              </w:rPr>
              <w:t>Омской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blPrEx>
          <w:tblBorders>
            <w:right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Лицевой счет N</w:t>
            </w:r>
          </w:p>
        </w:tc>
        <w:tc>
          <w:tcPr>
            <w:tcW w:w="7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blPrEx>
          <w:tblBorders>
            <w:right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Образцы подписей должностных лиц, имеющих право подписи распоряжений о совершении казначейских платежей и иных документов при совершении операции по лицевому счету</w:t>
            </w:r>
          </w:p>
        </w:tc>
      </w:tr>
    </w:tbl>
    <w:p w:rsidR="00E76BC4" w:rsidRPr="00963E2C" w:rsidRDefault="00E76BC4" w:rsidP="00E76BC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0"/>
        <w:gridCol w:w="1928"/>
        <w:gridCol w:w="340"/>
        <w:gridCol w:w="226"/>
        <w:gridCol w:w="1927"/>
        <w:gridCol w:w="228"/>
        <w:gridCol w:w="340"/>
        <w:gridCol w:w="849"/>
        <w:gridCol w:w="2042"/>
      </w:tblGrid>
      <w:tr w:rsidR="00E76BC4" w:rsidRPr="00963E2C" w:rsidTr="00E76BC4">
        <w:tc>
          <w:tcPr>
            <w:tcW w:w="1190" w:type="dxa"/>
            <w:vAlign w:val="center"/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Право подписи</w:t>
            </w:r>
          </w:p>
        </w:tc>
        <w:tc>
          <w:tcPr>
            <w:tcW w:w="2494" w:type="dxa"/>
            <w:gridSpan w:val="3"/>
            <w:vAlign w:val="center"/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927" w:type="dxa"/>
            <w:vAlign w:val="center"/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</w:p>
        </w:tc>
        <w:tc>
          <w:tcPr>
            <w:tcW w:w="1417" w:type="dxa"/>
            <w:gridSpan w:val="3"/>
            <w:vAlign w:val="center"/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Образец подписи</w:t>
            </w:r>
          </w:p>
        </w:tc>
        <w:tc>
          <w:tcPr>
            <w:tcW w:w="2040" w:type="dxa"/>
            <w:vAlign w:val="center"/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Срок полномочий лиц, имеющих временное право подписи</w:t>
            </w:r>
          </w:p>
        </w:tc>
      </w:tr>
      <w:tr w:rsidR="00E76BC4" w:rsidRPr="00963E2C" w:rsidTr="00E76BC4">
        <w:tc>
          <w:tcPr>
            <w:tcW w:w="1190" w:type="dxa"/>
            <w:vMerge w:val="restart"/>
            <w:vAlign w:val="center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Первой</w:t>
            </w:r>
          </w:p>
        </w:tc>
        <w:tc>
          <w:tcPr>
            <w:tcW w:w="2494" w:type="dxa"/>
            <w:gridSpan w:val="3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1190" w:type="dxa"/>
            <w:vMerge/>
          </w:tcPr>
          <w:p w:rsidR="00E76BC4" w:rsidRPr="00963E2C" w:rsidRDefault="00E76BC4" w:rsidP="00E76BC4">
            <w:pPr>
              <w:spacing w:after="1" w:line="0" w:lineRule="atLeast"/>
            </w:pPr>
          </w:p>
        </w:tc>
        <w:tc>
          <w:tcPr>
            <w:tcW w:w="2494" w:type="dxa"/>
            <w:gridSpan w:val="3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1190" w:type="dxa"/>
            <w:vMerge w:val="restart"/>
            <w:vAlign w:val="center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Второй</w:t>
            </w:r>
          </w:p>
        </w:tc>
        <w:tc>
          <w:tcPr>
            <w:tcW w:w="2494" w:type="dxa"/>
            <w:gridSpan w:val="3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1190" w:type="dxa"/>
            <w:vMerge/>
          </w:tcPr>
          <w:p w:rsidR="00E76BC4" w:rsidRPr="00963E2C" w:rsidRDefault="00E76BC4" w:rsidP="00E76BC4">
            <w:pPr>
              <w:spacing w:after="1" w:line="0" w:lineRule="atLeast"/>
            </w:pPr>
          </w:p>
        </w:tc>
        <w:tc>
          <w:tcPr>
            <w:tcW w:w="2494" w:type="dxa"/>
            <w:gridSpan w:val="3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7" w:type="dxa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blPrEx>
          <w:tblBorders>
            <w:left w:val="nil"/>
            <w:right w:val="nil"/>
          </w:tblBorders>
        </w:tblPrEx>
        <w:tc>
          <w:tcPr>
            <w:tcW w:w="9068" w:type="dxa"/>
            <w:gridSpan w:val="9"/>
            <w:tcBorders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Образец оттиска печати</w:t>
            </w:r>
          </w:p>
        </w:tc>
      </w:tr>
      <w:tr w:rsidR="00E76BC4" w:rsidRPr="00963E2C" w:rsidTr="00E76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  <w:tr w:rsidR="00E76BC4" w:rsidRPr="00963E2C" w:rsidTr="00E76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Главный бухгалтер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Tr="00E76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E76BC4" w:rsidTr="00E76B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  <w:r>
              <w:t>"__" __________________ 20__ г.</w:t>
            </w:r>
          </w:p>
        </w:tc>
      </w:tr>
    </w:tbl>
    <w:p w:rsidR="00E76BC4" w:rsidRDefault="00E76BC4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E76BC4" w:rsidRPr="00963E2C" w:rsidRDefault="00E76BC4" w:rsidP="00E76BC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3E2C">
        <w:rPr>
          <w:rFonts w:ascii="Times New Roman" w:hAnsi="Times New Roman" w:cs="Times New Roman"/>
          <w:szCs w:val="22"/>
        </w:rPr>
        <w:t>Оборотная сторона Приложения N 4</w:t>
      </w:r>
    </w:p>
    <w:p w:rsidR="00E76BC4" w:rsidRPr="00963E2C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4"/>
        <w:gridCol w:w="1814"/>
        <w:gridCol w:w="340"/>
        <w:gridCol w:w="1474"/>
        <w:gridCol w:w="340"/>
        <w:gridCol w:w="2437"/>
      </w:tblGrid>
      <w:tr w:rsidR="00E76BC4" w:rsidRPr="00963E2C" w:rsidTr="00E76BC4">
        <w:tc>
          <w:tcPr>
            <w:tcW w:w="90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Отметка об удостоверении полномочий и подписей</w:t>
            </w:r>
          </w:p>
        </w:tc>
      </w:tr>
      <w:tr w:rsidR="00E76BC4" w:rsidRPr="00963E2C" w:rsidTr="00E76BC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Руководитель (уполномоченное лицо)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  <w:tr w:rsidR="00E76BC4" w:rsidRPr="00963E2C" w:rsidTr="00E76BC4">
        <w:tc>
          <w:tcPr>
            <w:tcW w:w="6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М.П.</w:t>
            </w:r>
          </w:p>
        </w:tc>
      </w:tr>
      <w:tr w:rsidR="00E76BC4" w:rsidRPr="00963E2C" w:rsidTr="00E76BC4">
        <w:tc>
          <w:tcPr>
            <w:tcW w:w="9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90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Удостоверительная надпись</w:t>
            </w:r>
          </w:p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 xml:space="preserve">о засвидетельствовании подлинности подписей </w:t>
            </w:r>
            <w:hyperlink w:anchor="P682" w:history="1">
              <w:r w:rsidRPr="00963E2C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  <w:tr w:rsidR="00E76BC4" w:rsidRPr="00963E2C" w:rsidTr="00E76BC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963E2C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2266"/>
        <w:gridCol w:w="340"/>
        <w:gridCol w:w="1530"/>
        <w:gridCol w:w="340"/>
        <w:gridCol w:w="2551"/>
      </w:tblGrid>
      <w:tr w:rsidR="00E76BC4" w:rsidRPr="00963E2C" w:rsidTr="00E76BC4">
        <w:tc>
          <w:tcPr>
            <w:tcW w:w="90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lastRenderedPageBreak/>
              <w:t>Отметка</w:t>
            </w:r>
          </w:p>
          <w:p w:rsidR="00E76BC4" w:rsidRPr="00963E2C" w:rsidRDefault="00963E2C" w:rsidP="00963E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 xml:space="preserve">Комитета финансов и контроля Администрации </w:t>
            </w:r>
            <w:proofErr w:type="spellStart"/>
            <w:r w:rsidRPr="00963E2C"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 w:rsidRPr="00963E2C">
              <w:rPr>
                <w:rFonts w:ascii="Times New Roman" w:hAnsi="Times New Roman" w:cs="Times New Roman"/>
                <w:szCs w:val="22"/>
              </w:rPr>
              <w:t xml:space="preserve"> муниципального района Омской области</w:t>
            </w:r>
          </w:p>
        </w:tc>
      </w:tr>
      <w:tr w:rsidR="00E76BC4" w:rsidRPr="00963E2C" w:rsidTr="00E76BC4">
        <w:tc>
          <w:tcPr>
            <w:tcW w:w="9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963E2C" w:rsidP="00963E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Администрации, председатель комитета </w:t>
            </w:r>
            <w:r w:rsidR="00E76BC4" w:rsidRPr="00963E2C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  <w:tr w:rsidR="00E76BC4" w:rsidRPr="00963E2C" w:rsidTr="00E76BC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963E2C" w:rsidTr="00E76BC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  <w:tr w:rsidR="00E76BC4" w:rsidRPr="00963E2C" w:rsidTr="00E76BC4">
        <w:tc>
          <w:tcPr>
            <w:tcW w:w="90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"</w:t>
            </w:r>
            <w:r w:rsidR="00963E2C">
              <w:rPr>
                <w:rFonts w:ascii="Times New Roman" w:hAnsi="Times New Roman" w:cs="Times New Roman"/>
                <w:szCs w:val="22"/>
              </w:rPr>
              <w:softHyphen/>
            </w:r>
            <w:r w:rsidR="00963E2C">
              <w:rPr>
                <w:rFonts w:ascii="Times New Roman" w:hAnsi="Times New Roman" w:cs="Times New Roman"/>
                <w:szCs w:val="22"/>
              </w:rPr>
              <w:softHyphen/>
            </w:r>
            <w:r w:rsidR="00963E2C">
              <w:rPr>
                <w:rFonts w:ascii="Times New Roman" w:hAnsi="Times New Roman" w:cs="Times New Roman"/>
                <w:szCs w:val="22"/>
              </w:rPr>
              <w:softHyphen/>
            </w:r>
            <w:r w:rsidR="00963E2C">
              <w:rPr>
                <w:rFonts w:ascii="Times New Roman" w:hAnsi="Times New Roman" w:cs="Times New Roman"/>
                <w:szCs w:val="22"/>
              </w:rPr>
              <w:softHyphen/>
            </w:r>
            <w:r w:rsidR="00963E2C">
              <w:rPr>
                <w:rFonts w:ascii="Times New Roman" w:hAnsi="Times New Roman" w:cs="Times New Roman"/>
                <w:szCs w:val="22"/>
              </w:rPr>
              <w:softHyphen/>
            </w:r>
            <w:r w:rsidR="00963E2C">
              <w:rPr>
                <w:rFonts w:ascii="Times New Roman" w:hAnsi="Times New Roman" w:cs="Times New Roman"/>
                <w:szCs w:val="22"/>
              </w:rPr>
              <w:softHyphen/>
            </w:r>
            <w:r w:rsidRPr="00963E2C">
              <w:rPr>
                <w:rFonts w:ascii="Times New Roman" w:hAnsi="Times New Roman" w:cs="Times New Roman"/>
                <w:szCs w:val="22"/>
                <w:u w:val="single"/>
              </w:rPr>
              <w:t>__</w:t>
            </w:r>
            <w:r w:rsidR="00963E2C" w:rsidRPr="00963E2C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 w:rsidRPr="00963E2C">
              <w:rPr>
                <w:rFonts w:ascii="Times New Roman" w:hAnsi="Times New Roman" w:cs="Times New Roman"/>
                <w:szCs w:val="22"/>
              </w:rPr>
              <w:t xml:space="preserve">" </w:t>
            </w:r>
            <w:r w:rsidRPr="00963E2C">
              <w:rPr>
                <w:rFonts w:ascii="Times New Roman" w:hAnsi="Times New Roman" w:cs="Times New Roman"/>
                <w:szCs w:val="22"/>
                <w:u w:val="single"/>
              </w:rPr>
              <w:t>__________________</w:t>
            </w:r>
            <w:r w:rsidRPr="00963E2C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Pr="00963E2C">
              <w:rPr>
                <w:rFonts w:ascii="Times New Roman" w:hAnsi="Times New Roman" w:cs="Times New Roman"/>
                <w:szCs w:val="22"/>
                <w:u w:val="single"/>
              </w:rPr>
              <w:t>__</w:t>
            </w:r>
            <w:r w:rsidRPr="00963E2C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E76BC4" w:rsidRPr="00963E2C" w:rsidTr="00E76BC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E2C">
              <w:rPr>
                <w:rFonts w:ascii="Times New Roman" w:hAnsi="Times New Roman" w:cs="Times New Roman"/>
                <w:szCs w:val="22"/>
              </w:rPr>
              <w:t>Особые отметки</w:t>
            </w:r>
          </w:p>
        </w:tc>
        <w:tc>
          <w:tcPr>
            <w:tcW w:w="70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963E2C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963E2C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BC4" w:rsidRPr="00963E2C" w:rsidRDefault="00E76BC4" w:rsidP="00E76BC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3E2C">
        <w:rPr>
          <w:rFonts w:ascii="Times New Roman" w:hAnsi="Times New Roman" w:cs="Times New Roman"/>
          <w:szCs w:val="22"/>
        </w:rPr>
        <w:t>--------------------------------</w:t>
      </w:r>
    </w:p>
    <w:p w:rsidR="00E76BC4" w:rsidRPr="00963E2C" w:rsidRDefault="00E76BC4" w:rsidP="00E76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682"/>
      <w:bookmarkEnd w:id="18"/>
      <w:r w:rsidRPr="00963E2C">
        <w:rPr>
          <w:rFonts w:ascii="Times New Roman" w:hAnsi="Times New Roman" w:cs="Times New Roman"/>
          <w:szCs w:val="22"/>
        </w:rPr>
        <w:t>&lt;1</w:t>
      </w:r>
      <w:proofErr w:type="gramStart"/>
      <w:r w:rsidRPr="00963E2C">
        <w:rPr>
          <w:rFonts w:ascii="Times New Roman" w:hAnsi="Times New Roman" w:cs="Times New Roman"/>
          <w:szCs w:val="22"/>
        </w:rPr>
        <w:t>&gt; П</w:t>
      </w:r>
      <w:proofErr w:type="gramEnd"/>
      <w:r w:rsidRPr="00963E2C">
        <w:rPr>
          <w:rFonts w:ascii="Times New Roman" w:hAnsi="Times New Roman" w:cs="Times New Roman"/>
          <w:szCs w:val="22"/>
        </w:rPr>
        <w:t xml:space="preserve">ри нотариальном заверении заполняется в соответствии со </w:t>
      </w:r>
      <w:hyperlink r:id="rId19" w:history="1">
        <w:r w:rsidRPr="00963E2C">
          <w:rPr>
            <w:rFonts w:ascii="Times New Roman" w:hAnsi="Times New Roman" w:cs="Times New Roman"/>
            <w:color w:val="0000FF"/>
            <w:szCs w:val="22"/>
          </w:rPr>
          <w:t>статьей 51</w:t>
        </w:r>
      </w:hyperlink>
      <w:r w:rsidRPr="00963E2C">
        <w:rPr>
          <w:rFonts w:ascii="Times New Roman" w:hAnsi="Times New Roman" w:cs="Times New Roman"/>
          <w:szCs w:val="22"/>
        </w:rPr>
        <w:t xml:space="preserve"> Основ законодательства Российской Федерации о нотариате, утвержденных Верховным Советом Российской Федерации 11 февраля 1993 года N 4462-1.</w:t>
      </w:r>
    </w:p>
    <w:p w:rsidR="00E76BC4" w:rsidRDefault="00E76BC4" w:rsidP="00E76BC4">
      <w:pPr>
        <w:pStyle w:val="ConsPlusNormal"/>
      </w:pPr>
    </w:p>
    <w:p w:rsidR="00E76BC4" w:rsidRDefault="00E76BC4" w:rsidP="00E76BC4">
      <w:pPr>
        <w:pStyle w:val="ConsPlusNormal"/>
        <w:jc w:val="center"/>
      </w:pPr>
      <w:r>
        <w:t>_______________</w:t>
      </w:r>
    </w:p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both"/>
      </w:pPr>
    </w:p>
    <w:p w:rsidR="00963E2C" w:rsidRDefault="00963E2C" w:rsidP="00E76BC4">
      <w:pPr>
        <w:pStyle w:val="ConsPlusNormal"/>
        <w:jc w:val="right"/>
        <w:outlineLvl w:val="1"/>
      </w:pPr>
    </w:p>
    <w:p w:rsidR="00963E2C" w:rsidRDefault="00963E2C" w:rsidP="00E76BC4">
      <w:pPr>
        <w:pStyle w:val="ConsPlusNormal"/>
        <w:jc w:val="right"/>
        <w:outlineLvl w:val="1"/>
      </w:pPr>
    </w:p>
    <w:p w:rsidR="00271D96" w:rsidRDefault="00271D96" w:rsidP="00963E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963E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963E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963E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963E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963E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963E2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63E2C" w:rsidRPr="00E76BC4" w:rsidRDefault="00963E2C" w:rsidP="00963E2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Приложение N</w:t>
      </w:r>
      <w:r>
        <w:rPr>
          <w:rFonts w:ascii="Times New Roman" w:hAnsi="Times New Roman" w:cs="Times New Roman"/>
        </w:rPr>
        <w:t xml:space="preserve"> 5</w:t>
      </w:r>
    </w:p>
    <w:p w:rsidR="00963E2C" w:rsidRPr="00E76BC4" w:rsidRDefault="00963E2C" w:rsidP="00963E2C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к Порядку открытия и ведения лицевых счетов</w:t>
      </w:r>
    </w:p>
    <w:p w:rsidR="00963E2C" w:rsidRPr="00E76BC4" w:rsidRDefault="00963E2C" w:rsidP="00963E2C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участникам казначейского сопровождения</w:t>
      </w:r>
    </w:p>
    <w:p w:rsidR="00963E2C" w:rsidRDefault="00963E2C" w:rsidP="00963E2C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Комитете финансов и контроля Администрации</w:t>
      </w:r>
    </w:p>
    <w:p w:rsidR="00963E2C" w:rsidRPr="00E76BC4" w:rsidRDefault="00963E2C" w:rsidP="00963E2C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Исилькульского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E76BC4">
        <w:rPr>
          <w:rFonts w:ascii="Times New Roman" w:hAnsi="Times New Roman" w:cs="Times New Roman"/>
        </w:rPr>
        <w:t xml:space="preserve"> Омской области</w:t>
      </w:r>
    </w:p>
    <w:p w:rsidR="00E76BC4" w:rsidRDefault="00E76BC4" w:rsidP="00E76BC4">
      <w:pPr>
        <w:pStyle w:val="ConsPlusNormal"/>
        <w:jc w:val="both"/>
      </w:pPr>
    </w:p>
    <w:p w:rsidR="00E76BC4" w:rsidRPr="00DC63BE" w:rsidRDefault="00E76BC4" w:rsidP="00E76BC4">
      <w:pPr>
        <w:pStyle w:val="ConsPlusNonformat"/>
        <w:jc w:val="both"/>
        <w:rPr>
          <w:sz w:val="24"/>
          <w:szCs w:val="24"/>
        </w:rPr>
      </w:pPr>
      <w:bookmarkStart w:id="19" w:name="P695"/>
      <w:bookmarkEnd w:id="19"/>
      <w:r>
        <w:t xml:space="preserve">                                </w:t>
      </w:r>
      <w:r w:rsidRPr="00DC63BE">
        <w:rPr>
          <w:sz w:val="24"/>
          <w:szCs w:val="24"/>
        </w:rPr>
        <w:t>СОГЛАШЕНИЕ</w:t>
      </w:r>
    </w:p>
    <w:p w:rsidR="00E76BC4" w:rsidRPr="00DC63BE" w:rsidRDefault="00DC63BE" w:rsidP="00E76BC4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6BC4" w:rsidRPr="00DC63BE">
        <w:rPr>
          <w:sz w:val="24"/>
          <w:szCs w:val="24"/>
        </w:rPr>
        <w:t xml:space="preserve">       о неразглашении информации</w:t>
      </w:r>
    </w:p>
    <w:p w:rsidR="00E76BC4" w:rsidRDefault="00E76BC4" w:rsidP="00E76BC4">
      <w:pPr>
        <w:pStyle w:val="ConsPlusNonformat"/>
        <w:jc w:val="both"/>
      </w:pPr>
    </w:p>
    <w:p w:rsidR="00E76BC4" w:rsidRDefault="00E76BC4" w:rsidP="00E76BC4">
      <w:pPr>
        <w:pStyle w:val="ConsPlusNonformat"/>
        <w:jc w:val="both"/>
      </w:pPr>
      <w:r>
        <w:t xml:space="preserve">г. </w:t>
      </w:r>
      <w:r w:rsidR="00963E2C">
        <w:t>Исилькуль</w:t>
      </w:r>
      <w:r>
        <w:t xml:space="preserve">                                        "__" _________ 20__ г.</w:t>
      </w:r>
    </w:p>
    <w:p w:rsidR="00E76BC4" w:rsidRDefault="00E76BC4" w:rsidP="00E76BC4">
      <w:pPr>
        <w:pStyle w:val="ConsPlusNonformat"/>
        <w:jc w:val="both"/>
      </w:pPr>
    </w:p>
    <w:p w:rsidR="00E76BC4" w:rsidRDefault="00963E2C" w:rsidP="00963E2C">
      <w:pPr>
        <w:pStyle w:val="ConsPlusNonformat"/>
        <w:jc w:val="center"/>
      </w:pPr>
      <w:r>
        <w:t xml:space="preserve">Комитет финансов и контроля Администрации </w:t>
      </w:r>
      <w:proofErr w:type="spellStart"/>
      <w:r>
        <w:t>Исилькульского</w:t>
      </w:r>
      <w:proofErr w:type="spellEnd"/>
      <w:r>
        <w:t xml:space="preserve"> муниципального района </w:t>
      </w:r>
      <w:r w:rsidR="00E76BC4">
        <w:t>Омской   области,   именуемое   в  дальнейшем</w:t>
      </w:r>
      <w:r>
        <w:t xml:space="preserve"> </w:t>
      </w:r>
      <w:r w:rsidR="00E76BC4">
        <w:t>"</w:t>
      </w:r>
      <w:proofErr w:type="spellStart"/>
      <w:r>
        <w:t>КФиК</w:t>
      </w:r>
      <w:proofErr w:type="spellEnd"/>
      <w:r w:rsidR="00E76BC4">
        <w:t>", в лице _______________________________________</w:t>
      </w:r>
      <w:r>
        <w:t>______________________</w:t>
      </w:r>
      <w:r w:rsidR="00E76BC4">
        <w:t>____________        (должность, фамилия, имя, отчество руководителя</w:t>
      </w:r>
      <w:r w:rsidRPr="00963E2C">
        <w:t xml:space="preserve"> </w:t>
      </w:r>
      <w:proofErr w:type="spellStart"/>
      <w:r>
        <w:t>КФиК</w:t>
      </w:r>
      <w:proofErr w:type="spellEnd"/>
      <w:r>
        <w:t xml:space="preserve"> или иного уполномоченного лица)</w:t>
      </w:r>
    </w:p>
    <w:p w:rsidR="00E76BC4" w:rsidRDefault="00E76BC4" w:rsidP="00E76BC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E76BC4" w:rsidRDefault="00E76BC4" w:rsidP="00E76BC4">
      <w:pPr>
        <w:pStyle w:val="ConsPlusNonformat"/>
        <w:jc w:val="both"/>
      </w:pPr>
      <w:r>
        <w:t xml:space="preserve">                         </w:t>
      </w:r>
      <w:proofErr w:type="gramStart"/>
      <w:r>
        <w:t>(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</w:t>
      </w:r>
      <w:proofErr w:type="spellStart"/>
      <w:r w:rsidR="00963E2C">
        <w:t>КФиК</w:t>
      </w:r>
      <w:proofErr w:type="spellEnd"/>
      <w:r>
        <w:t>,</w:t>
      </w:r>
      <w:r w:rsidR="004650CE" w:rsidRPr="004650CE">
        <w:t xml:space="preserve"> </w:t>
      </w:r>
      <w:r w:rsidR="004650CE">
        <w:t>утвержденное Постановлением главы</w:t>
      </w:r>
      <w:proofErr w:type="gramEnd"/>
    </w:p>
    <w:p w:rsidR="00E76BC4" w:rsidRDefault="00E76BC4" w:rsidP="00E76BC4">
      <w:pPr>
        <w:pStyle w:val="ConsPlusNonformat"/>
        <w:jc w:val="both"/>
      </w:pPr>
      <w:r>
        <w:t>___________________________________________________________________________</w:t>
      </w:r>
    </w:p>
    <w:p w:rsidR="00E76BC4" w:rsidRDefault="00E76BC4" w:rsidP="00E76BC4">
      <w:pPr>
        <w:pStyle w:val="ConsPlusNonformat"/>
        <w:jc w:val="both"/>
      </w:pPr>
      <w:r>
        <w:t xml:space="preserve">  </w:t>
      </w:r>
      <w:proofErr w:type="spellStart"/>
      <w:r w:rsidR="004650CE">
        <w:t>Исилькульского</w:t>
      </w:r>
      <w:proofErr w:type="spellEnd"/>
      <w:r w:rsidR="004650CE">
        <w:t xml:space="preserve"> муниципального района Омской области </w:t>
      </w:r>
      <w:r>
        <w:t xml:space="preserve">от </w:t>
      </w:r>
      <w:r w:rsidR="004650CE">
        <w:t>31</w:t>
      </w:r>
      <w:r>
        <w:t xml:space="preserve"> </w:t>
      </w:r>
      <w:r w:rsidR="004650CE">
        <w:t>января</w:t>
      </w:r>
      <w:r>
        <w:t xml:space="preserve"> 200</w:t>
      </w:r>
      <w:r w:rsidR="004650CE">
        <w:t>6</w:t>
      </w:r>
      <w:r>
        <w:t xml:space="preserve"> года</w:t>
      </w:r>
      <w:r w:rsidR="004650CE">
        <w:t xml:space="preserve"> </w:t>
      </w:r>
    </w:p>
    <w:p w:rsidR="00E76BC4" w:rsidRDefault="00E76BC4" w:rsidP="00E76BC4">
      <w:pPr>
        <w:pStyle w:val="ConsPlusNonformat"/>
        <w:jc w:val="both"/>
      </w:pPr>
      <w:r>
        <w:t>__________________________________________________________________________,</w:t>
      </w:r>
    </w:p>
    <w:p w:rsidR="00E76BC4" w:rsidRDefault="004650CE" w:rsidP="00E76BC4">
      <w:pPr>
        <w:pStyle w:val="ConsPlusNonformat"/>
        <w:jc w:val="both"/>
      </w:pPr>
      <w:r>
        <w:t>№ 185</w:t>
      </w:r>
      <w:r w:rsidR="00E76BC4">
        <w:t>, иной документ, подтверждающий полномочия лица, действующего от имени</w:t>
      </w:r>
    </w:p>
    <w:p w:rsidR="00E76BC4" w:rsidRDefault="00E76BC4" w:rsidP="00E76BC4">
      <w:pPr>
        <w:pStyle w:val="ConsPlusNonformat"/>
        <w:jc w:val="both"/>
      </w:pPr>
      <w:r>
        <w:t xml:space="preserve">                               </w:t>
      </w:r>
      <w:proofErr w:type="spellStart"/>
      <w:proofErr w:type="gramStart"/>
      <w:r w:rsidR="004650CE">
        <w:t>КФиК</w:t>
      </w:r>
      <w:proofErr w:type="spellEnd"/>
      <w:r>
        <w:t>)</w:t>
      </w:r>
      <w:proofErr w:type="gramEnd"/>
    </w:p>
    <w:p w:rsidR="00E76BC4" w:rsidRDefault="00E76BC4" w:rsidP="00E76BC4">
      <w:pPr>
        <w:pStyle w:val="ConsPlusNonformat"/>
        <w:jc w:val="both"/>
      </w:pPr>
      <w:r>
        <w:lastRenderedPageBreak/>
        <w:t>и ________________________________________________________________________,</w:t>
      </w:r>
    </w:p>
    <w:p w:rsidR="00E76BC4" w:rsidRDefault="00E76BC4" w:rsidP="00E76BC4">
      <w:pPr>
        <w:pStyle w:val="ConsPlusNonformat"/>
        <w:jc w:val="both"/>
      </w:pPr>
      <w:r>
        <w:t xml:space="preserve">           (наименование участника казначейского сопровождения)</w:t>
      </w:r>
    </w:p>
    <w:p w:rsidR="00E76BC4" w:rsidRDefault="00E76BC4" w:rsidP="00E76BC4">
      <w:pPr>
        <w:pStyle w:val="ConsPlusNonformat"/>
        <w:jc w:val="both"/>
      </w:pPr>
      <w:r>
        <w:t>именуемо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>) в дальнейшем "Клиент", в лице _______________________________</w:t>
      </w:r>
    </w:p>
    <w:p w:rsidR="00E76BC4" w:rsidRDefault="00E76BC4" w:rsidP="00E76BC4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фамилия, имя,</w:t>
      </w:r>
      <w:proofErr w:type="gramEnd"/>
    </w:p>
    <w:p w:rsidR="00E76BC4" w:rsidRDefault="00E76BC4" w:rsidP="00E76BC4">
      <w:pPr>
        <w:pStyle w:val="ConsPlusNonformat"/>
        <w:jc w:val="both"/>
      </w:pPr>
      <w:r>
        <w:t>__________________________________________________________________________,</w:t>
      </w:r>
    </w:p>
    <w:p w:rsidR="00E76BC4" w:rsidRDefault="00E76BC4" w:rsidP="00E76BC4">
      <w:pPr>
        <w:pStyle w:val="ConsPlusNonformat"/>
        <w:jc w:val="both"/>
      </w:pPr>
      <w:r>
        <w:t xml:space="preserve">   отчество руководителя участника казначейского сопровождения или иного</w:t>
      </w:r>
    </w:p>
    <w:p w:rsidR="00E76BC4" w:rsidRDefault="00E76BC4" w:rsidP="00E76BC4">
      <w:pPr>
        <w:pStyle w:val="ConsPlusNonformat"/>
        <w:jc w:val="both"/>
      </w:pPr>
      <w:r>
        <w:t xml:space="preserve">                           уполномоченного лица)</w:t>
      </w:r>
    </w:p>
    <w:p w:rsidR="00E76BC4" w:rsidRDefault="00E76BC4" w:rsidP="00E76BC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E76BC4" w:rsidRDefault="00E76BC4" w:rsidP="00E76BC4">
      <w:pPr>
        <w:pStyle w:val="ConsPlusNonformat"/>
        <w:jc w:val="both"/>
      </w:pPr>
      <w:r>
        <w:t xml:space="preserve">                           </w:t>
      </w:r>
      <w:proofErr w:type="gramStart"/>
      <w:r>
        <w:t>(Устав участника казначейского сопровождения,</w:t>
      </w:r>
      <w:proofErr w:type="gramEnd"/>
    </w:p>
    <w:p w:rsidR="00E76BC4" w:rsidRDefault="00E76BC4" w:rsidP="00E76BC4">
      <w:pPr>
        <w:pStyle w:val="ConsPlusNonformat"/>
        <w:jc w:val="both"/>
      </w:pPr>
      <w:r>
        <w:t>__________________________________________________________________________,</w:t>
      </w:r>
    </w:p>
    <w:p w:rsidR="00E76BC4" w:rsidRDefault="00E76BC4" w:rsidP="00E76BC4">
      <w:pPr>
        <w:pStyle w:val="ConsPlusNonformat"/>
        <w:jc w:val="both"/>
      </w:pPr>
      <w:r>
        <w:t xml:space="preserve">   иной документ, подтверждающий полномочия лица, действующего от имени</w:t>
      </w:r>
    </w:p>
    <w:p w:rsidR="00E76BC4" w:rsidRDefault="00E76BC4" w:rsidP="00E76BC4">
      <w:pPr>
        <w:pStyle w:val="ConsPlusNonformat"/>
        <w:jc w:val="both"/>
      </w:pPr>
      <w:r>
        <w:t xml:space="preserve">                  участника казначейского сопровождения)</w:t>
      </w:r>
    </w:p>
    <w:p w:rsidR="00E76BC4" w:rsidRDefault="00E76BC4" w:rsidP="00E76BC4">
      <w:pPr>
        <w:pStyle w:val="ConsPlusNonformat"/>
        <w:jc w:val="both"/>
      </w:pPr>
      <w:r>
        <w:t xml:space="preserve">    именуемые  в  дальнейшем  "Стороны",  заключили  настоящее Соглашение о</w:t>
      </w:r>
    </w:p>
    <w:p w:rsidR="004650CE" w:rsidRDefault="00E76BC4" w:rsidP="004650CE">
      <w:pPr>
        <w:pStyle w:val="ConsPlusNonformat"/>
        <w:jc w:val="both"/>
      </w:pPr>
      <w:proofErr w:type="gramStart"/>
      <w:r>
        <w:t>неразглашении</w:t>
      </w:r>
      <w:proofErr w:type="gramEnd"/>
      <w:r>
        <w:t xml:space="preserve"> информации (далее - Соглашение) о нижеследующем.</w:t>
      </w:r>
    </w:p>
    <w:p w:rsidR="004650CE" w:rsidRDefault="004650CE" w:rsidP="004650CE">
      <w:pPr>
        <w:pStyle w:val="ConsPlusNonformat"/>
        <w:jc w:val="both"/>
      </w:pPr>
    </w:p>
    <w:p w:rsidR="004650CE" w:rsidRDefault="004650CE" w:rsidP="004650CE">
      <w:pPr>
        <w:pStyle w:val="ConsPlusNonformat"/>
        <w:numPr>
          <w:ilvl w:val="0"/>
          <w:numId w:val="1"/>
        </w:numPr>
        <w:jc w:val="both"/>
      </w:pPr>
      <w:proofErr w:type="spellStart"/>
      <w:r>
        <w:t>КФиК</w:t>
      </w:r>
      <w:proofErr w:type="spellEnd"/>
      <w:r>
        <w:t xml:space="preserve"> обеспечивае</w:t>
      </w:r>
      <w:r w:rsidR="00E76BC4">
        <w:t xml:space="preserve">т конфиденциальность операций по лицевым счетам Клиента, открытых в </w:t>
      </w:r>
      <w:proofErr w:type="spellStart"/>
      <w:r>
        <w:t>КФиК</w:t>
      </w:r>
      <w:proofErr w:type="spellEnd"/>
      <w:r w:rsidR="00E76BC4">
        <w:t>, в соответствии с законодательством.</w:t>
      </w:r>
    </w:p>
    <w:p w:rsidR="004650CE" w:rsidRDefault="004650CE" w:rsidP="004650CE">
      <w:pPr>
        <w:pStyle w:val="ConsPlusNonformat"/>
        <w:ind w:left="360"/>
        <w:jc w:val="both"/>
      </w:pPr>
      <w:proofErr w:type="spellStart"/>
      <w:r>
        <w:t>КФиК</w:t>
      </w:r>
      <w:proofErr w:type="spellEnd"/>
      <w:r w:rsidR="00E76BC4">
        <w:t xml:space="preserve"> предоставляет информацию третьим лицам о лицевых счетах и (или) о движении денежных средств на лицевых счетах Клиента в случаях, предусмотренных законодательством.</w:t>
      </w:r>
    </w:p>
    <w:p w:rsidR="004650CE" w:rsidRDefault="00E76BC4" w:rsidP="004650CE">
      <w:pPr>
        <w:pStyle w:val="ConsPlusNonformat"/>
        <w:numPr>
          <w:ilvl w:val="0"/>
          <w:numId w:val="1"/>
        </w:numPr>
        <w:jc w:val="both"/>
      </w:pPr>
      <w:r>
        <w:t>Выделенное Клиенту кодовое имя и пароль являются конфиденциальной информацией и не подлежат разглашению третьим лицам.</w:t>
      </w:r>
    </w:p>
    <w:p w:rsidR="009156E2" w:rsidRDefault="00E76BC4" w:rsidP="009156E2">
      <w:pPr>
        <w:pStyle w:val="ConsPlusNonformat"/>
        <w:ind w:left="360"/>
        <w:jc w:val="both"/>
      </w:pPr>
      <w:r>
        <w:t xml:space="preserve">В случае разглашения данной информации </w:t>
      </w:r>
      <w:proofErr w:type="spellStart"/>
      <w:r w:rsidR="004650CE">
        <w:t>КФиК</w:t>
      </w:r>
      <w:proofErr w:type="spellEnd"/>
      <w:r>
        <w:t xml:space="preserve"> имеет право приостановить информационный обмен до смены кодового имени и пароля.</w:t>
      </w:r>
    </w:p>
    <w:p w:rsidR="009156E2" w:rsidRDefault="00E76BC4" w:rsidP="009156E2">
      <w:pPr>
        <w:pStyle w:val="ConsPlusNonformat"/>
        <w:ind w:left="360"/>
        <w:jc w:val="both"/>
      </w:pPr>
      <w:r>
        <w:t>3. Стороны несут ответственность за разглашение сведений конфиденциального характера в соответствии с законодательством.</w:t>
      </w:r>
    </w:p>
    <w:p w:rsidR="009156E2" w:rsidRDefault="00E76BC4" w:rsidP="009156E2">
      <w:pPr>
        <w:pStyle w:val="ConsPlusNonformat"/>
        <w:ind w:left="360"/>
        <w:jc w:val="both"/>
      </w:pPr>
      <w:r>
        <w:t>4. Клиент несет ответственность:</w:t>
      </w:r>
    </w:p>
    <w:p w:rsidR="009156E2" w:rsidRDefault="00E76BC4" w:rsidP="009156E2">
      <w:pPr>
        <w:pStyle w:val="ConsPlusNonformat"/>
        <w:ind w:left="360"/>
        <w:jc w:val="both"/>
      </w:pPr>
      <w:r>
        <w:t>1) за достоверность данных в представленных документах для открытия лицевых счетов и осуществления кассовых операций;</w:t>
      </w:r>
    </w:p>
    <w:p w:rsidR="009156E2" w:rsidRDefault="00E76BC4" w:rsidP="009156E2">
      <w:pPr>
        <w:pStyle w:val="ConsPlusNonformat"/>
        <w:ind w:left="360"/>
        <w:jc w:val="both"/>
      </w:pPr>
      <w:r>
        <w:t>2) за актуальность электронных подписей лиц и подписей лиц в соответствии с представленной карточкой образцов подписей и оттиска печати, которым предоставлено право распоряжения средствами на лицевом счете Клиента.</w:t>
      </w:r>
    </w:p>
    <w:p w:rsidR="009156E2" w:rsidRDefault="00E76BC4" w:rsidP="009156E2">
      <w:pPr>
        <w:pStyle w:val="ConsPlusNonformat"/>
        <w:ind w:left="360"/>
        <w:jc w:val="both"/>
      </w:pPr>
      <w:r>
        <w:t>5. Настоящее Соглашение вступает в силу с момента его подписания Сторонами.</w:t>
      </w:r>
    </w:p>
    <w:p w:rsidR="009156E2" w:rsidRDefault="00E76BC4" w:rsidP="009156E2">
      <w:pPr>
        <w:pStyle w:val="ConsPlusNonformat"/>
        <w:ind w:left="360"/>
        <w:jc w:val="both"/>
      </w:pPr>
      <w:r>
        <w:t xml:space="preserve">6. Настоящее Соглашение составлено в </w:t>
      </w:r>
      <w:r w:rsidR="009156E2">
        <w:t>двух</w:t>
      </w:r>
      <w:r>
        <w:t xml:space="preserve"> экземплярах, каждый из которых имеет одинаковую юридическую силу.</w:t>
      </w:r>
    </w:p>
    <w:p w:rsidR="00E76BC4" w:rsidRDefault="00E76BC4" w:rsidP="009156E2">
      <w:pPr>
        <w:pStyle w:val="ConsPlusNonformat"/>
        <w:ind w:left="360"/>
        <w:jc w:val="both"/>
      </w:pPr>
      <w:r>
        <w:t>7. Дополнительное соглашение при переоформлении лицевого счета Клиента, смене руководителей Сторон не оформляется.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40"/>
        <w:gridCol w:w="3118"/>
        <w:gridCol w:w="340"/>
        <w:gridCol w:w="2437"/>
      </w:tblGrid>
      <w:tr w:rsidR="00E76BC4" w:rsidTr="00E76BC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156E2" w:rsidRDefault="009156E2" w:rsidP="00E76BC4">
            <w:pPr>
              <w:pStyle w:val="ConsPlusNormal"/>
              <w:jc w:val="center"/>
            </w:pPr>
          </w:p>
          <w:p w:rsidR="009156E2" w:rsidRDefault="009156E2" w:rsidP="00E76BC4">
            <w:pPr>
              <w:pStyle w:val="ConsPlusNormal"/>
              <w:jc w:val="center"/>
            </w:pPr>
          </w:p>
          <w:p w:rsidR="00E76BC4" w:rsidRDefault="009156E2" w:rsidP="00E76BC4">
            <w:pPr>
              <w:pStyle w:val="ConsPlusNormal"/>
              <w:jc w:val="center"/>
            </w:pPr>
            <w:proofErr w:type="spellStart"/>
            <w:r>
              <w:t>КФиК</w:t>
            </w:r>
            <w:proofErr w:type="spellEnd"/>
            <w:r w:rsidR="00E76BC4"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9156E2" w:rsidRDefault="009156E2" w:rsidP="00E76BC4">
            <w:pPr>
              <w:pStyle w:val="ConsPlusNormal"/>
              <w:jc w:val="center"/>
            </w:pPr>
          </w:p>
          <w:p w:rsidR="009156E2" w:rsidRDefault="009156E2" w:rsidP="00E76BC4">
            <w:pPr>
              <w:pStyle w:val="ConsPlusNormal"/>
              <w:jc w:val="center"/>
            </w:pPr>
          </w:p>
          <w:p w:rsidR="00E76BC4" w:rsidRDefault="00E76BC4" w:rsidP="00E76BC4">
            <w:pPr>
              <w:pStyle w:val="ConsPlusNormal"/>
              <w:jc w:val="center"/>
            </w:pPr>
            <w:r>
              <w:t>Клиент:</w:t>
            </w:r>
          </w:p>
        </w:tc>
      </w:tr>
      <w:tr w:rsidR="00E76BC4" w:rsidTr="00E76BC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9156E2" w:rsidP="009156E2">
            <w:pPr>
              <w:pStyle w:val="ConsPlusNormal"/>
            </w:pPr>
            <w:r>
              <w:t xml:space="preserve">Комитет финансов и контроля Администрации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 </w:t>
            </w:r>
            <w:r w:rsidR="00E76BC4">
              <w:t>Омской области</w:t>
            </w:r>
          </w:p>
          <w:p w:rsidR="009156E2" w:rsidRDefault="009156E2" w:rsidP="009156E2">
            <w:pPr>
              <w:pStyle w:val="ConsPlusNormal"/>
            </w:pPr>
          </w:p>
          <w:p w:rsidR="009156E2" w:rsidRDefault="009156E2" w:rsidP="009156E2">
            <w:pPr>
              <w:pStyle w:val="ConsPlusNormal"/>
            </w:pPr>
            <w:r>
              <w:t xml:space="preserve">________________________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  <w:p w:rsidR="009156E2" w:rsidRDefault="009156E2" w:rsidP="00E76BC4">
            <w:pPr>
              <w:pStyle w:val="ConsPlusNormal"/>
            </w:pPr>
          </w:p>
          <w:p w:rsidR="009156E2" w:rsidRDefault="009156E2" w:rsidP="00E76BC4">
            <w:pPr>
              <w:pStyle w:val="ConsPlusNormal"/>
            </w:pPr>
          </w:p>
          <w:p w:rsidR="009156E2" w:rsidRPr="00A24847" w:rsidRDefault="00A24847" w:rsidP="00A24847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 xml:space="preserve">            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  <w:p w:rsidR="00A24847" w:rsidRDefault="00A24847" w:rsidP="00E76BC4">
            <w:pPr>
              <w:pStyle w:val="ConsPlusNormal"/>
            </w:pPr>
          </w:p>
          <w:p w:rsidR="00A24847" w:rsidRDefault="00A24847" w:rsidP="00E76BC4">
            <w:pPr>
              <w:pStyle w:val="ConsPlusNormal"/>
            </w:pPr>
          </w:p>
          <w:p w:rsidR="00A24847" w:rsidRDefault="00A24847" w:rsidP="00E76BC4">
            <w:pPr>
              <w:pStyle w:val="ConsPlusNormal"/>
            </w:pPr>
          </w:p>
          <w:p w:rsidR="00A24847" w:rsidRDefault="00A24847" w:rsidP="00E76BC4">
            <w:pPr>
              <w:pStyle w:val="ConsPlusNormal"/>
            </w:pPr>
          </w:p>
          <w:p w:rsidR="00A24847" w:rsidRDefault="00A24847" w:rsidP="00E76BC4">
            <w:pPr>
              <w:pStyle w:val="ConsPlusNormal"/>
            </w:pPr>
          </w:p>
          <w:p w:rsidR="00A24847" w:rsidRDefault="00A24847" w:rsidP="00A24847">
            <w:pPr>
              <w:pStyle w:val="ConsPlusNormal"/>
            </w:pPr>
            <w:r>
              <w:t>_____________________</w:t>
            </w:r>
          </w:p>
        </w:tc>
      </w:tr>
      <w:tr w:rsidR="00E76BC4" w:rsidTr="00E76BC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E76BC4" w:rsidRDefault="00E76BC4" w:rsidP="00E76BC4">
            <w:pPr>
              <w:pStyle w:val="ConsPlusNormal"/>
            </w:pPr>
            <w:r>
              <w:t>М.П.</w:t>
            </w:r>
          </w:p>
        </w:tc>
      </w:tr>
    </w:tbl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center"/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847" w:rsidRPr="00E76BC4" w:rsidRDefault="00A24847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Приложение N</w:t>
      </w:r>
      <w:r>
        <w:rPr>
          <w:rFonts w:ascii="Times New Roman" w:hAnsi="Times New Roman" w:cs="Times New Roman"/>
        </w:rPr>
        <w:t xml:space="preserve"> 6</w:t>
      </w:r>
    </w:p>
    <w:p w:rsidR="00A24847" w:rsidRPr="00E76BC4" w:rsidRDefault="00A24847" w:rsidP="00A24847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к Порядку открытия и ведения лицевых счетов</w:t>
      </w:r>
    </w:p>
    <w:p w:rsidR="00A24847" w:rsidRPr="00E76BC4" w:rsidRDefault="00A24847" w:rsidP="00A24847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участникам казначейского сопровождения</w:t>
      </w:r>
    </w:p>
    <w:p w:rsidR="00A24847" w:rsidRDefault="00A24847" w:rsidP="00A24847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Комитете финансов и контроля Администрации</w:t>
      </w:r>
    </w:p>
    <w:p w:rsidR="00A24847" w:rsidRPr="00E76BC4" w:rsidRDefault="00A24847" w:rsidP="00A2484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Исилькульского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E76BC4">
        <w:rPr>
          <w:rFonts w:ascii="Times New Roman" w:hAnsi="Times New Roman" w:cs="Times New Roman"/>
        </w:rPr>
        <w:t xml:space="preserve"> Омской области</w:t>
      </w:r>
    </w:p>
    <w:p w:rsidR="00E76BC4" w:rsidRDefault="00E76BC4" w:rsidP="00E76BC4">
      <w:pPr>
        <w:pStyle w:val="ConsPlusNormal"/>
        <w:jc w:val="both"/>
      </w:pPr>
    </w:p>
    <w:p w:rsidR="00E76BC4" w:rsidRPr="00DC63BE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871"/>
      <w:bookmarkEnd w:id="20"/>
      <w:r w:rsidRPr="00DC63BE">
        <w:rPr>
          <w:rFonts w:ascii="Times New Roman" w:hAnsi="Times New Roman" w:cs="Times New Roman"/>
          <w:sz w:val="24"/>
          <w:szCs w:val="24"/>
        </w:rPr>
        <w:t>Журнал регистрации открытых лицевых счетов</w:t>
      </w:r>
    </w:p>
    <w:p w:rsidR="00E76BC4" w:rsidRPr="00DC63BE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3BE">
        <w:rPr>
          <w:rFonts w:ascii="Times New Roman" w:hAnsi="Times New Roman" w:cs="Times New Roman"/>
          <w:sz w:val="24"/>
          <w:szCs w:val="24"/>
        </w:rPr>
        <w:t>участникам казначейского сопровождения</w:t>
      </w:r>
    </w:p>
    <w:p w:rsidR="00E76BC4" w:rsidRPr="00DC63BE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3BE">
        <w:rPr>
          <w:rFonts w:ascii="Times New Roman" w:hAnsi="Times New Roman" w:cs="Times New Roman"/>
          <w:sz w:val="24"/>
          <w:szCs w:val="24"/>
        </w:rPr>
        <w:t xml:space="preserve">к казначейскому счету </w:t>
      </w:r>
      <w:proofErr w:type="spellStart"/>
      <w:r w:rsidR="00A24847" w:rsidRPr="00DC63BE">
        <w:rPr>
          <w:rFonts w:ascii="Times New Roman" w:hAnsi="Times New Roman" w:cs="Times New Roman"/>
          <w:sz w:val="24"/>
          <w:szCs w:val="24"/>
        </w:rPr>
        <w:t>КФиК</w:t>
      </w:r>
      <w:proofErr w:type="spellEnd"/>
      <w:r w:rsidRPr="00DC63BE">
        <w:rPr>
          <w:rFonts w:ascii="Times New Roman" w:hAnsi="Times New Roman" w:cs="Times New Roman"/>
          <w:sz w:val="24"/>
          <w:szCs w:val="24"/>
        </w:rPr>
        <w:t xml:space="preserve"> N _________</w:t>
      </w:r>
    </w:p>
    <w:p w:rsidR="00E76BC4" w:rsidRPr="00DC63BE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3BE">
        <w:rPr>
          <w:rFonts w:ascii="Times New Roman" w:hAnsi="Times New Roman" w:cs="Times New Roman"/>
          <w:sz w:val="24"/>
          <w:szCs w:val="24"/>
        </w:rPr>
        <w:t>за 20__ год</w:t>
      </w:r>
    </w:p>
    <w:p w:rsidR="00E76BC4" w:rsidRPr="00A24847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BC4" w:rsidRPr="00DC63BE" w:rsidRDefault="00E76BC4" w:rsidP="00E76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63BE">
        <w:rPr>
          <w:rFonts w:ascii="Times New Roman" w:hAnsi="Times New Roman" w:cs="Times New Roman"/>
          <w:sz w:val="24"/>
          <w:szCs w:val="24"/>
        </w:rPr>
        <w:t>Финансовый орган:</w:t>
      </w:r>
      <w:r w:rsidRPr="00A24847">
        <w:rPr>
          <w:rFonts w:ascii="Times New Roman" w:hAnsi="Times New Roman" w:cs="Times New Roman"/>
          <w:szCs w:val="22"/>
        </w:rPr>
        <w:t xml:space="preserve"> </w:t>
      </w:r>
      <w:r w:rsidR="00A24847" w:rsidRPr="00DC63BE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DC63BE">
        <w:rPr>
          <w:rFonts w:ascii="Times New Roman" w:hAnsi="Times New Roman" w:cs="Times New Roman"/>
          <w:sz w:val="24"/>
          <w:szCs w:val="24"/>
        </w:rPr>
        <w:t>финансов</w:t>
      </w:r>
      <w:r w:rsidR="00A24847" w:rsidRPr="00DC63BE">
        <w:rPr>
          <w:rFonts w:ascii="Times New Roman" w:hAnsi="Times New Roman" w:cs="Times New Roman"/>
          <w:sz w:val="24"/>
          <w:szCs w:val="24"/>
        </w:rPr>
        <w:t xml:space="preserve"> и контроля Администрации </w:t>
      </w:r>
      <w:proofErr w:type="spellStart"/>
      <w:r w:rsidR="00A24847" w:rsidRPr="00DC63BE">
        <w:rPr>
          <w:rFonts w:ascii="Times New Roman" w:hAnsi="Times New Roman" w:cs="Times New Roman"/>
          <w:sz w:val="24"/>
          <w:szCs w:val="24"/>
        </w:rPr>
        <w:t>исилькульского</w:t>
      </w:r>
      <w:proofErr w:type="spellEnd"/>
      <w:r w:rsidR="00A24847" w:rsidRPr="00DC63B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C63BE"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E76BC4" w:rsidRPr="00A24847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417"/>
        <w:gridCol w:w="1984"/>
        <w:gridCol w:w="1984"/>
        <w:gridCol w:w="1349"/>
        <w:gridCol w:w="1757"/>
      </w:tblGrid>
      <w:tr w:rsidR="00E76BC4" w:rsidRPr="00A24847" w:rsidTr="00E76BC4">
        <w:tc>
          <w:tcPr>
            <w:tcW w:w="56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A24847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A24847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A24847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41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Дата открытия</w:t>
            </w: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ИНН участника казначейского сопровождения</w:t>
            </w: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Полное наименование участника казначейского сопровождения</w:t>
            </w:r>
          </w:p>
        </w:tc>
        <w:tc>
          <w:tcPr>
            <w:tcW w:w="1349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Номер лицевого счета</w:t>
            </w:r>
          </w:p>
        </w:tc>
        <w:tc>
          <w:tcPr>
            <w:tcW w:w="175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Номер юридического дела</w:t>
            </w:r>
          </w:p>
        </w:tc>
      </w:tr>
      <w:tr w:rsidR="00E76BC4" w:rsidRPr="00A24847" w:rsidTr="00E76BC4">
        <w:tc>
          <w:tcPr>
            <w:tcW w:w="56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9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5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E76BC4" w:rsidRPr="00A24847" w:rsidTr="00E76BC4">
        <w:tc>
          <w:tcPr>
            <w:tcW w:w="56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9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A24847" w:rsidTr="00E76BC4">
        <w:tc>
          <w:tcPr>
            <w:tcW w:w="56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9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A24847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340"/>
        <w:gridCol w:w="1417"/>
        <w:gridCol w:w="340"/>
        <w:gridCol w:w="2494"/>
      </w:tblGrid>
      <w:tr w:rsidR="00E76BC4" w:rsidRPr="00A24847" w:rsidTr="00E76BC4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A24847" w:rsidTr="00E76BC4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 xml:space="preserve">(наименование должности руководителя </w:t>
            </w:r>
            <w:r w:rsidR="00A24847">
              <w:rPr>
                <w:rFonts w:ascii="Times New Roman" w:hAnsi="Times New Roman" w:cs="Times New Roman"/>
                <w:szCs w:val="22"/>
              </w:rPr>
              <w:t xml:space="preserve">Комитет </w:t>
            </w:r>
            <w:r w:rsidR="00A24847" w:rsidRPr="00A24847">
              <w:rPr>
                <w:rFonts w:ascii="Times New Roman" w:hAnsi="Times New Roman" w:cs="Times New Roman"/>
                <w:szCs w:val="22"/>
              </w:rPr>
              <w:t>финансов</w:t>
            </w:r>
            <w:r w:rsidR="00A24847">
              <w:rPr>
                <w:rFonts w:ascii="Times New Roman" w:hAnsi="Times New Roman" w:cs="Times New Roman"/>
                <w:szCs w:val="22"/>
              </w:rPr>
              <w:t xml:space="preserve"> и контроля Администрации </w:t>
            </w:r>
            <w:proofErr w:type="spellStart"/>
            <w:r w:rsidR="00A24847"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 w:rsidR="00A24847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  <w:r w:rsidR="00A24847" w:rsidRPr="00A248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24847">
              <w:rPr>
                <w:rFonts w:ascii="Times New Roman" w:hAnsi="Times New Roman" w:cs="Times New Roman"/>
                <w:szCs w:val="22"/>
              </w:rPr>
              <w:t>Омской области или иного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  <w:tr w:rsidR="00E76BC4" w:rsidRPr="00A24847" w:rsidTr="00E76BC4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A24847" w:rsidTr="00E76BC4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A24847" w:rsidP="00A24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Начальник сектора казначейского исполнения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</w:tbl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center"/>
      </w:pPr>
    </w:p>
    <w:p w:rsidR="00E76BC4" w:rsidRDefault="00505986" w:rsidP="00505986">
      <w:pPr>
        <w:pStyle w:val="ConsPlusNormal"/>
        <w:jc w:val="center"/>
      </w:pPr>
      <w:r>
        <w:t>____________________</w:t>
      </w:r>
    </w:p>
    <w:p w:rsidR="00E76BC4" w:rsidRDefault="00E76BC4" w:rsidP="00E76BC4">
      <w:pPr>
        <w:pStyle w:val="ConsPlusNormal"/>
        <w:jc w:val="both"/>
      </w:pPr>
    </w:p>
    <w:p w:rsidR="00A24847" w:rsidRDefault="00A24847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847" w:rsidRPr="00E76BC4" w:rsidRDefault="00A24847" w:rsidP="00A2484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Приложение N</w:t>
      </w:r>
      <w:r>
        <w:rPr>
          <w:rFonts w:ascii="Times New Roman" w:hAnsi="Times New Roman" w:cs="Times New Roman"/>
        </w:rPr>
        <w:t xml:space="preserve"> 7</w:t>
      </w:r>
    </w:p>
    <w:p w:rsidR="00A24847" w:rsidRPr="00E76BC4" w:rsidRDefault="00A24847" w:rsidP="00A24847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к Порядку открытия и ведения лицевых счетов</w:t>
      </w:r>
    </w:p>
    <w:p w:rsidR="00A24847" w:rsidRPr="00E76BC4" w:rsidRDefault="00A24847" w:rsidP="00A24847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участникам казначейского сопровождения</w:t>
      </w:r>
    </w:p>
    <w:p w:rsidR="00A24847" w:rsidRDefault="00A24847" w:rsidP="00A24847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Комитете финансов и контроля Администрации</w:t>
      </w:r>
    </w:p>
    <w:p w:rsidR="00A24847" w:rsidRPr="00E76BC4" w:rsidRDefault="00A24847" w:rsidP="00A2484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Исилькульского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E76BC4">
        <w:rPr>
          <w:rFonts w:ascii="Times New Roman" w:hAnsi="Times New Roman" w:cs="Times New Roman"/>
        </w:rPr>
        <w:t xml:space="preserve"> Омской области</w:t>
      </w:r>
    </w:p>
    <w:p w:rsidR="00E76BC4" w:rsidRDefault="00E76BC4" w:rsidP="00E76BC4">
      <w:pPr>
        <w:pStyle w:val="ConsPlusNormal"/>
        <w:jc w:val="both"/>
      </w:pPr>
    </w:p>
    <w:p w:rsidR="00E76BC4" w:rsidRPr="00DC63BE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935"/>
      <w:bookmarkEnd w:id="21"/>
      <w:r w:rsidRPr="00DC63BE">
        <w:rPr>
          <w:rFonts w:ascii="Times New Roman" w:hAnsi="Times New Roman" w:cs="Times New Roman"/>
          <w:sz w:val="24"/>
          <w:szCs w:val="24"/>
        </w:rPr>
        <w:t>Журнал регистрации закрытых лицевых счетов</w:t>
      </w:r>
    </w:p>
    <w:p w:rsidR="00E76BC4" w:rsidRPr="00DC63BE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3BE">
        <w:rPr>
          <w:rFonts w:ascii="Times New Roman" w:hAnsi="Times New Roman" w:cs="Times New Roman"/>
          <w:sz w:val="24"/>
          <w:szCs w:val="24"/>
        </w:rPr>
        <w:t>участникам казначейского сопровождения</w:t>
      </w:r>
    </w:p>
    <w:p w:rsidR="00E76BC4" w:rsidRPr="00DC63BE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3BE">
        <w:rPr>
          <w:rFonts w:ascii="Times New Roman" w:hAnsi="Times New Roman" w:cs="Times New Roman"/>
          <w:sz w:val="24"/>
          <w:szCs w:val="24"/>
        </w:rPr>
        <w:t xml:space="preserve">к казначейскому счету </w:t>
      </w:r>
      <w:proofErr w:type="spellStart"/>
      <w:r w:rsidR="00A24847" w:rsidRPr="00DC63BE">
        <w:rPr>
          <w:rFonts w:ascii="Times New Roman" w:hAnsi="Times New Roman" w:cs="Times New Roman"/>
          <w:sz w:val="24"/>
          <w:szCs w:val="24"/>
        </w:rPr>
        <w:t>КФиК</w:t>
      </w:r>
      <w:proofErr w:type="spellEnd"/>
      <w:r w:rsidRPr="00DC63BE">
        <w:rPr>
          <w:rFonts w:ascii="Times New Roman" w:hAnsi="Times New Roman" w:cs="Times New Roman"/>
          <w:sz w:val="24"/>
          <w:szCs w:val="24"/>
        </w:rPr>
        <w:t xml:space="preserve"> N _________</w:t>
      </w:r>
    </w:p>
    <w:p w:rsidR="00E76BC4" w:rsidRPr="00DC63BE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3BE">
        <w:rPr>
          <w:rFonts w:ascii="Times New Roman" w:hAnsi="Times New Roman" w:cs="Times New Roman"/>
          <w:sz w:val="24"/>
          <w:szCs w:val="24"/>
        </w:rPr>
        <w:t>за 20__ год</w:t>
      </w:r>
    </w:p>
    <w:p w:rsidR="00E76BC4" w:rsidRPr="00DC63BE" w:rsidRDefault="00E76BC4" w:rsidP="00E76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847" w:rsidRPr="00DC63BE" w:rsidRDefault="00E76BC4" w:rsidP="00A248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63BE">
        <w:rPr>
          <w:rFonts w:ascii="Times New Roman" w:hAnsi="Times New Roman" w:cs="Times New Roman"/>
          <w:sz w:val="24"/>
          <w:szCs w:val="24"/>
        </w:rPr>
        <w:t xml:space="preserve">Финансовый орган: </w:t>
      </w:r>
      <w:r w:rsidR="00A24847" w:rsidRPr="00DC63BE">
        <w:rPr>
          <w:rFonts w:ascii="Times New Roman" w:hAnsi="Times New Roman" w:cs="Times New Roman"/>
          <w:sz w:val="24"/>
          <w:szCs w:val="24"/>
        </w:rPr>
        <w:t xml:space="preserve">Комитет финансов и контроля Администрации </w:t>
      </w:r>
      <w:proofErr w:type="spellStart"/>
      <w:r w:rsidR="00A24847" w:rsidRPr="00DC63BE">
        <w:rPr>
          <w:rFonts w:ascii="Times New Roman" w:hAnsi="Times New Roman" w:cs="Times New Roman"/>
          <w:sz w:val="24"/>
          <w:szCs w:val="24"/>
        </w:rPr>
        <w:t>исилькульского</w:t>
      </w:r>
      <w:proofErr w:type="spellEnd"/>
      <w:r w:rsidR="00A24847" w:rsidRPr="00DC63B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E76BC4" w:rsidRPr="00A24847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417"/>
        <w:gridCol w:w="1984"/>
        <w:gridCol w:w="1984"/>
        <w:gridCol w:w="1349"/>
        <w:gridCol w:w="1757"/>
      </w:tblGrid>
      <w:tr w:rsidR="00E76BC4" w:rsidRPr="00A24847" w:rsidTr="00E76BC4">
        <w:tc>
          <w:tcPr>
            <w:tcW w:w="56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A24847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A24847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A24847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41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Дата закрытия</w:t>
            </w: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ИНН участника казначейского сопровождения</w:t>
            </w: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Полное наименование участника казначейского сопровождения</w:t>
            </w:r>
          </w:p>
        </w:tc>
        <w:tc>
          <w:tcPr>
            <w:tcW w:w="1349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Номер лицевого счета</w:t>
            </w:r>
          </w:p>
        </w:tc>
        <w:tc>
          <w:tcPr>
            <w:tcW w:w="175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Номер юридического дела</w:t>
            </w:r>
          </w:p>
        </w:tc>
      </w:tr>
      <w:tr w:rsidR="00E76BC4" w:rsidRPr="00A24847" w:rsidTr="00E76BC4">
        <w:tc>
          <w:tcPr>
            <w:tcW w:w="56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9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57" w:type="dxa"/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E76BC4" w:rsidRPr="00A24847" w:rsidTr="00E76BC4">
        <w:tc>
          <w:tcPr>
            <w:tcW w:w="56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9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A24847" w:rsidTr="00E76BC4">
        <w:tc>
          <w:tcPr>
            <w:tcW w:w="56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9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A24847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340"/>
        <w:gridCol w:w="1417"/>
        <w:gridCol w:w="340"/>
        <w:gridCol w:w="2494"/>
      </w:tblGrid>
      <w:tr w:rsidR="00E76BC4" w:rsidRPr="00A24847" w:rsidTr="00E76BC4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A24847" w:rsidTr="00E76BC4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E76BC4" w:rsidP="008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(</w:t>
            </w:r>
            <w:r w:rsidR="008C6693" w:rsidRPr="00A24847">
              <w:rPr>
                <w:rFonts w:ascii="Times New Roman" w:hAnsi="Times New Roman" w:cs="Times New Roman"/>
                <w:szCs w:val="22"/>
              </w:rPr>
              <w:t xml:space="preserve">наименование должности руководителя </w:t>
            </w:r>
            <w:r w:rsidR="008C6693">
              <w:rPr>
                <w:rFonts w:ascii="Times New Roman" w:hAnsi="Times New Roman" w:cs="Times New Roman"/>
                <w:szCs w:val="22"/>
              </w:rPr>
              <w:t xml:space="preserve">Комитет </w:t>
            </w:r>
            <w:r w:rsidR="008C6693" w:rsidRPr="00A24847">
              <w:rPr>
                <w:rFonts w:ascii="Times New Roman" w:hAnsi="Times New Roman" w:cs="Times New Roman"/>
                <w:szCs w:val="22"/>
              </w:rPr>
              <w:t>финансов</w:t>
            </w:r>
            <w:r w:rsidR="008C6693">
              <w:rPr>
                <w:rFonts w:ascii="Times New Roman" w:hAnsi="Times New Roman" w:cs="Times New Roman"/>
                <w:szCs w:val="22"/>
              </w:rPr>
              <w:t xml:space="preserve"> и контроля Администрации </w:t>
            </w:r>
            <w:proofErr w:type="spellStart"/>
            <w:r w:rsidR="008C6693"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 w:rsidR="008C6693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  <w:r w:rsidR="008C6693" w:rsidRPr="00A24847">
              <w:rPr>
                <w:rFonts w:ascii="Times New Roman" w:hAnsi="Times New Roman" w:cs="Times New Roman"/>
                <w:szCs w:val="22"/>
              </w:rPr>
              <w:t xml:space="preserve"> Омской области или иного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  <w:tr w:rsidR="00E76BC4" w:rsidRPr="00A24847" w:rsidTr="00E76BC4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A24847" w:rsidTr="00E76BC4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8C6693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Начальник сектора казначейского исполнения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A24847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847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</w:tbl>
    <w:p w:rsidR="00E76BC4" w:rsidRPr="00A24847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BC4" w:rsidRDefault="00E76BC4" w:rsidP="00E76BC4">
      <w:pPr>
        <w:pStyle w:val="ConsPlusNormal"/>
        <w:jc w:val="center"/>
      </w:pPr>
    </w:p>
    <w:p w:rsidR="00E76BC4" w:rsidRDefault="00505986" w:rsidP="00505986">
      <w:pPr>
        <w:pStyle w:val="ConsPlusNormal"/>
        <w:jc w:val="center"/>
      </w:pPr>
      <w:r>
        <w:t>_______________</w:t>
      </w:r>
    </w:p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271D96" w:rsidRDefault="00271D96" w:rsidP="00E76BC4">
      <w:pPr>
        <w:pStyle w:val="ConsPlusNormal"/>
        <w:jc w:val="both"/>
      </w:pPr>
    </w:p>
    <w:p w:rsidR="008C6693" w:rsidRPr="00E76BC4" w:rsidRDefault="008C6693" w:rsidP="008C66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Приложение N</w:t>
      </w:r>
      <w:r>
        <w:rPr>
          <w:rFonts w:ascii="Times New Roman" w:hAnsi="Times New Roman" w:cs="Times New Roman"/>
        </w:rPr>
        <w:t xml:space="preserve"> 8</w:t>
      </w:r>
    </w:p>
    <w:p w:rsidR="008C6693" w:rsidRPr="00E76BC4" w:rsidRDefault="008C6693" w:rsidP="008C6693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к Порядку открытия и ведения лицевых счетов</w:t>
      </w:r>
    </w:p>
    <w:p w:rsidR="008C6693" w:rsidRPr="00E76BC4" w:rsidRDefault="008C6693" w:rsidP="008C6693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участникам казначейского сопровождения</w:t>
      </w:r>
    </w:p>
    <w:p w:rsidR="008C6693" w:rsidRDefault="008C6693" w:rsidP="008C6693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Комитете финансов и контроля Администрации</w:t>
      </w:r>
    </w:p>
    <w:p w:rsidR="00E76BC4" w:rsidRDefault="008C6693" w:rsidP="008C66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Исилькульского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E76BC4">
        <w:rPr>
          <w:rFonts w:ascii="Times New Roman" w:hAnsi="Times New Roman" w:cs="Times New Roman"/>
        </w:rPr>
        <w:t xml:space="preserve"> Омской области</w:t>
      </w:r>
    </w:p>
    <w:p w:rsidR="007A79F0" w:rsidRDefault="007A79F0" w:rsidP="008C6693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4138"/>
        <w:gridCol w:w="907"/>
        <w:gridCol w:w="1133"/>
      </w:tblGrid>
      <w:tr w:rsidR="00E76BC4" w:rsidRPr="008C6693" w:rsidTr="00E76BC4">
        <w:tc>
          <w:tcPr>
            <w:tcW w:w="7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BC4" w:rsidRPr="00DC63BE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999"/>
            <w:bookmarkEnd w:id="22"/>
            <w:r w:rsidRPr="00DC63B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76BC4" w:rsidRPr="00DC63BE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E">
              <w:rPr>
                <w:rFonts w:ascii="Times New Roman" w:hAnsi="Times New Roman" w:cs="Times New Roman"/>
                <w:sz w:val="24"/>
                <w:szCs w:val="24"/>
              </w:rPr>
              <w:t>на переоформление лицевого счета</w:t>
            </w:r>
          </w:p>
          <w:p w:rsidR="00E76BC4" w:rsidRPr="00DC63BE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E">
              <w:rPr>
                <w:rFonts w:ascii="Times New Roman" w:hAnsi="Times New Roman" w:cs="Times New Roman"/>
                <w:sz w:val="24"/>
                <w:szCs w:val="24"/>
              </w:rPr>
              <w:t>N ______________________________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936" w:type="dxa"/>
            <w:gridSpan w:val="3"/>
            <w:tcBorders>
              <w:top w:val="nil"/>
              <w:left w:val="nil"/>
              <w:bottom w:val="nil"/>
            </w:tcBorders>
          </w:tcPr>
          <w:p w:rsidR="00E76BC4" w:rsidRPr="00DC63BE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E">
              <w:rPr>
                <w:rFonts w:ascii="Times New Roman" w:hAnsi="Times New Roman" w:cs="Times New Roman"/>
                <w:sz w:val="24"/>
                <w:szCs w:val="24"/>
              </w:rPr>
              <w:t>от "___" ______________ 20___ г.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Наименование клиента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Глава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6BC4" w:rsidRPr="008C6693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(полное наименование участника казначейского сопровождения)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Финансовый орган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8C6693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</w:t>
            </w:r>
            <w:r w:rsidRPr="00E76BC4">
              <w:rPr>
                <w:rFonts w:ascii="Times New Roman" w:hAnsi="Times New Roman" w:cs="Times New Roman"/>
                <w:szCs w:val="22"/>
              </w:rPr>
              <w:t>финансов</w:t>
            </w:r>
            <w:r>
              <w:rPr>
                <w:rFonts w:ascii="Times New Roman" w:hAnsi="Times New Roman" w:cs="Times New Roman"/>
                <w:szCs w:val="22"/>
              </w:rPr>
              <w:t xml:space="preserve"> и контроля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 </w:t>
            </w:r>
            <w:r w:rsidRPr="00E76BC4">
              <w:rPr>
                <w:rFonts w:ascii="Times New Roman" w:hAnsi="Times New Roman" w:cs="Times New Roman"/>
                <w:szCs w:val="22"/>
              </w:rPr>
              <w:t>Омской области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Причина переоформления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Основание для переоформления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(наименование документа-основания)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Прошу изменить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на следующие:</w:t>
            </w: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Глава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Наименование клиента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(полное наименование участника казначейского сопровождения)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8C6693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1700"/>
        <w:gridCol w:w="340"/>
        <w:gridCol w:w="1417"/>
        <w:gridCol w:w="340"/>
        <w:gridCol w:w="2381"/>
      </w:tblGrid>
      <w:tr w:rsidR="00E76BC4" w:rsidRPr="008C6693" w:rsidTr="00E76B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Руководитель клиента</w:t>
            </w:r>
          </w:p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C4" w:rsidRPr="008C6693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8C6693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8C6693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  <w:tr w:rsidR="00E76BC4" w:rsidRPr="008C6693" w:rsidTr="00E76BC4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6BC4" w:rsidRPr="008C6693" w:rsidRDefault="00E76BC4" w:rsidP="00E76BC4">
            <w:pPr>
              <w:spacing w:after="1" w:line="0" w:lineRule="atLeas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8C6693" w:rsidTr="00E76B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8C6693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8C6693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BC4" w:rsidRPr="008C6693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6693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</w:tbl>
    <w:p w:rsidR="00E76BC4" w:rsidRPr="008C6693" w:rsidRDefault="008C6693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40"/>
        <w:gridCol w:w="1417"/>
        <w:gridCol w:w="340"/>
        <w:gridCol w:w="2437"/>
      </w:tblGrid>
      <w:tr w:rsidR="008C6693" w:rsidRPr="00E76BC4" w:rsidTr="00585514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6693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сектора казначейского исполнения бюджета Комитета финансов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 контроля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  <w:r w:rsidRPr="00E76BC4">
              <w:rPr>
                <w:rFonts w:ascii="Times New Roman" w:hAnsi="Times New Roman" w:cs="Times New Roman"/>
                <w:szCs w:val="22"/>
              </w:rPr>
              <w:t xml:space="preserve"> Омской области </w:t>
            </w:r>
          </w:p>
          <w:p w:rsidR="008C6693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C6693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 принятии документов и их соответствии установленным требованиям </w:t>
            </w:r>
          </w:p>
          <w:p w:rsidR="008C6693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 переоформлении</w:t>
            </w:r>
            <w:r w:rsidRPr="00E76BC4">
              <w:rPr>
                <w:rFonts w:ascii="Times New Roman" w:hAnsi="Times New Roman" w:cs="Times New Roman"/>
                <w:szCs w:val="22"/>
              </w:rPr>
              <w:t xml:space="preserve"> лицевого счета N</w:t>
            </w:r>
            <w:r>
              <w:rPr>
                <w:rFonts w:ascii="Times New Roman" w:hAnsi="Times New Roman" w:cs="Times New Roman"/>
                <w:szCs w:val="22"/>
              </w:rPr>
              <w:t xml:space="preserve"> ___________________________</w:t>
            </w:r>
          </w:p>
          <w:p w:rsidR="008C6693" w:rsidRPr="00E76BC4" w:rsidRDefault="008C6693" w:rsidP="008C66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</w:p>
        </w:tc>
      </w:tr>
      <w:tr w:rsidR="008C6693" w:rsidRPr="00E76BC4" w:rsidTr="00585514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6693" w:rsidRPr="00E76BC4" w:rsidTr="00585514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начальник сектора</w:t>
            </w:r>
            <w:r w:rsidRPr="00E76BC4">
              <w:rPr>
                <w:rFonts w:ascii="Times New Roman" w:hAnsi="Times New Roman" w:cs="Times New Roman"/>
                <w:szCs w:val="22"/>
              </w:rPr>
              <w:t xml:space="preserve"> или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  <w:tr w:rsidR="008C6693" w:rsidRPr="00E76BC4" w:rsidTr="00585514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6693" w:rsidRPr="00E76BC4" w:rsidTr="00585514">
        <w:tblPrEx>
          <w:tblBorders>
            <w:insideH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(должность ответственного исполнителя)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(инициалы, фамилия)</w:t>
            </w:r>
          </w:p>
        </w:tc>
      </w:tr>
    </w:tbl>
    <w:p w:rsidR="008C6693" w:rsidRPr="00E76BC4" w:rsidRDefault="008C6693" w:rsidP="008C66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340"/>
        <w:gridCol w:w="1417"/>
        <w:gridCol w:w="340"/>
        <w:gridCol w:w="2462"/>
      </w:tblGrid>
      <w:tr w:rsidR="008C6693" w:rsidRPr="00E76BC4" w:rsidTr="00585514"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C6693" w:rsidRPr="00E76BC4" w:rsidRDefault="008C6693" w:rsidP="008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Переоформить</w:t>
            </w:r>
            <w:r w:rsidRPr="00E76BC4">
              <w:rPr>
                <w:rFonts w:ascii="Times New Roman" w:hAnsi="Times New Roman" w:cs="Times New Roman"/>
                <w:szCs w:val="22"/>
              </w:rPr>
              <w:t xml:space="preserve"> лицевой счет разрешаю: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8F24CD" w:rsidRDefault="008C6693" w:rsidP="00585514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8C6693" w:rsidRPr="00E76BC4" w:rsidTr="00585514"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8F24CD" w:rsidRDefault="008C6693" w:rsidP="00585514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8C6693" w:rsidRPr="00E76BC4" w:rsidTr="00585514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93" w:rsidRPr="008F24CD" w:rsidRDefault="008C6693" w:rsidP="00585514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8C6693" w:rsidRPr="00E76BC4" w:rsidTr="00585514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 w:cs="Times New Roman"/>
                <w:szCs w:val="22"/>
              </w:rPr>
              <w:t xml:space="preserve">Комитета финансов и контроля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 Омс</w:t>
            </w:r>
            <w:r w:rsidRPr="00E76BC4">
              <w:rPr>
                <w:rFonts w:ascii="Times New Roman" w:hAnsi="Times New Roman" w:cs="Times New Roman"/>
                <w:szCs w:val="22"/>
              </w:rPr>
              <w:t>кой области или иного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693" w:rsidRPr="00E76BC4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BC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93" w:rsidRPr="00E76BC4" w:rsidRDefault="008C6693" w:rsidP="00585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693" w:rsidRPr="008F24CD" w:rsidRDefault="008C6693" w:rsidP="005855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8F24CD">
              <w:rPr>
                <w:rFonts w:ascii="Times New Roman" w:hAnsi="Times New Roman" w:cs="Times New Roman"/>
                <w:i/>
                <w:szCs w:val="22"/>
              </w:rPr>
              <w:t>(инициалы, фамилия)</w:t>
            </w:r>
          </w:p>
        </w:tc>
      </w:tr>
      <w:tr w:rsidR="008C6693" w:rsidRPr="00E76BC4" w:rsidTr="00585514"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6693" w:rsidRPr="008F24CD" w:rsidRDefault="008C6693" w:rsidP="00585514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8F24CD">
              <w:rPr>
                <w:rFonts w:ascii="Times New Roman" w:hAnsi="Times New Roman" w:cs="Times New Roman"/>
                <w:i/>
                <w:szCs w:val="22"/>
              </w:rPr>
              <w:t>"___" _____________________ 20__ г.</w:t>
            </w:r>
          </w:p>
        </w:tc>
      </w:tr>
    </w:tbl>
    <w:p w:rsidR="008C6693" w:rsidRDefault="008C6693" w:rsidP="008C6693">
      <w:pPr>
        <w:pStyle w:val="ConsPlusNormal"/>
        <w:jc w:val="both"/>
      </w:pPr>
    </w:p>
    <w:p w:rsidR="00E76BC4" w:rsidRPr="008C6693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BC4" w:rsidRDefault="00E76BC4" w:rsidP="00E76BC4">
      <w:pPr>
        <w:pStyle w:val="ConsPlusNormal"/>
        <w:jc w:val="center"/>
      </w:pPr>
      <w:r>
        <w:t>_______________</w:t>
      </w:r>
    </w:p>
    <w:p w:rsidR="00E76BC4" w:rsidRDefault="00E76BC4" w:rsidP="00E76BC4">
      <w:pPr>
        <w:pStyle w:val="ConsPlusNormal"/>
        <w:jc w:val="both"/>
      </w:pPr>
    </w:p>
    <w:p w:rsidR="00E76BC4" w:rsidRDefault="00E76BC4" w:rsidP="00E76BC4">
      <w:pPr>
        <w:pStyle w:val="ConsPlusNormal"/>
        <w:jc w:val="both"/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D96" w:rsidRDefault="00271D96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A79F0" w:rsidRPr="00E76BC4" w:rsidRDefault="007A79F0" w:rsidP="007A79F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Приложение N</w:t>
      </w:r>
      <w:r>
        <w:rPr>
          <w:rFonts w:ascii="Times New Roman" w:hAnsi="Times New Roman" w:cs="Times New Roman"/>
        </w:rPr>
        <w:t xml:space="preserve"> 9</w:t>
      </w:r>
    </w:p>
    <w:p w:rsidR="007A79F0" w:rsidRPr="00E76BC4" w:rsidRDefault="007A79F0" w:rsidP="007A79F0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к Порядку открытия и ведения лицевых счетов</w:t>
      </w:r>
    </w:p>
    <w:p w:rsidR="007A79F0" w:rsidRPr="00E76BC4" w:rsidRDefault="007A79F0" w:rsidP="007A79F0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участникам казначейского сопровождения</w:t>
      </w:r>
    </w:p>
    <w:p w:rsidR="007A79F0" w:rsidRDefault="007A79F0" w:rsidP="007A79F0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Комитете финансов и контроля Администрации</w:t>
      </w:r>
    </w:p>
    <w:p w:rsidR="007A79F0" w:rsidRDefault="007A79F0" w:rsidP="007A79F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Исилькульского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E76BC4">
        <w:rPr>
          <w:rFonts w:ascii="Times New Roman" w:hAnsi="Times New Roman" w:cs="Times New Roman"/>
        </w:rPr>
        <w:t xml:space="preserve"> Омской области</w:t>
      </w:r>
    </w:p>
    <w:p w:rsidR="00E76BC4" w:rsidRDefault="00E76BC4" w:rsidP="00E76BC4">
      <w:pPr>
        <w:pStyle w:val="ConsPlusNormal"/>
        <w:jc w:val="both"/>
      </w:pPr>
    </w:p>
    <w:p w:rsidR="00E76BC4" w:rsidRPr="00DC63BE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1161"/>
      <w:bookmarkEnd w:id="23"/>
      <w:r w:rsidRPr="00DC63BE">
        <w:rPr>
          <w:rFonts w:ascii="Times New Roman" w:hAnsi="Times New Roman" w:cs="Times New Roman"/>
          <w:sz w:val="24"/>
          <w:szCs w:val="24"/>
        </w:rPr>
        <w:t>АКТ</w:t>
      </w:r>
    </w:p>
    <w:p w:rsidR="00E76BC4" w:rsidRPr="00DC63BE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3BE">
        <w:rPr>
          <w:rFonts w:ascii="Times New Roman" w:hAnsi="Times New Roman" w:cs="Times New Roman"/>
          <w:sz w:val="24"/>
          <w:szCs w:val="24"/>
        </w:rPr>
        <w:t>приемки-передачи показателей лицевого счета N ______________</w:t>
      </w:r>
    </w:p>
    <w:p w:rsidR="00E76BC4" w:rsidRPr="00DC63BE" w:rsidRDefault="00E76BC4" w:rsidP="00E76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3BE">
        <w:rPr>
          <w:rFonts w:ascii="Times New Roman" w:hAnsi="Times New Roman" w:cs="Times New Roman"/>
          <w:sz w:val="24"/>
          <w:szCs w:val="24"/>
        </w:rPr>
        <w:t>от "___" _____________ 20__ г.</w:t>
      </w:r>
    </w:p>
    <w:p w:rsidR="00E76BC4" w:rsidRPr="007A79F0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592"/>
      </w:tblGrid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Передающая сторона: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505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="00505986">
              <w:rPr>
                <w:rFonts w:ascii="Times New Roman" w:hAnsi="Times New Roman" w:cs="Times New Roman"/>
                <w:szCs w:val="22"/>
              </w:rPr>
              <w:t xml:space="preserve">исполнительной </w:t>
            </w:r>
            <w:r w:rsidRPr="007A79F0">
              <w:rPr>
                <w:rFonts w:ascii="Times New Roman" w:hAnsi="Times New Roman" w:cs="Times New Roman"/>
                <w:szCs w:val="22"/>
              </w:rPr>
              <w:t xml:space="preserve">власти </w:t>
            </w:r>
            <w:proofErr w:type="spellStart"/>
            <w:r w:rsidR="00505986"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 w:rsidR="00505986">
              <w:rPr>
                <w:rFonts w:ascii="Times New Roman" w:hAnsi="Times New Roman" w:cs="Times New Roman"/>
                <w:szCs w:val="22"/>
              </w:rPr>
              <w:t xml:space="preserve"> района </w:t>
            </w:r>
            <w:r w:rsidRPr="007A79F0">
              <w:rPr>
                <w:rFonts w:ascii="Times New Roman" w:hAnsi="Times New Roman" w:cs="Times New Roman"/>
                <w:szCs w:val="22"/>
              </w:rPr>
              <w:t>Омской области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Заказчик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Участник казначейского сопровождения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Лицевой счет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Принимающая сторона: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="00505986">
              <w:rPr>
                <w:rFonts w:ascii="Times New Roman" w:hAnsi="Times New Roman" w:cs="Times New Roman"/>
                <w:szCs w:val="22"/>
              </w:rPr>
              <w:t xml:space="preserve">исполнительной </w:t>
            </w:r>
            <w:r w:rsidR="00505986" w:rsidRPr="007A79F0">
              <w:rPr>
                <w:rFonts w:ascii="Times New Roman" w:hAnsi="Times New Roman" w:cs="Times New Roman"/>
                <w:szCs w:val="22"/>
              </w:rPr>
              <w:t xml:space="preserve">власти </w:t>
            </w:r>
            <w:proofErr w:type="spellStart"/>
            <w:r w:rsidR="00505986">
              <w:rPr>
                <w:rFonts w:ascii="Times New Roman" w:hAnsi="Times New Roman" w:cs="Times New Roman"/>
                <w:szCs w:val="22"/>
              </w:rPr>
              <w:t>Исилькульского</w:t>
            </w:r>
            <w:proofErr w:type="spellEnd"/>
            <w:r w:rsidR="00505986">
              <w:rPr>
                <w:rFonts w:ascii="Times New Roman" w:hAnsi="Times New Roman" w:cs="Times New Roman"/>
                <w:szCs w:val="22"/>
              </w:rPr>
              <w:t xml:space="preserve"> района </w:t>
            </w:r>
            <w:r w:rsidR="00505986" w:rsidRPr="007A79F0">
              <w:rPr>
                <w:rFonts w:ascii="Times New Roman" w:hAnsi="Times New Roman" w:cs="Times New Roman"/>
                <w:szCs w:val="22"/>
              </w:rPr>
              <w:t>Омской области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Заказчик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Участник казначейского сопровождения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Лицевой счет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Основание для передачи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Единица измерения: руб. коп.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7A79F0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BC4" w:rsidRPr="007A79F0" w:rsidRDefault="00E76BC4" w:rsidP="00E76BC4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7A79F0">
        <w:rPr>
          <w:rFonts w:ascii="Times New Roman" w:hAnsi="Times New Roman" w:cs="Times New Roman"/>
          <w:szCs w:val="22"/>
        </w:rPr>
        <w:t>1. Остаток средств на лицевом счете</w:t>
      </w:r>
    </w:p>
    <w:p w:rsidR="00E76BC4" w:rsidRPr="007A79F0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1191"/>
        <w:gridCol w:w="2400"/>
        <w:gridCol w:w="1644"/>
        <w:gridCol w:w="1304"/>
        <w:gridCol w:w="1304"/>
      </w:tblGrid>
      <w:tr w:rsidR="00E76BC4" w:rsidRPr="007A79F0" w:rsidTr="00E76BC4">
        <w:tc>
          <w:tcPr>
            <w:tcW w:w="2382" w:type="dxa"/>
            <w:gridSpan w:val="2"/>
            <w:vMerge w:val="restart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Коды субсидии, ТС</w:t>
            </w:r>
          </w:p>
        </w:tc>
        <w:tc>
          <w:tcPr>
            <w:tcW w:w="2400" w:type="dxa"/>
            <w:vMerge w:val="restart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На начало года</w:t>
            </w:r>
          </w:p>
        </w:tc>
        <w:tc>
          <w:tcPr>
            <w:tcW w:w="4252" w:type="dxa"/>
            <w:gridSpan w:val="3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На отчетную дату</w:t>
            </w:r>
          </w:p>
        </w:tc>
      </w:tr>
      <w:tr w:rsidR="00E76BC4" w:rsidRPr="007A79F0" w:rsidTr="00E76BC4">
        <w:tc>
          <w:tcPr>
            <w:tcW w:w="2382" w:type="dxa"/>
            <w:gridSpan w:val="2"/>
            <w:vMerge/>
          </w:tcPr>
          <w:p w:rsidR="00E76BC4" w:rsidRPr="007A79F0" w:rsidRDefault="00E76BC4" w:rsidP="00E76BC4">
            <w:pPr>
              <w:spacing w:after="1" w:line="0" w:lineRule="atLeast"/>
            </w:pPr>
          </w:p>
        </w:tc>
        <w:tc>
          <w:tcPr>
            <w:tcW w:w="2400" w:type="dxa"/>
            <w:vMerge/>
          </w:tcPr>
          <w:p w:rsidR="00E76BC4" w:rsidRPr="007A79F0" w:rsidRDefault="00E76BC4" w:rsidP="00E76BC4">
            <w:pPr>
              <w:spacing w:after="1" w:line="0" w:lineRule="atLeast"/>
            </w:pPr>
          </w:p>
        </w:tc>
        <w:tc>
          <w:tcPr>
            <w:tcW w:w="1644" w:type="dxa"/>
            <w:vMerge w:val="restart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608" w:type="dxa"/>
            <w:gridSpan w:val="2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в том числе неразрешенный к использованию остаток субсидии</w:t>
            </w:r>
          </w:p>
        </w:tc>
      </w:tr>
      <w:tr w:rsidR="00E76BC4" w:rsidRPr="007A79F0" w:rsidTr="00E76BC4">
        <w:tc>
          <w:tcPr>
            <w:tcW w:w="119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прошлого года</w:t>
            </w:r>
          </w:p>
        </w:tc>
        <w:tc>
          <w:tcPr>
            <w:tcW w:w="119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текущего года</w:t>
            </w:r>
          </w:p>
        </w:tc>
        <w:tc>
          <w:tcPr>
            <w:tcW w:w="2400" w:type="dxa"/>
            <w:vMerge/>
          </w:tcPr>
          <w:p w:rsidR="00E76BC4" w:rsidRPr="007A79F0" w:rsidRDefault="00E76BC4" w:rsidP="00E76BC4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E76BC4" w:rsidRPr="007A79F0" w:rsidRDefault="00E76BC4" w:rsidP="00E76BC4">
            <w:pPr>
              <w:spacing w:after="1" w:line="0" w:lineRule="atLeast"/>
            </w:pPr>
          </w:p>
        </w:tc>
        <w:tc>
          <w:tcPr>
            <w:tcW w:w="1304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прошлого года</w:t>
            </w:r>
          </w:p>
        </w:tc>
        <w:tc>
          <w:tcPr>
            <w:tcW w:w="1304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текущего года</w:t>
            </w:r>
          </w:p>
        </w:tc>
      </w:tr>
      <w:tr w:rsidR="00E76BC4" w:rsidRPr="007A79F0" w:rsidTr="00E76BC4">
        <w:tc>
          <w:tcPr>
            <w:tcW w:w="119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00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44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04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04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E76BC4" w:rsidRPr="007A79F0" w:rsidTr="00E76BC4">
        <w:tc>
          <w:tcPr>
            <w:tcW w:w="1191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0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blPrEx>
          <w:tblBorders>
            <w:left w:val="nil"/>
          </w:tblBorders>
        </w:tblPrEx>
        <w:tc>
          <w:tcPr>
            <w:tcW w:w="2382" w:type="dxa"/>
            <w:gridSpan w:val="2"/>
            <w:tcBorders>
              <w:left w:val="nil"/>
              <w:bottom w:val="nil"/>
            </w:tcBorders>
          </w:tcPr>
          <w:p w:rsidR="00E76BC4" w:rsidRPr="007A79F0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400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7A79F0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BC4" w:rsidRPr="007A79F0" w:rsidRDefault="00E76BC4" w:rsidP="00E76BC4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7A79F0">
        <w:rPr>
          <w:rFonts w:ascii="Times New Roman" w:hAnsi="Times New Roman" w:cs="Times New Roman"/>
          <w:szCs w:val="22"/>
        </w:rPr>
        <w:t>2. Сведения о разрешенных операциях с субсидиями</w:t>
      </w:r>
    </w:p>
    <w:p w:rsidR="00E76BC4" w:rsidRPr="007A79F0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2494"/>
        <w:gridCol w:w="1531"/>
        <w:gridCol w:w="1191"/>
      </w:tblGrid>
      <w:tr w:rsidR="00E76BC4" w:rsidRPr="007A79F0" w:rsidTr="00E76BC4">
        <w:tc>
          <w:tcPr>
            <w:tcW w:w="3855" w:type="dxa"/>
            <w:vMerge w:val="restart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 xml:space="preserve">Код бюджетной классификации Российской Федерации, коды управления региональными </w:t>
            </w:r>
            <w:r w:rsidRPr="007A79F0">
              <w:rPr>
                <w:rFonts w:ascii="Times New Roman" w:hAnsi="Times New Roman" w:cs="Times New Roman"/>
                <w:szCs w:val="22"/>
              </w:rPr>
              <w:lastRenderedPageBreak/>
              <w:t>финансами, код субсидии</w:t>
            </w:r>
          </w:p>
        </w:tc>
        <w:tc>
          <w:tcPr>
            <w:tcW w:w="2494" w:type="dxa"/>
            <w:vMerge w:val="restart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lastRenderedPageBreak/>
              <w:t>Разрешенный к использованию остаток целевых сре</w:t>
            </w:r>
            <w:proofErr w:type="gramStart"/>
            <w:r w:rsidRPr="007A79F0">
              <w:rPr>
                <w:rFonts w:ascii="Times New Roman" w:hAnsi="Times New Roman" w:cs="Times New Roman"/>
                <w:szCs w:val="22"/>
              </w:rPr>
              <w:t xml:space="preserve">дств </w:t>
            </w:r>
            <w:r w:rsidRPr="007A79F0">
              <w:rPr>
                <w:rFonts w:ascii="Times New Roman" w:hAnsi="Times New Roman" w:cs="Times New Roman"/>
                <w:szCs w:val="22"/>
              </w:rPr>
              <w:lastRenderedPageBreak/>
              <w:t>пр</w:t>
            </w:r>
            <w:proofErr w:type="gramEnd"/>
            <w:r w:rsidRPr="007A79F0">
              <w:rPr>
                <w:rFonts w:ascii="Times New Roman" w:hAnsi="Times New Roman" w:cs="Times New Roman"/>
                <w:szCs w:val="22"/>
              </w:rPr>
              <w:t>ошлых лет на начало 20__ г.</w:t>
            </w:r>
          </w:p>
        </w:tc>
        <w:tc>
          <w:tcPr>
            <w:tcW w:w="2722" w:type="dxa"/>
            <w:gridSpan w:val="2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lastRenderedPageBreak/>
              <w:t>Планируемые</w:t>
            </w:r>
          </w:p>
        </w:tc>
      </w:tr>
      <w:tr w:rsidR="00E76BC4" w:rsidRPr="007A79F0" w:rsidTr="00E76BC4">
        <w:tc>
          <w:tcPr>
            <w:tcW w:w="3855" w:type="dxa"/>
            <w:vMerge/>
          </w:tcPr>
          <w:p w:rsidR="00E76BC4" w:rsidRPr="007A79F0" w:rsidRDefault="00E76BC4" w:rsidP="00E76BC4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E76BC4" w:rsidRPr="007A79F0" w:rsidRDefault="00E76BC4" w:rsidP="00E76BC4">
            <w:pPr>
              <w:spacing w:after="1" w:line="0" w:lineRule="atLeast"/>
            </w:pPr>
          </w:p>
        </w:tc>
        <w:tc>
          <w:tcPr>
            <w:tcW w:w="153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поступления</w:t>
            </w:r>
          </w:p>
        </w:tc>
        <w:tc>
          <w:tcPr>
            <w:tcW w:w="119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выплаты</w:t>
            </w:r>
          </w:p>
        </w:tc>
      </w:tr>
      <w:tr w:rsidR="00E76BC4" w:rsidRPr="007A79F0" w:rsidTr="00E76BC4">
        <w:tc>
          <w:tcPr>
            <w:tcW w:w="3855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494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3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9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76BC4" w:rsidRPr="007A79F0" w:rsidTr="00E76BC4">
        <w:tc>
          <w:tcPr>
            <w:tcW w:w="3855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blPrEx>
          <w:tblBorders>
            <w:left w:val="nil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E76BC4" w:rsidRPr="007A79F0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2494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7A79F0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6BC4" w:rsidRPr="007A79F0" w:rsidRDefault="00E76BC4" w:rsidP="00E76BC4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7A79F0">
        <w:rPr>
          <w:rFonts w:ascii="Times New Roman" w:hAnsi="Times New Roman" w:cs="Times New Roman"/>
          <w:szCs w:val="22"/>
        </w:rPr>
        <w:t>3. Операции со средствами</w:t>
      </w:r>
    </w:p>
    <w:p w:rsidR="00E76BC4" w:rsidRPr="007A79F0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928"/>
        <w:gridCol w:w="1417"/>
        <w:gridCol w:w="1871"/>
        <w:gridCol w:w="2154"/>
      </w:tblGrid>
      <w:tr w:rsidR="00E76BC4" w:rsidRPr="007A79F0" w:rsidTr="00E76BC4">
        <w:tc>
          <w:tcPr>
            <w:tcW w:w="3629" w:type="dxa"/>
            <w:gridSpan w:val="2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Код бюджетной классификации Российской Федерации, коды управления региональными финансами, код субсидии</w:t>
            </w:r>
          </w:p>
        </w:tc>
        <w:tc>
          <w:tcPr>
            <w:tcW w:w="3288" w:type="dxa"/>
            <w:gridSpan w:val="2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Поступления</w:t>
            </w:r>
          </w:p>
        </w:tc>
        <w:tc>
          <w:tcPr>
            <w:tcW w:w="2154" w:type="dxa"/>
            <w:vMerge w:val="restart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Выплаты</w:t>
            </w:r>
          </w:p>
        </w:tc>
      </w:tr>
      <w:tr w:rsidR="00E76BC4" w:rsidRPr="007A79F0" w:rsidTr="00E76BC4">
        <w:tc>
          <w:tcPr>
            <w:tcW w:w="170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передающего</w:t>
            </w:r>
          </w:p>
        </w:tc>
        <w:tc>
          <w:tcPr>
            <w:tcW w:w="1928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принимающего</w:t>
            </w:r>
          </w:p>
        </w:tc>
        <w:tc>
          <w:tcPr>
            <w:tcW w:w="1417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87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в том числе без права расходования на дату передачи</w:t>
            </w:r>
          </w:p>
        </w:tc>
        <w:tc>
          <w:tcPr>
            <w:tcW w:w="2154" w:type="dxa"/>
            <w:vMerge/>
          </w:tcPr>
          <w:p w:rsidR="00E76BC4" w:rsidRPr="007A79F0" w:rsidRDefault="00E76BC4" w:rsidP="00E76BC4">
            <w:pPr>
              <w:spacing w:after="1" w:line="0" w:lineRule="atLeast"/>
            </w:pPr>
          </w:p>
        </w:tc>
      </w:tr>
      <w:tr w:rsidR="00E76BC4" w:rsidRPr="007A79F0" w:rsidTr="00E76BC4">
        <w:tc>
          <w:tcPr>
            <w:tcW w:w="170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8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76BC4" w:rsidRPr="007A79F0" w:rsidTr="00E76BC4">
        <w:tc>
          <w:tcPr>
            <w:tcW w:w="1701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blPrEx>
          <w:tblBorders>
            <w:left w:val="nil"/>
          </w:tblBorders>
        </w:tblPrEx>
        <w:tc>
          <w:tcPr>
            <w:tcW w:w="3629" w:type="dxa"/>
            <w:gridSpan w:val="2"/>
            <w:tcBorders>
              <w:left w:val="nil"/>
              <w:bottom w:val="nil"/>
            </w:tcBorders>
          </w:tcPr>
          <w:p w:rsidR="00E76BC4" w:rsidRPr="007A79F0" w:rsidRDefault="00E76BC4" w:rsidP="00E76BC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17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6BC4" w:rsidRPr="007A79F0" w:rsidRDefault="00E76BC4" w:rsidP="00E76B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340"/>
        <w:gridCol w:w="1191"/>
        <w:gridCol w:w="340"/>
        <w:gridCol w:w="1020"/>
        <w:gridCol w:w="340"/>
        <w:gridCol w:w="1474"/>
        <w:gridCol w:w="340"/>
        <w:gridCol w:w="1191"/>
        <w:gridCol w:w="340"/>
        <w:gridCol w:w="1020"/>
      </w:tblGrid>
      <w:tr w:rsidR="00E76BC4" w:rsidRPr="007A79F0" w:rsidTr="00E76BC4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Передающая сторона: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Принимающая сторона:</w:t>
            </w:r>
          </w:p>
        </w:tc>
      </w:tr>
      <w:tr w:rsidR="00E76BC4" w:rsidRPr="007A79F0" w:rsidTr="00E76BC4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Участник казначейского сопровождения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Участник казначейского сопровождения</w:t>
            </w:r>
          </w:p>
        </w:tc>
      </w:tr>
      <w:tr w:rsidR="00E76BC4" w:rsidRPr="007A79F0" w:rsidTr="00E76BC4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</w:tr>
      <w:tr w:rsidR="00E76BC4" w:rsidRPr="007A79F0" w:rsidTr="00E76BC4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</w:tr>
      <w:tr w:rsidR="00E76BC4" w:rsidRPr="007A79F0" w:rsidTr="00E76BC4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М.П.</w:t>
            </w:r>
          </w:p>
        </w:tc>
      </w:tr>
      <w:tr w:rsidR="00E76BC4" w:rsidRPr="007A79F0" w:rsidTr="00E76BC4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</w:tr>
      <w:tr w:rsidR="00E76BC4" w:rsidRPr="007A79F0" w:rsidTr="00E76BC4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</w:tr>
      <w:tr w:rsidR="00E76BC4" w:rsidRPr="007A79F0" w:rsidTr="00E76BC4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BC4" w:rsidRPr="007A79F0" w:rsidTr="00E76BC4"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"___" _______________ 20___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BC4" w:rsidRPr="007A79F0" w:rsidRDefault="00E76BC4" w:rsidP="00E76B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A79F0">
              <w:rPr>
                <w:rFonts w:ascii="Times New Roman" w:hAnsi="Times New Roman" w:cs="Times New Roman"/>
                <w:szCs w:val="22"/>
              </w:rPr>
              <w:t>"___" _____________ 20___ г.</w:t>
            </w:r>
          </w:p>
        </w:tc>
      </w:tr>
    </w:tbl>
    <w:p w:rsidR="00E76BC4" w:rsidRDefault="00E76BC4"/>
    <w:p w:rsidR="001B392E" w:rsidRDefault="001B392E"/>
    <w:p w:rsidR="001B392E" w:rsidRDefault="001B392E"/>
    <w:p w:rsidR="001B392E" w:rsidRDefault="001B392E"/>
    <w:p w:rsidR="001B392E" w:rsidRDefault="001B392E"/>
    <w:p w:rsidR="001B392E" w:rsidRDefault="001B392E"/>
    <w:p w:rsidR="001B392E" w:rsidRDefault="001B392E"/>
    <w:p w:rsidR="001B392E" w:rsidRDefault="001B392E"/>
    <w:p w:rsidR="001B392E" w:rsidRPr="001B392E" w:rsidRDefault="001B392E" w:rsidP="001B392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1B392E">
        <w:rPr>
          <w:rFonts w:eastAsiaTheme="minorHAnsi"/>
          <w:sz w:val="22"/>
          <w:szCs w:val="22"/>
          <w:lang w:eastAsia="en-US"/>
        </w:rPr>
        <w:lastRenderedPageBreak/>
        <w:t>Приложение № 9.1</w:t>
      </w:r>
    </w:p>
    <w:p w:rsidR="001B392E" w:rsidRPr="00E76BC4" w:rsidRDefault="001B392E" w:rsidP="001B392E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к Порядку открытия и ведения лицевых счетов</w:t>
      </w:r>
    </w:p>
    <w:p w:rsidR="001B392E" w:rsidRPr="00E76BC4" w:rsidRDefault="001B392E" w:rsidP="001B392E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>участникам казначейского сопровождения</w:t>
      </w:r>
    </w:p>
    <w:p w:rsidR="001B392E" w:rsidRDefault="001B392E" w:rsidP="001B392E">
      <w:pPr>
        <w:pStyle w:val="ConsPlusNormal"/>
        <w:jc w:val="right"/>
        <w:rPr>
          <w:rFonts w:ascii="Times New Roman" w:hAnsi="Times New Roman" w:cs="Times New Roman"/>
        </w:rPr>
      </w:pPr>
      <w:r w:rsidRPr="00E76BC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Комитете финансов и контроля Администрации</w:t>
      </w:r>
    </w:p>
    <w:p w:rsidR="001B392E" w:rsidRDefault="001B392E" w:rsidP="001B392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Исилькульского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E76BC4">
        <w:rPr>
          <w:rFonts w:ascii="Times New Roman" w:hAnsi="Times New Roman" w:cs="Times New Roman"/>
        </w:rPr>
        <w:t xml:space="preserve"> Омской области</w:t>
      </w:r>
    </w:p>
    <w:p w:rsidR="003C2671" w:rsidRPr="00EA436B" w:rsidRDefault="003C2671" w:rsidP="003C2671">
      <w:pPr>
        <w:pStyle w:val="a3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</w:t>
      </w:r>
      <w:r w:rsidRPr="00585514">
        <w:rPr>
          <w:i/>
        </w:rPr>
        <w:t>(</w:t>
      </w:r>
      <w:r>
        <w:rPr>
          <w:i/>
        </w:rPr>
        <w:t>введено</w:t>
      </w:r>
      <w:r w:rsidRPr="00585514">
        <w:rPr>
          <w:i/>
        </w:rPr>
        <w:t xml:space="preserve"> Приказ</w:t>
      </w:r>
      <w:r>
        <w:rPr>
          <w:i/>
        </w:rPr>
        <w:t>ом</w:t>
      </w:r>
      <w:r w:rsidRPr="00585514">
        <w:rPr>
          <w:i/>
        </w:rPr>
        <w:t xml:space="preserve"> </w:t>
      </w:r>
      <w:proofErr w:type="spellStart"/>
      <w:r w:rsidRPr="00585514">
        <w:rPr>
          <w:i/>
        </w:rPr>
        <w:t>КФиК</w:t>
      </w:r>
      <w:proofErr w:type="spellEnd"/>
      <w:r w:rsidRPr="00585514">
        <w:rPr>
          <w:i/>
        </w:rPr>
        <w:t xml:space="preserve"> от </w:t>
      </w:r>
      <w:r>
        <w:rPr>
          <w:i/>
        </w:rPr>
        <w:t>05</w:t>
      </w:r>
      <w:r w:rsidRPr="00585514">
        <w:rPr>
          <w:i/>
        </w:rPr>
        <w:t>.04.202</w:t>
      </w:r>
      <w:r>
        <w:rPr>
          <w:i/>
        </w:rPr>
        <w:t>4 № 36</w:t>
      </w:r>
      <w:proofErr w:type="gramStart"/>
      <w:r>
        <w:rPr>
          <w:i/>
        </w:rPr>
        <w:t xml:space="preserve"> </w:t>
      </w:r>
      <w:r w:rsidRPr="00585514">
        <w:rPr>
          <w:i/>
        </w:rPr>
        <w:t>)</w:t>
      </w:r>
      <w:proofErr w:type="gramEnd"/>
    </w:p>
    <w:p w:rsidR="001B392E" w:rsidRDefault="001B392E" w:rsidP="001B39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B392E" w:rsidRDefault="001B392E" w:rsidP="001B392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</w:t>
      </w:r>
    </w:p>
    <w:p w:rsidR="001B392E" w:rsidRDefault="001B392E" w:rsidP="001B392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 закрытии лицевого счета (счетов), открытого (открытых)</w:t>
      </w:r>
      <w:proofErr w:type="gramEnd"/>
    </w:p>
    <w:p w:rsidR="001B392E" w:rsidRDefault="001B392E" w:rsidP="001B392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участнику казначейского сопровождения в Комитете финансов и контроля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Исилькульского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</w:p>
    <w:p w:rsidR="001B392E" w:rsidRDefault="001B392E" w:rsidP="001B39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B392E" w:rsidRPr="003C2671" w:rsidRDefault="001B392E" w:rsidP="001B39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C2671">
        <w:rPr>
          <w:rFonts w:eastAsiaTheme="minorHAnsi"/>
          <w:lang w:eastAsia="en-US"/>
        </w:rPr>
        <w:t xml:space="preserve">На основании пункта 41.1 Порядка открытия и ведения лицевых счетов участникам казначейского сопровождения в Комитете финансов и контроля Администрации </w:t>
      </w:r>
      <w:proofErr w:type="spellStart"/>
      <w:r w:rsidRPr="003C2671">
        <w:rPr>
          <w:rFonts w:eastAsiaTheme="minorHAnsi"/>
          <w:lang w:eastAsia="en-US"/>
        </w:rPr>
        <w:t>Исилькульского</w:t>
      </w:r>
      <w:proofErr w:type="spellEnd"/>
      <w:r w:rsidRPr="003C2671">
        <w:rPr>
          <w:rFonts w:eastAsiaTheme="minorHAnsi"/>
          <w:lang w:eastAsia="en-US"/>
        </w:rPr>
        <w:t xml:space="preserve"> муниципального района Омской области и в связи с отсутствием операций на лицевых счетах в течение одного года закрыть следующие лицевые счета:</w:t>
      </w:r>
    </w:p>
    <w:p w:rsidR="001B392E" w:rsidRDefault="001B392E" w:rsidP="001B39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814"/>
        <w:gridCol w:w="1622"/>
        <w:gridCol w:w="1928"/>
        <w:gridCol w:w="1426"/>
      </w:tblGrid>
      <w:tr w:rsidR="001B392E" w:rsidTr="006F0D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открытия лицевого счета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последней операции на лицевом счете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Участник казначейского сопровождения</w:t>
            </w:r>
          </w:p>
        </w:tc>
      </w:tr>
      <w:tr w:rsidR="001B392E" w:rsidTr="006F0D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Номер лицевого счета</w:t>
            </w:r>
          </w:p>
        </w:tc>
      </w:tr>
      <w:tr w:rsidR="001B392E" w:rsidTr="006F0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1B392E" w:rsidTr="006F0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392E" w:rsidTr="006F0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E" w:rsidRDefault="001B392E" w:rsidP="006F0D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B392E" w:rsidRDefault="001B392E" w:rsidP="001B39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B392E" w:rsidRPr="003E2AEC" w:rsidRDefault="001B392E" w:rsidP="001B392E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3E2AE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 Остаток на указанных лицевых счетах по состоянию на "__" ______________20___ года составляет 0,00 рублей.</w:t>
      </w:r>
    </w:p>
    <w:p w:rsidR="001B392E" w:rsidRDefault="001B392E" w:rsidP="001B392E">
      <w:pPr>
        <w:pStyle w:val="1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</w:pPr>
    </w:p>
    <w:p w:rsidR="001B392E" w:rsidRDefault="001B392E" w:rsidP="001B392E">
      <w:pPr>
        <w:pStyle w:val="1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  <w:t>_________________________________________ __________ ______________________</w:t>
      </w:r>
    </w:p>
    <w:p w:rsidR="001B392E" w:rsidRPr="003E2AEC" w:rsidRDefault="001B392E" w:rsidP="001B392E">
      <w:pPr>
        <w:pStyle w:val="a3"/>
        <w:rPr>
          <w:rFonts w:eastAsiaTheme="minorHAnsi"/>
          <w:sz w:val="22"/>
          <w:szCs w:val="22"/>
          <w:lang w:eastAsia="en-US"/>
        </w:rPr>
      </w:pPr>
      <w:proofErr w:type="gramStart"/>
      <w:r w:rsidRPr="003E2AEC">
        <w:rPr>
          <w:rFonts w:eastAsiaTheme="minorHAnsi"/>
          <w:lang w:eastAsia="en-US"/>
        </w:rPr>
        <w:t>(</w:t>
      </w:r>
      <w:r w:rsidRPr="003E2AEC">
        <w:rPr>
          <w:rFonts w:eastAsiaTheme="minorHAnsi"/>
          <w:sz w:val="22"/>
          <w:szCs w:val="22"/>
          <w:lang w:eastAsia="en-US"/>
        </w:rPr>
        <w:t xml:space="preserve">наименование должности </w:t>
      </w:r>
      <w:r>
        <w:rPr>
          <w:rFonts w:eastAsiaTheme="minorHAnsi"/>
          <w:sz w:val="22"/>
          <w:szCs w:val="22"/>
          <w:lang w:eastAsia="en-US"/>
        </w:rPr>
        <w:t>начальника сектора</w:t>
      </w:r>
      <w:r w:rsidRPr="003E2AEC">
        <w:rPr>
          <w:rFonts w:eastAsiaTheme="minorHAnsi"/>
          <w:sz w:val="22"/>
          <w:szCs w:val="22"/>
          <w:lang w:eastAsia="en-US"/>
        </w:rPr>
        <w:t xml:space="preserve">                (подпись)         </w:t>
      </w:r>
      <w:r>
        <w:rPr>
          <w:rFonts w:eastAsiaTheme="minorHAnsi"/>
          <w:sz w:val="22"/>
          <w:szCs w:val="22"/>
          <w:lang w:eastAsia="en-US"/>
        </w:rPr>
        <w:t>(и</w:t>
      </w:r>
      <w:r w:rsidRPr="003E2AEC">
        <w:rPr>
          <w:rFonts w:eastAsiaTheme="minorHAnsi"/>
          <w:sz w:val="22"/>
          <w:szCs w:val="22"/>
          <w:lang w:eastAsia="en-US"/>
        </w:rPr>
        <w:t>нициалы, фамилия)</w:t>
      </w:r>
      <w:proofErr w:type="gramEnd"/>
    </w:p>
    <w:p w:rsidR="001B392E" w:rsidRDefault="001B392E" w:rsidP="001B392E">
      <w:pPr>
        <w:pStyle w:val="a3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казначейского исполнения бюджета</w:t>
      </w:r>
    </w:p>
    <w:p w:rsidR="001B392E" w:rsidRPr="003E2AEC" w:rsidRDefault="001B392E" w:rsidP="001B392E">
      <w:pPr>
        <w:pStyle w:val="a3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или</w:t>
      </w:r>
      <w:r w:rsidRPr="003E2AEC">
        <w:rPr>
          <w:rFonts w:eastAsiaTheme="minorHAnsi"/>
          <w:sz w:val="22"/>
          <w:szCs w:val="22"/>
          <w:lang w:eastAsia="en-US"/>
        </w:rPr>
        <w:t xml:space="preserve">  иного уполномоченного лица)</w:t>
      </w:r>
    </w:p>
    <w:p w:rsidR="001B392E" w:rsidRDefault="001B392E" w:rsidP="001B392E">
      <w:pPr>
        <w:pStyle w:val="1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</w:pPr>
    </w:p>
    <w:p w:rsidR="001B392E" w:rsidRDefault="001B392E" w:rsidP="001B392E">
      <w:pPr>
        <w:pStyle w:val="1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  <w:t>_________________________________________ __________ ______________________</w:t>
      </w:r>
    </w:p>
    <w:p w:rsidR="001B392E" w:rsidRPr="003E2AEC" w:rsidRDefault="001B392E" w:rsidP="001B392E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  <w:t xml:space="preserve"> </w:t>
      </w:r>
      <w:proofErr w:type="gramStart"/>
      <w:r w:rsidRPr="003E2AEC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(наименование должности ответственного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</w:t>
      </w:r>
      <w:r w:rsidRPr="003E2AEC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(подпись)   (инициалы, фамилия)</w:t>
      </w:r>
      <w:proofErr w:type="gramEnd"/>
    </w:p>
    <w:p w:rsidR="001B392E" w:rsidRDefault="001B392E" w:rsidP="001B392E">
      <w:pPr>
        <w:pStyle w:val="1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</w:pPr>
      <w:r w:rsidRPr="003E2AEC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исполнителя)</w:t>
      </w:r>
      <w:r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  <w:t xml:space="preserve">               </w:t>
      </w:r>
    </w:p>
    <w:p w:rsidR="001B392E" w:rsidRDefault="001B392E" w:rsidP="001B392E">
      <w:pPr>
        <w:pStyle w:val="1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  <w:t xml:space="preserve">                           Закрыть лицевой счет:</w:t>
      </w:r>
    </w:p>
    <w:p w:rsidR="001B392E" w:rsidRDefault="001B392E" w:rsidP="001B392E">
      <w:pPr>
        <w:pStyle w:val="1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</w:pPr>
    </w:p>
    <w:p w:rsidR="001B392E" w:rsidRDefault="001B392E" w:rsidP="001B392E">
      <w:pPr>
        <w:pStyle w:val="1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  <w:t>_________________________________________ __________ ______________________</w:t>
      </w:r>
    </w:p>
    <w:p w:rsidR="001B392E" w:rsidRPr="003E2AEC" w:rsidRDefault="001B392E" w:rsidP="001B392E">
      <w:pPr>
        <w:pStyle w:val="a3"/>
        <w:rPr>
          <w:rFonts w:eastAsiaTheme="minorHAnsi"/>
          <w:sz w:val="22"/>
          <w:szCs w:val="22"/>
          <w:lang w:eastAsia="en-US"/>
        </w:rPr>
      </w:pPr>
      <w:proofErr w:type="gramStart"/>
      <w:r w:rsidRPr="003E2AEC">
        <w:rPr>
          <w:rFonts w:eastAsiaTheme="minorHAnsi"/>
          <w:lang w:eastAsia="en-US"/>
        </w:rPr>
        <w:t>(</w:t>
      </w:r>
      <w:r w:rsidRPr="003E2AEC">
        <w:rPr>
          <w:rFonts w:eastAsiaTheme="minorHAnsi"/>
          <w:sz w:val="22"/>
          <w:szCs w:val="22"/>
          <w:lang w:eastAsia="en-US"/>
        </w:rPr>
        <w:t xml:space="preserve">наименование должности руководителя или                   (подпись)         </w:t>
      </w:r>
      <w:r>
        <w:rPr>
          <w:rFonts w:eastAsiaTheme="minorHAnsi"/>
          <w:sz w:val="22"/>
          <w:szCs w:val="22"/>
          <w:lang w:eastAsia="en-US"/>
        </w:rPr>
        <w:t>(и</w:t>
      </w:r>
      <w:r w:rsidRPr="003E2AEC">
        <w:rPr>
          <w:rFonts w:eastAsiaTheme="minorHAnsi"/>
          <w:sz w:val="22"/>
          <w:szCs w:val="22"/>
          <w:lang w:eastAsia="en-US"/>
        </w:rPr>
        <w:t>нициалы, фамилия)</w:t>
      </w:r>
      <w:proofErr w:type="gramEnd"/>
    </w:p>
    <w:p w:rsidR="001B392E" w:rsidRPr="003E2AEC" w:rsidRDefault="001B392E" w:rsidP="001B392E">
      <w:pPr>
        <w:pStyle w:val="a3"/>
        <w:rPr>
          <w:rFonts w:eastAsiaTheme="minorHAnsi"/>
          <w:sz w:val="22"/>
          <w:szCs w:val="22"/>
          <w:lang w:eastAsia="en-US"/>
        </w:rPr>
      </w:pPr>
      <w:r w:rsidRPr="003E2AEC">
        <w:rPr>
          <w:rFonts w:eastAsiaTheme="minorHAnsi"/>
          <w:sz w:val="22"/>
          <w:szCs w:val="22"/>
          <w:lang w:eastAsia="en-US"/>
        </w:rPr>
        <w:t xml:space="preserve">  иного уполномоченного лица Комитета финансов</w:t>
      </w:r>
    </w:p>
    <w:p w:rsidR="001B392E" w:rsidRPr="003E2AEC" w:rsidRDefault="001B392E" w:rsidP="001B392E">
      <w:pPr>
        <w:pStyle w:val="a3"/>
        <w:rPr>
          <w:rFonts w:eastAsiaTheme="minorHAnsi"/>
          <w:sz w:val="22"/>
          <w:szCs w:val="22"/>
          <w:lang w:eastAsia="en-US"/>
        </w:rPr>
      </w:pPr>
      <w:r w:rsidRPr="003E2AEC">
        <w:rPr>
          <w:rFonts w:eastAsiaTheme="minorHAnsi"/>
          <w:sz w:val="22"/>
          <w:szCs w:val="22"/>
          <w:lang w:eastAsia="en-US"/>
        </w:rPr>
        <w:t>и контроля</w:t>
      </w:r>
      <w:r>
        <w:rPr>
          <w:rFonts w:eastAsiaTheme="minorHAnsi"/>
          <w:sz w:val="22"/>
          <w:szCs w:val="22"/>
          <w:lang w:eastAsia="en-US"/>
        </w:rPr>
        <w:t xml:space="preserve"> Администрации </w:t>
      </w:r>
      <w:proofErr w:type="spellStart"/>
      <w:r>
        <w:rPr>
          <w:rFonts w:eastAsiaTheme="minorHAnsi"/>
          <w:sz w:val="22"/>
          <w:szCs w:val="22"/>
          <w:lang w:eastAsia="en-US"/>
        </w:rPr>
        <w:t>Исилькульского</w:t>
      </w:r>
      <w:proofErr w:type="spellEnd"/>
    </w:p>
    <w:p w:rsidR="001B392E" w:rsidRPr="003E2AEC" w:rsidRDefault="001B392E" w:rsidP="001B392E">
      <w:pPr>
        <w:pStyle w:val="a3"/>
        <w:rPr>
          <w:rFonts w:eastAsiaTheme="minorHAnsi"/>
          <w:sz w:val="22"/>
          <w:szCs w:val="22"/>
          <w:lang w:eastAsia="en-US"/>
        </w:rPr>
      </w:pPr>
      <w:r w:rsidRPr="003E2AEC">
        <w:rPr>
          <w:rFonts w:eastAsiaTheme="minorHAnsi"/>
          <w:sz w:val="22"/>
          <w:szCs w:val="22"/>
          <w:lang w:eastAsia="en-US"/>
        </w:rPr>
        <w:t xml:space="preserve">  </w:t>
      </w:r>
      <w:r>
        <w:rPr>
          <w:rFonts w:eastAsiaTheme="minorHAnsi"/>
          <w:sz w:val="22"/>
          <w:szCs w:val="22"/>
          <w:lang w:eastAsia="en-US"/>
        </w:rPr>
        <w:t>муниципального района Омской области</w:t>
      </w:r>
      <w:r w:rsidRPr="003E2AEC">
        <w:rPr>
          <w:rFonts w:eastAsiaTheme="minorHAnsi"/>
          <w:sz w:val="22"/>
          <w:szCs w:val="22"/>
          <w:lang w:eastAsia="en-US"/>
        </w:rPr>
        <w:t>)</w:t>
      </w:r>
    </w:p>
    <w:p w:rsidR="001B392E" w:rsidRDefault="001B392E" w:rsidP="001B392E">
      <w:pPr>
        <w:pStyle w:val="1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</w:pPr>
    </w:p>
    <w:p w:rsidR="001B392E" w:rsidRDefault="001B392E" w:rsidP="001B392E">
      <w:pPr>
        <w:pStyle w:val="1"/>
        <w:spacing w:before="0"/>
        <w:jc w:val="both"/>
      </w:pPr>
      <w:r>
        <w:rPr>
          <w:rFonts w:ascii="Courier New" w:eastAsiaTheme="minorHAnsi" w:hAnsi="Courier New" w:cs="Courier New"/>
          <w:b w:val="0"/>
          <w:bCs w:val="0"/>
          <w:color w:val="auto"/>
          <w:lang w:eastAsia="en-US"/>
        </w:rPr>
        <w:t>от "__" ____________ 20__ г.</w:t>
      </w:r>
    </w:p>
    <w:sectPr w:rsidR="001B392E" w:rsidSect="00B01BA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4F56"/>
    <w:multiLevelType w:val="hybridMultilevel"/>
    <w:tmpl w:val="8876A904"/>
    <w:lvl w:ilvl="0" w:tplc="01462D1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CFA"/>
    <w:rsid w:val="00017574"/>
    <w:rsid w:val="0009406F"/>
    <w:rsid w:val="001137BC"/>
    <w:rsid w:val="00156077"/>
    <w:rsid w:val="001720A4"/>
    <w:rsid w:val="001B392E"/>
    <w:rsid w:val="001E0F75"/>
    <w:rsid w:val="002455A7"/>
    <w:rsid w:val="00254FA7"/>
    <w:rsid w:val="00257627"/>
    <w:rsid w:val="00271D96"/>
    <w:rsid w:val="002F7C31"/>
    <w:rsid w:val="003C2671"/>
    <w:rsid w:val="0041474A"/>
    <w:rsid w:val="0042677E"/>
    <w:rsid w:val="00445F05"/>
    <w:rsid w:val="004574A7"/>
    <w:rsid w:val="004650CE"/>
    <w:rsid w:val="004B2495"/>
    <w:rsid w:val="00500405"/>
    <w:rsid w:val="00505986"/>
    <w:rsid w:val="00564253"/>
    <w:rsid w:val="00585514"/>
    <w:rsid w:val="005C3F37"/>
    <w:rsid w:val="006016F2"/>
    <w:rsid w:val="00611A50"/>
    <w:rsid w:val="006D3986"/>
    <w:rsid w:val="00724152"/>
    <w:rsid w:val="00750B82"/>
    <w:rsid w:val="007918DD"/>
    <w:rsid w:val="007A79F0"/>
    <w:rsid w:val="007C6C99"/>
    <w:rsid w:val="007E2600"/>
    <w:rsid w:val="007E4D68"/>
    <w:rsid w:val="00895CFA"/>
    <w:rsid w:val="008C6693"/>
    <w:rsid w:val="008C7ED1"/>
    <w:rsid w:val="008F24CD"/>
    <w:rsid w:val="009156E2"/>
    <w:rsid w:val="00963E2C"/>
    <w:rsid w:val="00A24847"/>
    <w:rsid w:val="00A43AA3"/>
    <w:rsid w:val="00A63F65"/>
    <w:rsid w:val="00A7711E"/>
    <w:rsid w:val="00A97F0E"/>
    <w:rsid w:val="00AF32B0"/>
    <w:rsid w:val="00B01BA9"/>
    <w:rsid w:val="00B36577"/>
    <w:rsid w:val="00BD5016"/>
    <w:rsid w:val="00C02DC7"/>
    <w:rsid w:val="00C1671A"/>
    <w:rsid w:val="00C92489"/>
    <w:rsid w:val="00CD2540"/>
    <w:rsid w:val="00D1660F"/>
    <w:rsid w:val="00D50DD1"/>
    <w:rsid w:val="00D64B24"/>
    <w:rsid w:val="00D67B1C"/>
    <w:rsid w:val="00DC63BE"/>
    <w:rsid w:val="00DE7472"/>
    <w:rsid w:val="00E116EA"/>
    <w:rsid w:val="00E60BC2"/>
    <w:rsid w:val="00E76BC4"/>
    <w:rsid w:val="00E86F90"/>
    <w:rsid w:val="00EA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39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5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95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7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B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26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392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&amp;dst=6774" TargetMode="External"/><Relationship Id="rId13" Type="http://schemas.openxmlformats.org/officeDocument/2006/relationships/hyperlink" Target="consultantplus://offline/ref=1159280A2B6A2EDF376AAF1EC231FC4C54F077E02668D79E7B173EC3CA741E3D6C29841CF351B14CEE7BBAB8E0D6DCCD5A8AD4FBC1E80F06h2Q5E" TargetMode="External"/><Relationship Id="rId18" Type="http://schemas.openxmlformats.org/officeDocument/2006/relationships/hyperlink" Target="consultantplus://offline/ref=1159280A2B6A2EDF376AAF1EC231FC4C54F277E2266AD79E7B173EC3CA741E3D6C29841CF352B548E57BBAB8E0D6DCCD5A8AD4FBC1E80F06h2Q5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159280A2B6A2EDF376AAF08C15DA3455FFC2EED2569DACD21423894952418682C698249B016B848E670EEE8A288859C1DC1D9F9DCF40F06392FD731hCQ6E" TargetMode="External"/><Relationship Id="rId12" Type="http://schemas.openxmlformats.org/officeDocument/2006/relationships/hyperlink" Target="consultantplus://offline/ref=1159280A2B6A2EDF376AAF1EC231FC4C54F077E02668D79E7B173EC3CA741E3D6C29841CF351B640E37BBAB8E0D6DCCD5A8AD4FBC1E80F06h2Q5E" TargetMode="External"/><Relationship Id="rId17" Type="http://schemas.openxmlformats.org/officeDocument/2006/relationships/hyperlink" Target="consultantplus://offline/ref=1159280A2B6A2EDF376AAF1EC231FC4C53F775E5266AD79E7B173EC3CA741E3D7E29DC10F351AB49E46EECE9A6h8Q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59280A2B6A2EDF376AAF1EC231FC4C53F775E12C6ED79E7B173EC3CA741E3D6C29841CF352B548E67BBAB8E0D6DCCD5A8AD4FBC1E80F06h2Q5E" TargetMode="External"/><Relationship Id="rId20" Type="http://schemas.openxmlformats.org/officeDocument/2006/relationships/hyperlink" Target="consultantplus://offline/ref=1159280A2B6A2EDF376AAF08C15DA3455FFC2EED2568DDC021443894952418682C698249B016B848E670EEE8A288859C1DC1D9F9DCF40F06392FD731hCQ6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59280A2B6A2EDF376AAF1EC231FC4C54FE71E92D6BD79E7B173EC3CA741E3D6C29841CF352B548E57BBAB8E0D6DCCD5A8AD4FBC1E80F06h2Q5E" TargetMode="External"/><Relationship Id="rId11" Type="http://schemas.openxmlformats.org/officeDocument/2006/relationships/hyperlink" Target="https://login.consultant.ru/link/?req=doc&amp;base=RLAW148&amp;n=199350&amp;dst=100283" TargetMode="External"/><Relationship Id="rId5" Type="http://schemas.openxmlformats.org/officeDocument/2006/relationships/hyperlink" Target="consultantplus://offline/ref=1159280A2B6A2EDF376AAF1EC231FC4C54F077E02668D79E7B173EC3CA741E3D6C29841BF350B042B221AABCA983D2D35996CAFBDFE8h0QDE" TargetMode="External"/><Relationship Id="rId15" Type="http://schemas.openxmlformats.org/officeDocument/2006/relationships/hyperlink" Target="consultantplus://offline/ref=1159280A2B6A2EDF376AAF08C15DA3455FFC2EED2569DACA27433894952418682C698249B016B848E670EEEBA688859C1DC1D9F9DCF40F06392FD731hCQ6E" TargetMode="External"/><Relationship Id="rId10" Type="http://schemas.openxmlformats.org/officeDocument/2006/relationships/hyperlink" Target="consultantplus://offline/ref=1159280A2B6A2EDF376AAF1EC231FC4C53F774E72668D79E7B173EC3CA741E3D6C29841CF352B54BE67BBAB8E0D6DCCD5A8AD4FBC1E80F06h2Q5E" TargetMode="External"/><Relationship Id="rId19" Type="http://schemas.openxmlformats.org/officeDocument/2006/relationships/hyperlink" Target="consultantplus://offline/ref=1159280A2B6A2EDF376AAF1EC231FC4C54FF79E9236CD79E7B173EC3CA741E3D6C29841CF352B74EE37BBAB8E0D6DCCD5A8AD4FBC1E80F06h2Q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0713" TargetMode="External"/><Relationship Id="rId14" Type="http://schemas.openxmlformats.org/officeDocument/2006/relationships/hyperlink" Target="consultantplus://offline/ref=1159280A2B6A2EDF376AAF1EC231FC4C54F077E02668D79E7B173EC3CA741E3D6C29841CF351B44DE47BBAB8E0D6DCCD5A8AD4FBC1E80F06h2Q5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28</Pages>
  <Words>7627</Words>
  <Characters>43478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Орловская Лариса Леонидовна</dc:creator>
  <cp:keywords/>
  <dc:description/>
  <cp:lastModifiedBy>Орловская Лариса Леонидовна</cp:lastModifiedBy>
  <cp:revision>31</cp:revision>
  <cp:lastPrinted>2022-04-04T05:42:00Z</cp:lastPrinted>
  <dcterms:created xsi:type="dcterms:W3CDTF">2022-02-10T08:58:00Z</dcterms:created>
  <dcterms:modified xsi:type="dcterms:W3CDTF">2024-04-05T08:52:00Z</dcterms:modified>
</cp:coreProperties>
</file>